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B59" w:rsidRDefault="0056095F" w:rsidP="000E4945">
      <w:pPr>
        <w:pStyle w:val="Heading1"/>
        <w:spacing w:before="0"/>
        <w:jc w:val="both"/>
        <w:rPr>
          <w:rFonts w:ascii="Arial" w:hAnsi="Arial" w:cs="Arial"/>
          <w:b w:val="0"/>
          <w:sz w:val="44"/>
          <w:szCs w:val="44"/>
        </w:rPr>
      </w:pPr>
      <w:r>
        <w:rPr>
          <w:rFonts w:ascii="Arial" w:hAnsi="Arial" w:cs="Arial"/>
          <w:b w:val="0"/>
          <w:noProof/>
          <w:sz w:val="44"/>
          <w:szCs w:val="44"/>
          <w:lang w:eastAsia="en-AU"/>
        </w:rPr>
        <w:drawing>
          <wp:anchor distT="0" distB="0" distL="114300" distR="114300" simplePos="0" relativeHeight="251658240" behindDoc="0" locked="0" layoutInCell="1" allowOverlap="1">
            <wp:simplePos x="0" y="0"/>
            <wp:positionH relativeFrom="column">
              <wp:posOffset>-914400</wp:posOffset>
            </wp:positionH>
            <wp:positionV relativeFrom="paragraph">
              <wp:posOffset>-914400</wp:posOffset>
            </wp:positionV>
            <wp:extent cx="7559040" cy="1069203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_B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1874" cy="10696039"/>
                    </a:xfrm>
                    <a:prstGeom prst="rect">
                      <a:avLst/>
                    </a:prstGeom>
                  </pic:spPr>
                </pic:pic>
              </a:graphicData>
            </a:graphic>
            <wp14:sizeRelH relativeFrom="page">
              <wp14:pctWidth>0</wp14:pctWidth>
            </wp14:sizeRelH>
            <wp14:sizeRelV relativeFrom="page">
              <wp14:pctHeight>0</wp14:pctHeight>
            </wp14:sizeRelV>
          </wp:anchor>
        </w:drawing>
      </w:r>
    </w:p>
    <w:p w:rsidR="00250B59" w:rsidRDefault="00250B59" w:rsidP="000E4945">
      <w:pPr>
        <w:pStyle w:val="Heading1"/>
        <w:spacing w:before="0"/>
        <w:jc w:val="both"/>
        <w:rPr>
          <w:rFonts w:ascii="Arial" w:hAnsi="Arial" w:cs="Arial"/>
          <w:b w:val="0"/>
          <w:sz w:val="44"/>
          <w:szCs w:val="44"/>
        </w:rPr>
      </w:pPr>
    </w:p>
    <w:p w:rsidR="00250B59" w:rsidRDefault="00250B59" w:rsidP="000E4945">
      <w:pPr>
        <w:pStyle w:val="Heading1"/>
        <w:spacing w:before="0"/>
        <w:jc w:val="both"/>
        <w:rPr>
          <w:rFonts w:ascii="Arial" w:hAnsi="Arial" w:cs="Arial"/>
          <w:b w:val="0"/>
          <w:sz w:val="44"/>
          <w:szCs w:val="44"/>
        </w:rPr>
      </w:pPr>
    </w:p>
    <w:p w:rsidR="00250B59" w:rsidRDefault="00250B59" w:rsidP="000E4945">
      <w:pPr>
        <w:pStyle w:val="Heading1"/>
        <w:spacing w:before="0"/>
        <w:jc w:val="both"/>
        <w:rPr>
          <w:rFonts w:ascii="Arial" w:hAnsi="Arial" w:cs="Arial"/>
          <w:b w:val="0"/>
          <w:sz w:val="44"/>
          <w:szCs w:val="44"/>
        </w:rPr>
      </w:pPr>
    </w:p>
    <w:p w:rsidR="00250B59" w:rsidRDefault="00250B59" w:rsidP="000E4945">
      <w:pPr>
        <w:pStyle w:val="Heading1"/>
        <w:spacing w:before="0"/>
        <w:jc w:val="both"/>
        <w:rPr>
          <w:rFonts w:ascii="Arial" w:hAnsi="Arial" w:cs="Arial"/>
          <w:b w:val="0"/>
          <w:sz w:val="44"/>
          <w:szCs w:val="44"/>
        </w:rPr>
      </w:pPr>
    </w:p>
    <w:p w:rsidR="00250B59" w:rsidRDefault="00250B59" w:rsidP="000E4945">
      <w:pPr>
        <w:spacing w:after="0"/>
        <w:jc w:val="center"/>
      </w:pPr>
    </w:p>
    <w:p w:rsidR="00250B59" w:rsidRDefault="00250B59" w:rsidP="000E4945">
      <w:pPr>
        <w:spacing w:after="0"/>
        <w:jc w:val="center"/>
      </w:pPr>
      <w:bookmarkStart w:id="0" w:name="_GoBack"/>
      <w:bookmarkEnd w:id="0"/>
    </w:p>
    <w:p w:rsidR="005F7FE0" w:rsidRDefault="005F7FE0" w:rsidP="000E4945">
      <w:pPr>
        <w:spacing w:after="0"/>
        <w:jc w:val="center"/>
      </w:pPr>
    </w:p>
    <w:p w:rsidR="005F7FE0" w:rsidRDefault="005F7FE0" w:rsidP="000E4945">
      <w:pPr>
        <w:spacing w:after="0"/>
        <w:jc w:val="center"/>
      </w:pPr>
    </w:p>
    <w:p w:rsidR="005F7FE0" w:rsidRDefault="005F7FE0" w:rsidP="000E4945">
      <w:pPr>
        <w:spacing w:after="0"/>
        <w:jc w:val="center"/>
      </w:pPr>
    </w:p>
    <w:p w:rsidR="005F7FE0" w:rsidRDefault="005F7FE0" w:rsidP="000E4945">
      <w:pPr>
        <w:spacing w:after="0"/>
        <w:jc w:val="center"/>
      </w:pPr>
    </w:p>
    <w:p w:rsidR="005F7FE0" w:rsidRDefault="005F7FE0" w:rsidP="000E4945">
      <w:pPr>
        <w:spacing w:after="0"/>
        <w:jc w:val="center"/>
      </w:pPr>
    </w:p>
    <w:p w:rsidR="00250B59" w:rsidRDefault="00250B59" w:rsidP="000E4945">
      <w:pPr>
        <w:spacing w:after="0"/>
        <w:jc w:val="center"/>
      </w:pPr>
    </w:p>
    <w:p w:rsidR="00250B59" w:rsidRPr="00250B59" w:rsidRDefault="00250B59" w:rsidP="000E4945">
      <w:pPr>
        <w:spacing w:after="0"/>
        <w:jc w:val="center"/>
      </w:pPr>
    </w:p>
    <w:p w:rsidR="005B2879" w:rsidRPr="005B2879" w:rsidRDefault="005B2879" w:rsidP="000E4945">
      <w:pPr>
        <w:spacing w:after="0"/>
        <w:jc w:val="both"/>
      </w:pPr>
    </w:p>
    <w:p w:rsidR="00250B59" w:rsidRDefault="00250B59" w:rsidP="000E4945">
      <w:pPr>
        <w:spacing w:after="0"/>
        <w:jc w:val="both"/>
      </w:pPr>
      <w:r>
        <w:br w:type="page"/>
      </w:r>
    </w:p>
    <w:p w:rsidR="00250B59" w:rsidRDefault="005F7FE0" w:rsidP="000E4945">
      <w:pPr>
        <w:spacing w:after="0"/>
        <w:jc w:val="both"/>
        <w:rPr>
          <w:b/>
          <w:sz w:val="28"/>
          <w:szCs w:val="28"/>
        </w:rPr>
      </w:pPr>
      <w:r w:rsidRPr="005F7FE0">
        <w:rPr>
          <w:b/>
          <w:sz w:val="28"/>
          <w:szCs w:val="28"/>
        </w:rPr>
        <w:lastRenderedPageBreak/>
        <w:t>INDEX</w:t>
      </w:r>
    </w:p>
    <w:p w:rsidR="00C4540D" w:rsidRPr="005F7FE0" w:rsidRDefault="00C4540D" w:rsidP="000E4945">
      <w:pPr>
        <w:spacing w:after="0"/>
        <w:jc w:val="both"/>
        <w:rPr>
          <w:b/>
          <w:sz w:val="28"/>
          <w:szCs w:val="28"/>
        </w:rPr>
      </w:pPr>
    </w:p>
    <w:p w:rsidR="005408C6" w:rsidRDefault="004C708B">
      <w:pPr>
        <w:pStyle w:val="TOC1"/>
        <w:tabs>
          <w:tab w:val="right" w:leader="dot" w:pos="9016"/>
        </w:tabs>
        <w:rPr>
          <w:rFonts w:eastAsiaTheme="minorEastAsia"/>
          <w:noProof/>
          <w:lang w:eastAsia="en-AU"/>
        </w:rPr>
      </w:pPr>
      <w:r w:rsidRPr="004E7C66">
        <w:rPr>
          <w:rFonts w:ascii="Arial Narrow" w:hAnsi="Arial Narrow"/>
          <w:b/>
          <w:sz w:val="20"/>
          <w:szCs w:val="20"/>
        </w:rPr>
        <w:fldChar w:fldCharType="begin"/>
      </w:r>
      <w:r w:rsidRPr="004E7C66">
        <w:rPr>
          <w:rFonts w:ascii="Arial Narrow" w:hAnsi="Arial Narrow"/>
          <w:b/>
          <w:sz w:val="20"/>
          <w:szCs w:val="20"/>
        </w:rPr>
        <w:instrText xml:space="preserve"> TOC \o "1-3" \h \z \u </w:instrText>
      </w:r>
      <w:r w:rsidRPr="004E7C66">
        <w:rPr>
          <w:rFonts w:ascii="Arial Narrow" w:hAnsi="Arial Narrow"/>
          <w:b/>
          <w:sz w:val="20"/>
          <w:szCs w:val="20"/>
        </w:rPr>
        <w:fldChar w:fldCharType="separate"/>
      </w:r>
      <w:hyperlink w:anchor="_Toc462827172" w:history="1">
        <w:r w:rsidR="00C4540D">
          <w:rPr>
            <w:rStyle w:val="Hyperlink"/>
            <w:rFonts w:ascii="Arial" w:hAnsi="Arial" w:cs="Arial"/>
            <w:noProof/>
          </w:rPr>
          <w:t xml:space="preserve"> Insert Name of Church</w:t>
        </w:r>
        <w:r w:rsidR="005408C6" w:rsidRPr="00ED344F">
          <w:rPr>
            <w:rStyle w:val="Hyperlink"/>
            <w:rFonts w:ascii="Arial" w:hAnsi="Arial" w:cs="Arial"/>
            <w:noProof/>
          </w:rPr>
          <w:t xml:space="preserve"> Inc.</w:t>
        </w:r>
        <w:r w:rsidR="005408C6">
          <w:rPr>
            <w:noProof/>
            <w:webHidden/>
          </w:rPr>
          <w:tab/>
        </w:r>
        <w:r w:rsidR="005408C6">
          <w:rPr>
            <w:noProof/>
            <w:webHidden/>
          </w:rPr>
          <w:fldChar w:fldCharType="begin"/>
        </w:r>
        <w:r w:rsidR="005408C6">
          <w:rPr>
            <w:noProof/>
            <w:webHidden/>
          </w:rPr>
          <w:instrText xml:space="preserve"> PAGEREF _Toc462827172 \h </w:instrText>
        </w:r>
        <w:r w:rsidR="005408C6">
          <w:rPr>
            <w:noProof/>
            <w:webHidden/>
          </w:rPr>
        </w:r>
        <w:r w:rsidR="005408C6">
          <w:rPr>
            <w:noProof/>
            <w:webHidden/>
          </w:rPr>
          <w:fldChar w:fldCharType="separate"/>
        </w:r>
        <w:r w:rsidR="00992219">
          <w:rPr>
            <w:b/>
            <w:bCs/>
            <w:noProof/>
            <w:webHidden/>
            <w:lang w:val="en-US"/>
          </w:rPr>
          <w:t>Error! Bookmark not defined.</w:t>
        </w:r>
        <w:r w:rsidR="005408C6">
          <w:rPr>
            <w:noProof/>
            <w:webHidden/>
          </w:rPr>
          <w:fldChar w:fldCharType="end"/>
        </w:r>
      </w:hyperlink>
      <w:r w:rsidR="00C4540D">
        <w:rPr>
          <w:noProof/>
        </w:rPr>
        <w:t>1</w:t>
      </w:r>
    </w:p>
    <w:p w:rsidR="005408C6" w:rsidRDefault="00B5501D">
      <w:pPr>
        <w:pStyle w:val="TOC1"/>
        <w:tabs>
          <w:tab w:val="right" w:leader="dot" w:pos="9016"/>
        </w:tabs>
        <w:rPr>
          <w:rFonts w:eastAsiaTheme="minorEastAsia"/>
          <w:noProof/>
          <w:lang w:eastAsia="en-AU"/>
        </w:rPr>
      </w:pPr>
      <w:hyperlink w:anchor="_Toc462827173" w:history="1">
        <w:r w:rsidR="005408C6" w:rsidRPr="00ED344F">
          <w:rPr>
            <w:rStyle w:val="Hyperlink"/>
            <w:noProof/>
          </w:rPr>
          <w:t>MODEL RULES</w:t>
        </w:r>
        <w:r w:rsidR="005408C6">
          <w:rPr>
            <w:noProof/>
            <w:webHidden/>
          </w:rPr>
          <w:tab/>
        </w:r>
        <w:r w:rsidR="005408C6">
          <w:rPr>
            <w:noProof/>
            <w:webHidden/>
          </w:rPr>
          <w:fldChar w:fldCharType="begin"/>
        </w:r>
        <w:r w:rsidR="005408C6">
          <w:rPr>
            <w:noProof/>
            <w:webHidden/>
          </w:rPr>
          <w:instrText xml:space="preserve"> PAGEREF _Toc462827173 \h </w:instrText>
        </w:r>
        <w:r w:rsidR="005408C6">
          <w:rPr>
            <w:noProof/>
            <w:webHidden/>
          </w:rPr>
        </w:r>
        <w:r w:rsidR="005408C6">
          <w:rPr>
            <w:noProof/>
            <w:webHidden/>
          </w:rPr>
          <w:fldChar w:fldCharType="separate"/>
        </w:r>
        <w:r w:rsidR="00992219">
          <w:rPr>
            <w:noProof/>
            <w:webHidden/>
          </w:rPr>
          <w:t>1</w:t>
        </w:r>
        <w:r w:rsidR="005408C6">
          <w:rPr>
            <w:noProof/>
            <w:webHidden/>
          </w:rPr>
          <w:fldChar w:fldCharType="end"/>
        </w:r>
      </w:hyperlink>
    </w:p>
    <w:p w:rsidR="005408C6" w:rsidRDefault="00B5501D">
      <w:pPr>
        <w:pStyle w:val="TOC2"/>
        <w:tabs>
          <w:tab w:val="right" w:leader="dot" w:pos="9016"/>
        </w:tabs>
        <w:rPr>
          <w:rFonts w:eastAsiaTheme="minorEastAsia"/>
          <w:noProof/>
          <w:lang w:eastAsia="en-AU"/>
        </w:rPr>
      </w:pPr>
      <w:hyperlink w:anchor="_Toc462827174" w:history="1">
        <w:r w:rsidR="005408C6" w:rsidRPr="00ED344F">
          <w:rPr>
            <w:rStyle w:val="Hyperlink"/>
            <w:noProof/>
          </w:rPr>
          <w:t>PART 1 — PRELIMINARY</w:t>
        </w:r>
        <w:r w:rsidR="005408C6">
          <w:rPr>
            <w:noProof/>
            <w:webHidden/>
          </w:rPr>
          <w:tab/>
        </w:r>
        <w:r w:rsidR="005408C6">
          <w:rPr>
            <w:noProof/>
            <w:webHidden/>
          </w:rPr>
          <w:fldChar w:fldCharType="begin"/>
        </w:r>
        <w:r w:rsidR="005408C6">
          <w:rPr>
            <w:noProof/>
            <w:webHidden/>
          </w:rPr>
          <w:instrText xml:space="preserve"> PAGEREF _Toc462827174 \h </w:instrText>
        </w:r>
        <w:r w:rsidR="005408C6">
          <w:rPr>
            <w:noProof/>
            <w:webHidden/>
          </w:rPr>
        </w:r>
        <w:r w:rsidR="005408C6">
          <w:rPr>
            <w:noProof/>
            <w:webHidden/>
          </w:rPr>
          <w:fldChar w:fldCharType="separate"/>
        </w:r>
        <w:r w:rsidR="00992219">
          <w:rPr>
            <w:noProof/>
            <w:webHidden/>
          </w:rPr>
          <w:t>5</w:t>
        </w:r>
        <w:r w:rsidR="005408C6">
          <w:rPr>
            <w:noProof/>
            <w:webHidden/>
          </w:rPr>
          <w:fldChar w:fldCharType="end"/>
        </w:r>
      </w:hyperlink>
    </w:p>
    <w:p w:rsidR="005408C6" w:rsidRDefault="00B5501D">
      <w:pPr>
        <w:pStyle w:val="TOC3"/>
        <w:tabs>
          <w:tab w:val="left" w:pos="880"/>
          <w:tab w:val="right" w:leader="dot" w:pos="9016"/>
        </w:tabs>
        <w:rPr>
          <w:rFonts w:eastAsiaTheme="minorEastAsia"/>
          <w:noProof/>
          <w:lang w:eastAsia="en-AU"/>
        </w:rPr>
      </w:pPr>
      <w:hyperlink w:anchor="_Toc462827175" w:history="1">
        <w:r w:rsidR="005408C6" w:rsidRPr="00ED344F">
          <w:rPr>
            <w:rStyle w:val="Hyperlink"/>
            <w:noProof/>
          </w:rPr>
          <w:t>1.</w:t>
        </w:r>
        <w:r w:rsidR="005408C6">
          <w:rPr>
            <w:rFonts w:eastAsiaTheme="minorEastAsia"/>
            <w:noProof/>
            <w:lang w:eastAsia="en-AU"/>
          </w:rPr>
          <w:tab/>
        </w:r>
        <w:r w:rsidR="005408C6" w:rsidRPr="00ED344F">
          <w:rPr>
            <w:rStyle w:val="Hyperlink"/>
            <w:noProof/>
          </w:rPr>
          <w:t>Name</w:t>
        </w:r>
        <w:r w:rsidR="005408C6">
          <w:rPr>
            <w:noProof/>
            <w:webHidden/>
          </w:rPr>
          <w:tab/>
        </w:r>
        <w:r w:rsidR="005408C6">
          <w:rPr>
            <w:noProof/>
            <w:webHidden/>
          </w:rPr>
          <w:fldChar w:fldCharType="begin"/>
        </w:r>
        <w:r w:rsidR="005408C6">
          <w:rPr>
            <w:noProof/>
            <w:webHidden/>
          </w:rPr>
          <w:instrText xml:space="preserve"> PAGEREF _Toc462827175 \h </w:instrText>
        </w:r>
        <w:r w:rsidR="005408C6">
          <w:rPr>
            <w:noProof/>
            <w:webHidden/>
          </w:rPr>
        </w:r>
        <w:r w:rsidR="005408C6">
          <w:rPr>
            <w:noProof/>
            <w:webHidden/>
          </w:rPr>
          <w:fldChar w:fldCharType="separate"/>
        </w:r>
        <w:r w:rsidR="00992219">
          <w:rPr>
            <w:noProof/>
            <w:webHidden/>
          </w:rPr>
          <w:t>5</w:t>
        </w:r>
        <w:r w:rsidR="005408C6">
          <w:rPr>
            <w:noProof/>
            <w:webHidden/>
          </w:rPr>
          <w:fldChar w:fldCharType="end"/>
        </w:r>
      </w:hyperlink>
    </w:p>
    <w:p w:rsidR="005408C6" w:rsidRDefault="00B5501D">
      <w:pPr>
        <w:pStyle w:val="TOC3"/>
        <w:tabs>
          <w:tab w:val="left" w:pos="880"/>
          <w:tab w:val="right" w:leader="dot" w:pos="9016"/>
        </w:tabs>
        <w:rPr>
          <w:rFonts w:eastAsiaTheme="minorEastAsia"/>
          <w:noProof/>
          <w:lang w:eastAsia="en-AU"/>
        </w:rPr>
      </w:pPr>
      <w:hyperlink w:anchor="_Toc462827176" w:history="1">
        <w:r w:rsidR="005408C6" w:rsidRPr="00ED344F">
          <w:rPr>
            <w:rStyle w:val="Hyperlink"/>
            <w:noProof/>
          </w:rPr>
          <w:t>2.</w:t>
        </w:r>
        <w:r w:rsidR="005408C6">
          <w:rPr>
            <w:rFonts w:eastAsiaTheme="minorEastAsia"/>
            <w:noProof/>
            <w:lang w:eastAsia="en-AU"/>
          </w:rPr>
          <w:tab/>
        </w:r>
        <w:r w:rsidR="005408C6" w:rsidRPr="00ED344F">
          <w:rPr>
            <w:rStyle w:val="Hyperlink"/>
            <w:noProof/>
          </w:rPr>
          <w:t>Terms used</w:t>
        </w:r>
        <w:r w:rsidR="005408C6">
          <w:rPr>
            <w:noProof/>
            <w:webHidden/>
          </w:rPr>
          <w:tab/>
        </w:r>
        <w:r w:rsidR="005408C6">
          <w:rPr>
            <w:noProof/>
            <w:webHidden/>
          </w:rPr>
          <w:fldChar w:fldCharType="begin"/>
        </w:r>
        <w:r w:rsidR="005408C6">
          <w:rPr>
            <w:noProof/>
            <w:webHidden/>
          </w:rPr>
          <w:instrText xml:space="preserve"> PAGEREF _Toc462827176 \h </w:instrText>
        </w:r>
        <w:r w:rsidR="005408C6">
          <w:rPr>
            <w:noProof/>
            <w:webHidden/>
          </w:rPr>
        </w:r>
        <w:r w:rsidR="005408C6">
          <w:rPr>
            <w:noProof/>
            <w:webHidden/>
          </w:rPr>
          <w:fldChar w:fldCharType="separate"/>
        </w:r>
        <w:r w:rsidR="00992219">
          <w:rPr>
            <w:noProof/>
            <w:webHidden/>
          </w:rPr>
          <w:t>5</w:t>
        </w:r>
        <w:r w:rsidR="005408C6">
          <w:rPr>
            <w:noProof/>
            <w:webHidden/>
          </w:rPr>
          <w:fldChar w:fldCharType="end"/>
        </w:r>
      </w:hyperlink>
    </w:p>
    <w:p w:rsidR="005408C6" w:rsidRDefault="00B5501D">
      <w:pPr>
        <w:pStyle w:val="TOC3"/>
        <w:tabs>
          <w:tab w:val="left" w:pos="880"/>
          <w:tab w:val="right" w:leader="dot" w:pos="9016"/>
        </w:tabs>
        <w:rPr>
          <w:rFonts w:eastAsiaTheme="minorEastAsia"/>
          <w:noProof/>
          <w:lang w:eastAsia="en-AU"/>
        </w:rPr>
      </w:pPr>
      <w:hyperlink w:anchor="_Toc462827177" w:history="1">
        <w:r w:rsidR="005408C6" w:rsidRPr="00ED344F">
          <w:rPr>
            <w:rStyle w:val="Hyperlink"/>
            <w:noProof/>
          </w:rPr>
          <w:t>3.</w:t>
        </w:r>
        <w:r w:rsidR="005408C6">
          <w:rPr>
            <w:rFonts w:eastAsiaTheme="minorEastAsia"/>
            <w:noProof/>
            <w:lang w:eastAsia="en-AU"/>
          </w:rPr>
          <w:tab/>
        </w:r>
        <w:r w:rsidR="005408C6" w:rsidRPr="00ED344F">
          <w:rPr>
            <w:rStyle w:val="Hyperlink"/>
            <w:noProof/>
          </w:rPr>
          <w:t>Objects of the Church</w:t>
        </w:r>
        <w:r w:rsidR="005408C6">
          <w:rPr>
            <w:noProof/>
            <w:webHidden/>
          </w:rPr>
          <w:tab/>
        </w:r>
        <w:r w:rsidR="005408C6">
          <w:rPr>
            <w:noProof/>
            <w:webHidden/>
          </w:rPr>
          <w:fldChar w:fldCharType="begin"/>
        </w:r>
        <w:r w:rsidR="005408C6">
          <w:rPr>
            <w:noProof/>
            <w:webHidden/>
          </w:rPr>
          <w:instrText xml:space="preserve"> PAGEREF _Toc462827177 \h </w:instrText>
        </w:r>
        <w:r w:rsidR="005408C6">
          <w:rPr>
            <w:noProof/>
            <w:webHidden/>
          </w:rPr>
        </w:r>
        <w:r w:rsidR="005408C6">
          <w:rPr>
            <w:noProof/>
            <w:webHidden/>
          </w:rPr>
          <w:fldChar w:fldCharType="separate"/>
        </w:r>
        <w:r w:rsidR="00992219">
          <w:rPr>
            <w:noProof/>
            <w:webHidden/>
          </w:rPr>
          <w:t>6</w:t>
        </w:r>
        <w:r w:rsidR="005408C6">
          <w:rPr>
            <w:noProof/>
            <w:webHidden/>
          </w:rPr>
          <w:fldChar w:fldCharType="end"/>
        </w:r>
      </w:hyperlink>
    </w:p>
    <w:p w:rsidR="005408C6" w:rsidRDefault="00B5501D">
      <w:pPr>
        <w:pStyle w:val="TOC3"/>
        <w:tabs>
          <w:tab w:val="left" w:pos="880"/>
          <w:tab w:val="right" w:leader="dot" w:pos="9016"/>
        </w:tabs>
        <w:rPr>
          <w:rFonts w:eastAsiaTheme="minorEastAsia"/>
          <w:noProof/>
          <w:lang w:eastAsia="en-AU"/>
        </w:rPr>
      </w:pPr>
      <w:hyperlink w:anchor="_Toc462827178" w:history="1">
        <w:r w:rsidR="005408C6" w:rsidRPr="00ED344F">
          <w:rPr>
            <w:rStyle w:val="Hyperlink"/>
            <w:noProof/>
          </w:rPr>
          <w:t>4.</w:t>
        </w:r>
        <w:r w:rsidR="005408C6">
          <w:rPr>
            <w:rFonts w:eastAsiaTheme="minorEastAsia"/>
            <w:noProof/>
            <w:lang w:eastAsia="en-AU"/>
          </w:rPr>
          <w:tab/>
        </w:r>
        <w:r w:rsidR="005408C6" w:rsidRPr="00ED344F">
          <w:rPr>
            <w:rStyle w:val="Hyperlink"/>
            <w:noProof/>
          </w:rPr>
          <w:t>Financial Year</w:t>
        </w:r>
        <w:r w:rsidR="005408C6">
          <w:rPr>
            <w:noProof/>
            <w:webHidden/>
          </w:rPr>
          <w:tab/>
        </w:r>
        <w:r w:rsidR="005408C6">
          <w:rPr>
            <w:noProof/>
            <w:webHidden/>
          </w:rPr>
          <w:fldChar w:fldCharType="begin"/>
        </w:r>
        <w:r w:rsidR="005408C6">
          <w:rPr>
            <w:noProof/>
            <w:webHidden/>
          </w:rPr>
          <w:instrText xml:space="preserve"> PAGEREF _Toc462827178 \h </w:instrText>
        </w:r>
        <w:r w:rsidR="005408C6">
          <w:rPr>
            <w:noProof/>
            <w:webHidden/>
          </w:rPr>
        </w:r>
        <w:r w:rsidR="005408C6">
          <w:rPr>
            <w:noProof/>
            <w:webHidden/>
          </w:rPr>
          <w:fldChar w:fldCharType="separate"/>
        </w:r>
        <w:r w:rsidR="00992219">
          <w:rPr>
            <w:noProof/>
            <w:webHidden/>
          </w:rPr>
          <w:t>6</w:t>
        </w:r>
        <w:r w:rsidR="005408C6">
          <w:rPr>
            <w:noProof/>
            <w:webHidden/>
          </w:rPr>
          <w:fldChar w:fldCharType="end"/>
        </w:r>
      </w:hyperlink>
    </w:p>
    <w:p w:rsidR="005408C6" w:rsidRDefault="00B5501D">
      <w:pPr>
        <w:pStyle w:val="TOC3"/>
        <w:tabs>
          <w:tab w:val="left" w:pos="880"/>
          <w:tab w:val="right" w:leader="dot" w:pos="9016"/>
        </w:tabs>
        <w:rPr>
          <w:rFonts w:eastAsiaTheme="minorEastAsia"/>
          <w:noProof/>
          <w:lang w:eastAsia="en-AU"/>
        </w:rPr>
      </w:pPr>
      <w:hyperlink w:anchor="_Toc462827179" w:history="1">
        <w:r w:rsidR="005408C6" w:rsidRPr="00ED344F">
          <w:rPr>
            <w:rStyle w:val="Hyperlink"/>
            <w:noProof/>
          </w:rPr>
          <w:t>5.</w:t>
        </w:r>
        <w:r w:rsidR="005408C6">
          <w:rPr>
            <w:rFonts w:eastAsiaTheme="minorEastAsia"/>
            <w:noProof/>
            <w:lang w:eastAsia="en-AU"/>
          </w:rPr>
          <w:tab/>
        </w:r>
        <w:r w:rsidR="005408C6" w:rsidRPr="00ED344F">
          <w:rPr>
            <w:rStyle w:val="Hyperlink"/>
            <w:noProof/>
          </w:rPr>
          <w:t>Powers</w:t>
        </w:r>
        <w:r w:rsidR="005408C6">
          <w:rPr>
            <w:noProof/>
            <w:webHidden/>
          </w:rPr>
          <w:tab/>
        </w:r>
        <w:r w:rsidR="005408C6">
          <w:rPr>
            <w:noProof/>
            <w:webHidden/>
          </w:rPr>
          <w:fldChar w:fldCharType="begin"/>
        </w:r>
        <w:r w:rsidR="005408C6">
          <w:rPr>
            <w:noProof/>
            <w:webHidden/>
          </w:rPr>
          <w:instrText xml:space="preserve"> PAGEREF _Toc462827179 \h </w:instrText>
        </w:r>
        <w:r w:rsidR="005408C6">
          <w:rPr>
            <w:noProof/>
            <w:webHidden/>
          </w:rPr>
        </w:r>
        <w:r w:rsidR="005408C6">
          <w:rPr>
            <w:noProof/>
            <w:webHidden/>
          </w:rPr>
          <w:fldChar w:fldCharType="separate"/>
        </w:r>
        <w:r w:rsidR="00992219">
          <w:rPr>
            <w:noProof/>
            <w:webHidden/>
          </w:rPr>
          <w:t>6</w:t>
        </w:r>
        <w:r w:rsidR="005408C6">
          <w:rPr>
            <w:noProof/>
            <w:webHidden/>
          </w:rPr>
          <w:fldChar w:fldCharType="end"/>
        </w:r>
      </w:hyperlink>
    </w:p>
    <w:p w:rsidR="005408C6" w:rsidRDefault="00B5501D">
      <w:pPr>
        <w:pStyle w:val="TOC2"/>
        <w:tabs>
          <w:tab w:val="right" w:leader="dot" w:pos="9016"/>
        </w:tabs>
        <w:rPr>
          <w:rFonts w:eastAsiaTheme="minorEastAsia"/>
          <w:noProof/>
          <w:lang w:eastAsia="en-AU"/>
        </w:rPr>
      </w:pPr>
      <w:hyperlink w:anchor="_Toc462827180" w:history="1">
        <w:r w:rsidR="005408C6" w:rsidRPr="00ED344F">
          <w:rPr>
            <w:rStyle w:val="Hyperlink"/>
            <w:noProof/>
          </w:rPr>
          <w:t>PART 2 —NOT FOR PROFIT BODY</w:t>
        </w:r>
        <w:r w:rsidR="005408C6">
          <w:rPr>
            <w:noProof/>
            <w:webHidden/>
          </w:rPr>
          <w:tab/>
        </w:r>
        <w:r w:rsidR="005408C6">
          <w:rPr>
            <w:noProof/>
            <w:webHidden/>
          </w:rPr>
          <w:fldChar w:fldCharType="begin"/>
        </w:r>
        <w:r w:rsidR="005408C6">
          <w:rPr>
            <w:noProof/>
            <w:webHidden/>
          </w:rPr>
          <w:instrText xml:space="preserve"> PAGEREF _Toc462827180 \h </w:instrText>
        </w:r>
        <w:r w:rsidR="005408C6">
          <w:rPr>
            <w:noProof/>
            <w:webHidden/>
          </w:rPr>
        </w:r>
        <w:r w:rsidR="005408C6">
          <w:rPr>
            <w:noProof/>
            <w:webHidden/>
          </w:rPr>
          <w:fldChar w:fldCharType="separate"/>
        </w:r>
        <w:r w:rsidR="00992219">
          <w:rPr>
            <w:noProof/>
            <w:webHidden/>
          </w:rPr>
          <w:t>7</w:t>
        </w:r>
        <w:r w:rsidR="005408C6">
          <w:rPr>
            <w:noProof/>
            <w:webHidden/>
          </w:rPr>
          <w:fldChar w:fldCharType="end"/>
        </w:r>
      </w:hyperlink>
    </w:p>
    <w:p w:rsidR="005408C6" w:rsidRDefault="00B5501D">
      <w:pPr>
        <w:pStyle w:val="TOC3"/>
        <w:tabs>
          <w:tab w:val="left" w:pos="880"/>
          <w:tab w:val="right" w:leader="dot" w:pos="9016"/>
        </w:tabs>
        <w:rPr>
          <w:rFonts w:eastAsiaTheme="minorEastAsia"/>
          <w:noProof/>
          <w:lang w:eastAsia="en-AU"/>
        </w:rPr>
      </w:pPr>
      <w:hyperlink w:anchor="_Toc462827181" w:history="1">
        <w:r w:rsidR="005408C6" w:rsidRPr="00ED344F">
          <w:rPr>
            <w:rStyle w:val="Hyperlink"/>
            <w:noProof/>
          </w:rPr>
          <w:t>6.</w:t>
        </w:r>
        <w:r w:rsidR="005408C6">
          <w:rPr>
            <w:rFonts w:eastAsiaTheme="minorEastAsia"/>
            <w:noProof/>
            <w:lang w:eastAsia="en-AU"/>
          </w:rPr>
          <w:tab/>
        </w:r>
        <w:r w:rsidR="005408C6" w:rsidRPr="00ED344F">
          <w:rPr>
            <w:rStyle w:val="Hyperlink"/>
            <w:noProof/>
          </w:rPr>
          <w:t>Not-for-profit body</w:t>
        </w:r>
        <w:r w:rsidR="005408C6">
          <w:rPr>
            <w:noProof/>
            <w:webHidden/>
          </w:rPr>
          <w:tab/>
        </w:r>
        <w:r w:rsidR="005408C6">
          <w:rPr>
            <w:noProof/>
            <w:webHidden/>
          </w:rPr>
          <w:fldChar w:fldCharType="begin"/>
        </w:r>
        <w:r w:rsidR="005408C6">
          <w:rPr>
            <w:noProof/>
            <w:webHidden/>
          </w:rPr>
          <w:instrText xml:space="preserve"> PAGEREF _Toc462827181 \h </w:instrText>
        </w:r>
        <w:r w:rsidR="005408C6">
          <w:rPr>
            <w:noProof/>
            <w:webHidden/>
          </w:rPr>
        </w:r>
        <w:r w:rsidR="005408C6">
          <w:rPr>
            <w:noProof/>
            <w:webHidden/>
          </w:rPr>
          <w:fldChar w:fldCharType="separate"/>
        </w:r>
        <w:r w:rsidR="00992219">
          <w:rPr>
            <w:noProof/>
            <w:webHidden/>
          </w:rPr>
          <w:t>7</w:t>
        </w:r>
        <w:r w:rsidR="005408C6">
          <w:rPr>
            <w:noProof/>
            <w:webHidden/>
          </w:rPr>
          <w:fldChar w:fldCharType="end"/>
        </w:r>
      </w:hyperlink>
    </w:p>
    <w:p w:rsidR="005408C6" w:rsidRDefault="00B5501D">
      <w:pPr>
        <w:pStyle w:val="TOC2"/>
        <w:tabs>
          <w:tab w:val="right" w:leader="dot" w:pos="9016"/>
        </w:tabs>
        <w:rPr>
          <w:rFonts w:eastAsiaTheme="minorEastAsia"/>
          <w:noProof/>
          <w:lang w:eastAsia="en-AU"/>
        </w:rPr>
      </w:pPr>
      <w:hyperlink w:anchor="_Toc462827182" w:history="1">
        <w:r w:rsidR="005408C6" w:rsidRPr="00ED344F">
          <w:rPr>
            <w:rStyle w:val="Hyperlink"/>
            <w:noProof/>
          </w:rPr>
          <w:t>PART 3 — MEMBERS</w:t>
        </w:r>
        <w:r w:rsidR="005408C6">
          <w:rPr>
            <w:noProof/>
            <w:webHidden/>
          </w:rPr>
          <w:tab/>
        </w:r>
        <w:r w:rsidR="005408C6">
          <w:rPr>
            <w:noProof/>
            <w:webHidden/>
          </w:rPr>
          <w:fldChar w:fldCharType="begin"/>
        </w:r>
        <w:r w:rsidR="005408C6">
          <w:rPr>
            <w:noProof/>
            <w:webHidden/>
          </w:rPr>
          <w:instrText xml:space="preserve"> PAGEREF _Toc462827182 \h </w:instrText>
        </w:r>
        <w:r w:rsidR="005408C6">
          <w:rPr>
            <w:noProof/>
            <w:webHidden/>
          </w:rPr>
        </w:r>
        <w:r w:rsidR="005408C6">
          <w:rPr>
            <w:noProof/>
            <w:webHidden/>
          </w:rPr>
          <w:fldChar w:fldCharType="separate"/>
        </w:r>
        <w:r w:rsidR="00992219">
          <w:rPr>
            <w:noProof/>
            <w:webHidden/>
          </w:rPr>
          <w:t>7</w:t>
        </w:r>
        <w:r w:rsidR="005408C6">
          <w:rPr>
            <w:noProof/>
            <w:webHidden/>
          </w:rPr>
          <w:fldChar w:fldCharType="end"/>
        </w:r>
      </w:hyperlink>
    </w:p>
    <w:p w:rsidR="005408C6" w:rsidRDefault="00B5501D">
      <w:pPr>
        <w:pStyle w:val="TOC3"/>
        <w:tabs>
          <w:tab w:val="left" w:pos="880"/>
          <w:tab w:val="right" w:leader="dot" w:pos="9016"/>
        </w:tabs>
        <w:rPr>
          <w:rFonts w:eastAsiaTheme="minorEastAsia"/>
          <w:noProof/>
          <w:lang w:eastAsia="en-AU"/>
        </w:rPr>
      </w:pPr>
      <w:hyperlink w:anchor="_Toc462827183" w:history="1">
        <w:r w:rsidR="005408C6" w:rsidRPr="00ED344F">
          <w:rPr>
            <w:rStyle w:val="Hyperlink"/>
            <w:noProof/>
          </w:rPr>
          <w:t>7.</w:t>
        </w:r>
        <w:r w:rsidR="005408C6">
          <w:rPr>
            <w:rFonts w:eastAsiaTheme="minorEastAsia"/>
            <w:noProof/>
            <w:lang w:eastAsia="en-AU"/>
          </w:rPr>
          <w:tab/>
        </w:r>
        <w:r w:rsidR="005408C6" w:rsidRPr="00ED344F">
          <w:rPr>
            <w:rStyle w:val="Hyperlink"/>
            <w:noProof/>
          </w:rPr>
          <w:t>Eligibility for membership</w:t>
        </w:r>
        <w:r w:rsidR="005408C6">
          <w:rPr>
            <w:noProof/>
            <w:webHidden/>
          </w:rPr>
          <w:tab/>
        </w:r>
        <w:r w:rsidR="005408C6">
          <w:rPr>
            <w:noProof/>
            <w:webHidden/>
          </w:rPr>
          <w:fldChar w:fldCharType="begin"/>
        </w:r>
        <w:r w:rsidR="005408C6">
          <w:rPr>
            <w:noProof/>
            <w:webHidden/>
          </w:rPr>
          <w:instrText xml:space="preserve"> PAGEREF _Toc462827183 \h </w:instrText>
        </w:r>
        <w:r w:rsidR="005408C6">
          <w:rPr>
            <w:noProof/>
            <w:webHidden/>
          </w:rPr>
        </w:r>
        <w:r w:rsidR="005408C6">
          <w:rPr>
            <w:noProof/>
            <w:webHidden/>
          </w:rPr>
          <w:fldChar w:fldCharType="separate"/>
        </w:r>
        <w:r w:rsidR="00992219">
          <w:rPr>
            <w:noProof/>
            <w:webHidden/>
          </w:rPr>
          <w:t>7</w:t>
        </w:r>
        <w:r w:rsidR="005408C6">
          <w:rPr>
            <w:noProof/>
            <w:webHidden/>
          </w:rPr>
          <w:fldChar w:fldCharType="end"/>
        </w:r>
      </w:hyperlink>
    </w:p>
    <w:p w:rsidR="005408C6" w:rsidRDefault="00B5501D">
      <w:pPr>
        <w:pStyle w:val="TOC3"/>
        <w:tabs>
          <w:tab w:val="left" w:pos="880"/>
          <w:tab w:val="right" w:leader="dot" w:pos="9016"/>
        </w:tabs>
        <w:rPr>
          <w:rFonts w:eastAsiaTheme="minorEastAsia"/>
          <w:noProof/>
          <w:lang w:eastAsia="en-AU"/>
        </w:rPr>
      </w:pPr>
      <w:hyperlink w:anchor="_Toc462827184" w:history="1">
        <w:r w:rsidR="005408C6" w:rsidRPr="00ED344F">
          <w:rPr>
            <w:rStyle w:val="Hyperlink"/>
            <w:noProof/>
          </w:rPr>
          <w:t>8.</w:t>
        </w:r>
        <w:r w:rsidR="005408C6">
          <w:rPr>
            <w:rFonts w:eastAsiaTheme="minorEastAsia"/>
            <w:noProof/>
            <w:lang w:eastAsia="en-AU"/>
          </w:rPr>
          <w:tab/>
        </w:r>
        <w:r w:rsidR="005408C6" w:rsidRPr="00ED344F">
          <w:rPr>
            <w:rStyle w:val="Hyperlink"/>
            <w:noProof/>
          </w:rPr>
          <w:t>Applying for membership</w:t>
        </w:r>
        <w:r w:rsidR="005408C6">
          <w:rPr>
            <w:noProof/>
            <w:webHidden/>
          </w:rPr>
          <w:tab/>
        </w:r>
        <w:r w:rsidR="005408C6">
          <w:rPr>
            <w:noProof/>
            <w:webHidden/>
          </w:rPr>
          <w:fldChar w:fldCharType="begin"/>
        </w:r>
        <w:r w:rsidR="005408C6">
          <w:rPr>
            <w:noProof/>
            <w:webHidden/>
          </w:rPr>
          <w:instrText xml:space="preserve"> PAGEREF _Toc462827184 \h </w:instrText>
        </w:r>
        <w:r w:rsidR="005408C6">
          <w:rPr>
            <w:noProof/>
            <w:webHidden/>
          </w:rPr>
        </w:r>
        <w:r w:rsidR="005408C6">
          <w:rPr>
            <w:noProof/>
            <w:webHidden/>
          </w:rPr>
          <w:fldChar w:fldCharType="separate"/>
        </w:r>
        <w:r w:rsidR="00992219">
          <w:rPr>
            <w:noProof/>
            <w:webHidden/>
          </w:rPr>
          <w:t>7</w:t>
        </w:r>
        <w:r w:rsidR="005408C6">
          <w:rPr>
            <w:noProof/>
            <w:webHidden/>
          </w:rPr>
          <w:fldChar w:fldCharType="end"/>
        </w:r>
      </w:hyperlink>
    </w:p>
    <w:p w:rsidR="005408C6" w:rsidRDefault="00B5501D">
      <w:pPr>
        <w:pStyle w:val="TOC3"/>
        <w:tabs>
          <w:tab w:val="left" w:pos="880"/>
          <w:tab w:val="right" w:leader="dot" w:pos="9016"/>
        </w:tabs>
        <w:rPr>
          <w:rFonts w:eastAsiaTheme="minorEastAsia"/>
          <w:noProof/>
          <w:lang w:eastAsia="en-AU"/>
        </w:rPr>
      </w:pPr>
      <w:hyperlink w:anchor="_Toc462827185" w:history="1">
        <w:r w:rsidR="005408C6" w:rsidRPr="00ED344F">
          <w:rPr>
            <w:rStyle w:val="Hyperlink"/>
            <w:noProof/>
          </w:rPr>
          <w:t>9.</w:t>
        </w:r>
        <w:r w:rsidR="005408C6">
          <w:rPr>
            <w:rFonts w:eastAsiaTheme="minorEastAsia"/>
            <w:noProof/>
            <w:lang w:eastAsia="en-AU"/>
          </w:rPr>
          <w:tab/>
        </w:r>
        <w:r w:rsidR="005408C6" w:rsidRPr="00ED344F">
          <w:rPr>
            <w:rStyle w:val="Hyperlink"/>
            <w:noProof/>
          </w:rPr>
          <w:t>Dealing with membership applications</w:t>
        </w:r>
        <w:r w:rsidR="005408C6">
          <w:rPr>
            <w:noProof/>
            <w:webHidden/>
          </w:rPr>
          <w:tab/>
        </w:r>
        <w:r w:rsidR="005408C6">
          <w:rPr>
            <w:noProof/>
            <w:webHidden/>
          </w:rPr>
          <w:fldChar w:fldCharType="begin"/>
        </w:r>
        <w:r w:rsidR="005408C6">
          <w:rPr>
            <w:noProof/>
            <w:webHidden/>
          </w:rPr>
          <w:instrText xml:space="preserve"> PAGEREF _Toc462827185 \h </w:instrText>
        </w:r>
        <w:r w:rsidR="005408C6">
          <w:rPr>
            <w:noProof/>
            <w:webHidden/>
          </w:rPr>
        </w:r>
        <w:r w:rsidR="005408C6">
          <w:rPr>
            <w:noProof/>
            <w:webHidden/>
          </w:rPr>
          <w:fldChar w:fldCharType="separate"/>
        </w:r>
        <w:r w:rsidR="00992219">
          <w:rPr>
            <w:noProof/>
            <w:webHidden/>
          </w:rPr>
          <w:t>7</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186" w:history="1">
        <w:r w:rsidR="005408C6" w:rsidRPr="00ED344F">
          <w:rPr>
            <w:rStyle w:val="Hyperlink"/>
            <w:noProof/>
          </w:rPr>
          <w:t>10.</w:t>
        </w:r>
        <w:r w:rsidR="005408C6">
          <w:rPr>
            <w:rFonts w:eastAsiaTheme="minorEastAsia"/>
            <w:noProof/>
            <w:lang w:eastAsia="en-AU"/>
          </w:rPr>
          <w:tab/>
        </w:r>
        <w:r w:rsidR="005408C6" w:rsidRPr="00ED344F">
          <w:rPr>
            <w:rStyle w:val="Hyperlink"/>
            <w:noProof/>
          </w:rPr>
          <w:t>Becoming a member</w:t>
        </w:r>
        <w:r w:rsidR="005408C6">
          <w:rPr>
            <w:noProof/>
            <w:webHidden/>
          </w:rPr>
          <w:tab/>
        </w:r>
        <w:r w:rsidR="005408C6">
          <w:rPr>
            <w:noProof/>
            <w:webHidden/>
          </w:rPr>
          <w:fldChar w:fldCharType="begin"/>
        </w:r>
        <w:r w:rsidR="005408C6">
          <w:rPr>
            <w:noProof/>
            <w:webHidden/>
          </w:rPr>
          <w:instrText xml:space="preserve"> PAGEREF _Toc462827186 \h </w:instrText>
        </w:r>
        <w:r w:rsidR="005408C6">
          <w:rPr>
            <w:noProof/>
            <w:webHidden/>
          </w:rPr>
        </w:r>
        <w:r w:rsidR="005408C6">
          <w:rPr>
            <w:noProof/>
            <w:webHidden/>
          </w:rPr>
          <w:fldChar w:fldCharType="separate"/>
        </w:r>
        <w:r w:rsidR="00992219">
          <w:rPr>
            <w:noProof/>
            <w:webHidden/>
          </w:rPr>
          <w:t>7</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187" w:history="1">
        <w:r w:rsidR="005408C6" w:rsidRPr="00ED344F">
          <w:rPr>
            <w:rStyle w:val="Hyperlink"/>
            <w:noProof/>
          </w:rPr>
          <w:t>11.</w:t>
        </w:r>
        <w:r w:rsidR="005408C6">
          <w:rPr>
            <w:rFonts w:eastAsiaTheme="minorEastAsia"/>
            <w:noProof/>
            <w:lang w:eastAsia="en-AU"/>
          </w:rPr>
          <w:tab/>
        </w:r>
        <w:r w:rsidR="005408C6" w:rsidRPr="00ED344F">
          <w:rPr>
            <w:rStyle w:val="Hyperlink"/>
            <w:noProof/>
          </w:rPr>
          <w:t>Membership</w:t>
        </w:r>
        <w:r w:rsidR="005408C6">
          <w:rPr>
            <w:noProof/>
            <w:webHidden/>
          </w:rPr>
          <w:tab/>
        </w:r>
        <w:r w:rsidR="005408C6">
          <w:rPr>
            <w:noProof/>
            <w:webHidden/>
          </w:rPr>
          <w:fldChar w:fldCharType="begin"/>
        </w:r>
        <w:r w:rsidR="005408C6">
          <w:rPr>
            <w:noProof/>
            <w:webHidden/>
          </w:rPr>
          <w:instrText xml:space="preserve"> PAGEREF _Toc462827187 \h </w:instrText>
        </w:r>
        <w:r w:rsidR="005408C6">
          <w:rPr>
            <w:noProof/>
            <w:webHidden/>
          </w:rPr>
        </w:r>
        <w:r w:rsidR="005408C6">
          <w:rPr>
            <w:noProof/>
            <w:webHidden/>
          </w:rPr>
          <w:fldChar w:fldCharType="separate"/>
        </w:r>
        <w:r w:rsidR="00992219">
          <w:rPr>
            <w:noProof/>
            <w:webHidden/>
          </w:rPr>
          <w:t>8</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188" w:history="1">
        <w:r w:rsidR="005408C6" w:rsidRPr="00ED344F">
          <w:rPr>
            <w:rStyle w:val="Hyperlink"/>
            <w:noProof/>
          </w:rPr>
          <w:t>12.</w:t>
        </w:r>
        <w:r w:rsidR="005408C6">
          <w:rPr>
            <w:rFonts w:eastAsiaTheme="minorEastAsia"/>
            <w:noProof/>
            <w:lang w:eastAsia="en-AU"/>
          </w:rPr>
          <w:tab/>
        </w:r>
        <w:r w:rsidR="005408C6" w:rsidRPr="00ED344F">
          <w:rPr>
            <w:rStyle w:val="Hyperlink"/>
            <w:noProof/>
          </w:rPr>
          <w:t>When membership ceases</w:t>
        </w:r>
        <w:r w:rsidR="005408C6">
          <w:rPr>
            <w:noProof/>
            <w:webHidden/>
          </w:rPr>
          <w:tab/>
        </w:r>
        <w:r w:rsidR="005408C6">
          <w:rPr>
            <w:noProof/>
            <w:webHidden/>
          </w:rPr>
          <w:fldChar w:fldCharType="begin"/>
        </w:r>
        <w:r w:rsidR="005408C6">
          <w:rPr>
            <w:noProof/>
            <w:webHidden/>
          </w:rPr>
          <w:instrText xml:space="preserve"> PAGEREF _Toc462827188 \h </w:instrText>
        </w:r>
        <w:r w:rsidR="005408C6">
          <w:rPr>
            <w:noProof/>
            <w:webHidden/>
          </w:rPr>
        </w:r>
        <w:r w:rsidR="005408C6">
          <w:rPr>
            <w:noProof/>
            <w:webHidden/>
          </w:rPr>
          <w:fldChar w:fldCharType="separate"/>
        </w:r>
        <w:r w:rsidR="00992219">
          <w:rPr>
            <w:noProof/>
            <w:webHidden/>
          </w:rPr>
          <w:t>8</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189" w:history="1">
        <w:r w:rsidR="005408C6" w:rsidRPr="00ED344F">
          <w:rPr>
            <w:rStyle w:val="Hyperlink"/>
            <w:noProof/>
          </w:rPr>
          <w:t>13.</w:t>
        </w:r>
        <w:r w:rsidR="005408C6">
          <w:rPr>
            <w:rFonts w:eastAsiaTheme="minorEastAsia"/>
            <w:noProof/>
            <w:lang w:eastAsia="en-AU"/>
          </w:rPr>
          <w:tab/>
        </w:r>
        <w:r w:rsidR="005408C6" w:rsidRPr="00ED344F">
          <w:rPr>
            <w:rStyle w:val="Hyperlink"/>
            <w:noProof/>
          </w:rPr>
          <w:t>Resignation</w:t>
        </w:r>
        <w:r w:rsidR="005408C6">
          <w:rPr>
            <w:noProof/>
            <w:webHidden/>
          </w:rPr>
          <w:tab/>
        </w:r>
        <w:r w:rsidR="005408C6">
          <w:rPr>
            <w:noProof/>
            <w:webHidden/>
          </w:rPr>
          <w:fldChar w:fldCharType="begin"/>
        </w:r>
        <w:r w:rsidR="005408C6">
          <w:rPr>
            <w:noProof/>
            <w:webHidden/>
          </w:rPr>
          <w:instrText xml:space="preserve"> PAGEREF _Toc462827189 \h </w:instrText>
        </w:r>
        <w:r w:rsidR="005408C6">
          <w:rPr>
            <w:noProof/>
            <w:webHidden/>
          </w:rPr>
        </w:r>
        <w:r w:rsidR="005408C6">
          <w:rPr>
            <w:noProof/>
            <w:webHidden/>
          </w:rPr>
          <w:fldChar w:fldCharType="separate"/>
        </w:r>
        <w:r w:rsidR="00992219">
          <w:rPr>
            <w:noProof/>
            <w:webHidden/>
          </w:rPr>
          <w:t>8</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190" w:history="1">
        <w:r w:rsidR="005408C6" w:rsidRPr="00ED344F">
          <w:rPr>
            <w:rStyle w:val="Hyperlink"/>
            <w:noProof/>
          </w:rPr>
          <w:t>14.</w:t>
        </w:r>
        <w:r w:rsidR="005408C6">
          <w:rPr>
            <w:rFonts w:eastAsiaTheme="minorEastAsia"/>
            <w:noProof/>
            <w:lang w:eastAsia="en-AU"/>
          </w:rPr>
          <w:tab/>
        </w:r>
        <w:r w:rsidR="005408C6" w:rsidRPr="00ED344F">
          <w:rPr>
            <w:rStyle w:val="Hyperlink"/>
            <w:noProof/>
          </w:rPr>
          <w:t>Membership fees</w:t>
        </w:r>
        <w:r w:rsidR="005408C6">
          <w:rPr>
            <w:noProof/>
            <w:webHidden/>
          </w:rPr>
          <w:tab/>
        </w:r>
        <w:r w:rsidR="005408C6">
          <w:rPr>
            <w:noProof/>
            <w:webHidden/>
          </w:rPr>
          <w:fldChar w:fldCharType="begin"/>
        </w:r>
        <w:r w:rsidR="005408C6">
          <w:rPr>
            <w:noProof/>
            <w:webHidden/>
          </w:rPr>
          <w:instrText xml:space="preserve"> PAGEREF _Toc462827190 \h </w:instrText>
        </w:r>
        <w:r w:rsidR="005408C6">
          <w:rPr>
            <w:noProof/>
            <w:webHidden/>
          </w:rPr>
        </w:r>
        <w:r w:rsidR="005408C6">
          <w:rPr>
            <w:noProof/>
            <w:webHidden/>
          </w:rPr>
          <w:fldChar w:fldCharType="separate"/>
        </w:r>
        <w:r w:rsidR="00992219">
          <w:rPr>
            <w:noProof/>
            <w:webHidden/>
          </w:rPr>
          <w:t>8</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191" w:history="1">
        <w:r w:rsidR="005408C6" w:rsidRPr="00ED344F">
          <w:rPr>
            <w:rStyle w:val="Hyperlink"/>
            <w:noProof/>
          </w:rPr>
          <w:t>15.</w:t>
        </w:r>
        <w:r w:rsidR="005408C6">
          <w:rPr>
            <w:rFonts w:eastAsiaTheme="minorEastAsia"/>
            <w:noProof/>
            <w:lang w:eastAsia="en-AU"/>
          </w:rPr>
          <w:tab/>
        </w:r>
        <w:r w:rsidR="005408C6" w:rsidRPr="00ED344F">
          <w:rPr>
            <w:rStyle w:val="Hyperlink"/>
            <w:noProof/>
          </w:rPr>
          <w:t>Register of members</w:t>
        </w:r>
        <w:r w:rsidR="005408C6">
          <w:rPr>
            <w:noProof/>
            <w:webHidden/>
          </w:rPr>
          <w:tab/>
        </w:r>
        <w:r w:rsidR="005408C6">
          <w:rPr>
            <w:noProof/>
            <w:webHidden/>
          </w:rPr>
          <w:fldChar w:fldCharType="begin"/>
        </w:r>
        <w:r w:rsidR="005408C6">
          <w:rPr>
            <w:noProof/>
            <w:webHidden/>
          </w:rPr>
          <w:instrText xml:space="preserve"> PAGEREF _Toc462827191 \h </w:instrText>
        </w:r>
        <w:r w:rsidR="005408C6">
          <w:rPr>
            <w:noProof/>
            <w:webHidden/>
          </w:rPr>
        </w:r>
        <w:r w:rsidR="005408C6">
          <w:rPr>
            <w:noProof/>
            <w:webHidden/>
          </w:rPr>
          <w:fldChar w:fldCharType="separate"/>
        </w:r>
        <w:r w:rsidR="00992219">
          <w:rPr>
            <w:noProof/>
            <w:webHidden/>
          </w:rPr>
          <w:t>8</w:t>
        </w:r>
        <w:r w:rsidR="005408C6">
          <w:rPr>
            <w:noProof/>
            <w:webHidden/>
          </w:rPr>
          <w:fldChar w:fldCharType="end"/>
        </w:r>
      </w:hyperlink>
    </w:p>
    <w:p w:rsidR="005408C6" w:rsidRDefault="00B5501D">
      <w:pPr>
        <w:pStyle w:val="TOC2"/>
        <w:tabs>
          <w:tab w:val="right" w:leader="dot" w:pos="9016"/>
        </w:tabs>
        <w:rPr>
          <w:rFonts w:eastAsiaTheme="minorEastAsia"/>
          <w:noProof/>
          <w:lang w:eastAsia="en-AU"/>
        </w:rPr>
      </w:pPr>
      <w:hyperlink w:anchor="_Toc462827192" w:history="1">
        <w:r w:rsidR="005408C6" w:rsidRPr="00ED344F">
          <w:rPr>
            <w:rStyle w:val="Hyperlink"/>
            <w:noProof/>
          </w:rPr>
          <w:t>PART 4 — DISCIPLINARY ACTION AND DISPUTES</w:t>
        </w:r>
        <w:r w:rsidR="005408C6">
          <w:rPr>
            <w:noProof/>
            <w:webHidden/>
          </w:rPr>
          <w:tab/>
        </w:r>
        <w:r w:rsidR="005408C6">
          <w:rPr>
            <w:noProof/>
            <w:webHidden/>
          </w:rPr>
          <w:fldChar w:fldCharType="begin"/>
        </w:r>
        <w:r w:rsidR="005408C6">
          <w:rPr>
            <w:noProof/>
            <w:webHidden/>
          </w:rPr>
          <w:instrText xml:space="preserve"> PAGEREF _Toc462827192 \h </w:instrText>
        </w:r>
        <w:r w:rsidR="005408C6">
          <w:rPr>
            <w:noProof/>
            <w:webHidden/>
          </w:rPr>
        </w:r>
        <w:r w:rsidR="005408C6">
          <w:rPr>
            <w:noProof/>
            <w:webHidden/>
          </w:rPr>
          <w:fldChar w:fldCharType="separate"/>
        </w:r>
        <w:r w:rsidR="00992219">
          <w:rPr>
            <w:noProof/>
            <w:webHidden/>
          </w:rPr>
          <w:t>9</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193" w:history="1">
        <w:r w:rsidR="005408C6" w:rsidRPr="00ED344F">
          <w:rPr>
            <w:rStyle w:val="Hyperlink"/>
            <w:noProof/>
          </w:rPr>
          <w:t>16.</w:t>
        </w:r>
        <w:r w:rsidR="005408C6">
          <w:rPr>
            <w:rFonts w:eastAsiaTheme="minorEastAsia"/>
            <w:noProof/>
            <w:lang w:eastAsia="en-AU"/>
          </w:rPr>
          <w:tab/>
        </w:r>
        <w:r w:rsidR="005408C6" w:rsidRPr="00ED344F">
          <w:rPr>
            <w:rStyle w:val="Hyperlink"/>
            <w:noProof/>
          </w:rPr>
          <w:t>Suspension or removal from membership</w:t>
        </w:r>
        <w:r w:rsidR="005408C6">
          <w:rPr>
            <w:noProof/>
            <w:webHidden/>
          </w:rPr>
          <w:tab/>
        </w:r>
        <w:r w:rsidR="005408C6">
          <w:rPr>
            <w:noProof/>
            <w:webHidden/>
          </w:rPr>
          <w:fldChar w:fldCharType="begin"/>
        </w:r>
        <w:r w:rsidR="005408C6">
          <w:rPr>
            <w:noProof/>
            <w:webHidden/>
          </w:rPr>
          <w:instrText xml:space="preserve"> PAGEREF _Toc462827193 \h </w:instrText>
        </w:r>
        <w:r w:rsidR="005408C6">
          <w:rPr>
            <w:noProof/>
            <w:webHidden/>
          </w:rPr>
        </w:r>
        <w:r w:rsidR="005408C6">
          <w:rPr>
            <w:noProof/>
            <w:webHidden/>
          </w:rPr>
          <w:fldChar w:fldCharType="separate"/>
        </w:r>
        <w:r w:rsidR="00992219">
          <w:rPr>
            <w:noProof/>
            <w:webHidden/>
          </w:rPr>
          <w:t>9</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194" w:history="1">
        <w:r w:rsidR="005408C6" w:rsidRPr="00ED344F">
          <w:rPr>
            <w:rStyle w:val="Hyperlink"/>
            <w:noProof/>
          </w:rPr>
          <w:t>17.</w:t>
        </w:r>
        <w:r w:rsidR="005408C6">
          <w:rPr>
            <w:rFonts w:eastAsiaTheme="minorEastAsia"/>
            <w:noProof/>
            <w:lang w:eastAsia="en-AU"/>
          </w:rPr>
          <w:tab/>
        </w:r>
        <w:r w:rsidR="005408C6" w:rsidRPr="00ED344F">
          <w:rPr>
            <w:rStyle w:val="Hyperlink"/>
            <w:noProof/>
          </w:rPr>
          <w:t>Consequences of suspension</w:t>
        </w:r>
        <w:r w:rsidR="005408C6">
          <w:rPr>
            <w:noProof/>
            <w:webHidden/>
          </w:rPr>
          <w:tab/>
        </w:r>
        <w:r w:rsidR="005408C6">
          <w:rPr>
            <w:noProof/>
            <w:webHidden/>
          </w:rPr>
          <w:fldChar w:fldCharType="begin"/>
        </w:r>
        <w:r w:rsidR="005408C6">
          <w:rPr>
            <w:noProof/>
            <w:webHidden/>
          </w:rPr>
          <w:instrText xml:space="preserve"> PAGEREF _Toc462827194 \h </w:instrText>
        </w:r>
        <w:r w:rsidR="005408C6">
          <w:rPr>
            <w:noProof/>
            <w:webHidden/>
          </w:rPr>
        </w:r>
        <w:r w:rsidR="005408C6">
          <w:rPr>
            <w:noProof/>
            <w:webHidden/>
          </w:rPr>
          <w:fldChar w:fldCharType="separate"/>
        </w:r>
        <w:r w:rsidR="00992219">
          <w:rPr>
            <w:noProof/>
            <w:webHidden/>
          </w:rPr>
          <w:t>10</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195" w:history="1">
        <w:r w:rsidR="005408C6" w:rsidRPr="00ED344F">
          <w:rPr>
            <w:rStyle w:val="Hyperlink"/>
            <w:noProof/>
          </w:rPr>
          <w:t>18.</w:t>
        </w:r>
        <w:r w:rsidR="005408C6">
          <w:rPr>
            <w:rFonts w:eastAsiaTheme="minorEastAsia"/>
            <w:noProof/>
            <w:lang w:eastAsia="en-AU"/>
          </w:rPr>
          <w:tab/>
        </w:r>
        <w:r w:rsidR="005408C6" w:rsidRPr="00ED344F">
          <w:rPr>
            <w:rStyle w:val="Hyperlink"/>
            <w:noProof/>
          </w:rPr>
          <w:t>Disputes</w:t>
        </w:r>
        <w:r w:rsidR="005408C6">
          <w:rPr>
            <w:noProof/>
            <w:webHidden/>
          </w:rPr>
          <w:tab/>
        </w:r>
        <w:r w:rsidR="005408C6">
          <w:rPr>
            <w:noProof/>
            <w:webHidden/>
          </w:rPr>
          <w:fldChar w:fldCharType="begin"/>
        </w:r>
        <w:r w:rsidR="005408C6">
          <w:rPr>
            <w:noProof/>
            <w:webHidden/>
          </w:rPr>
          <w:instrText xml:space="preserve"> PAGEREF _Toc462827195 \h </w:instrText>
        </w:r>
        <w:r w:rsidR="005408C6">
          <w:rPr>
            <w:noProof/>
            <w:webHidden/>
          </w:rPr>
        </w:r>
        <w:r w:rsidR="005408C6">
          <w:rPr>
            <w:noProof/>
            <w:webHidden/>
          </w:rPr>
          <w:fldChar w:fldCharType="separate"/>
        </w:r>
        <w:r w:rsidR="00992219">
          <w:rPr>
            <w:noProof/>
            <w:webHidden/>
          </w:rPr>
          <w:t>10</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196" w:history="1">
        <w:r w:rsidR="005408C6" w:rsidRPr="00ED344F">
          <w:rPr>
            <w:rStyle w:val="Hyperlink"/>
            <w:noProof/>
          </w:rPr>
          <w:t>19.</w:t>
        </w:r>
        <w:r w:rsidR="005408C6">
          <w:rPr>
            <w:rFonts w:eastAsiaTheme="minorEastAsia"/>
            <w:noProof/>
            <w:lang w:eastAsia="en-AU"/>
          </w:rPr>
          <w:tab/>
        </w:r>
        <w:r w:rsidR="005408C6" w:rsidRPr="00ED344F">
          <w:rPr>
            <w:rStyle w:val="Hyperlink"/>
            <w:noProof/>
          </w:rPr>
          <w:t>Determination of dispute by committee</w:t>
        </w:r>
        <w:r w:rsidR="005408C6">
          <w:rPr>
            <w:noProof/>
            <w:webHidden/>
          </w:rPr>
          <w:tab/>
        </w:r>
        <w:r w:rsidR="005408C6">
          <w:rPr>
            <w:noProof/>
            <w:webHidden/>
          </w:rPr>
          <w:fldChar w:fldCharType="begin"/>
        </w:r>
        <w:r w:rsidR="005408C6">
          <w:rPr>
            <w:noProof/>
            <w:webHidden/>
          </w:rPr>
          <w:instrText xml:space="preserve"> PAGEREF _Toc462827196 \h </w:instrText>
        </w:r>
        <w:r w:rsidR="005408C6">
          <w:rPr>
            <w:noProof/>
            <w:webHidden/>
          </w:rPr>
        </w:r>
        <w:r w:rsidR="005408C6">
          <w:rPr>
            <w:noProof/>
            <w:webHidden/>
          </w:rPr>
          <w:fldChar w:fldCharType="separate"/>
        </w:r>
        <w:r w:rsidR="00992219">
          <w:rPr>
            <w:noProof/>
            <w:webHidden/>
          </w:rPr>
          <w:t>10</w:t>
        </w:r>
        <w:r w:rsidR="005408C6">
          <w:rPr>
            <w:noProof/>
            <w:webHidden/>
          </w:rPr>
          <w:fldChar w:fldCharType="end"/>
        </w:r>
      </w:hyperlink>
    </w:p>
    <w:p w:rsidR="005408C6" w:rsidRDefault="00B5501D">
      <w:pPr>
        <w:pStyle w:val="TOC2"/>
        <w:tabs>
          <w:tab w:val="right" w:leader="dot" w:pos="9016"/>
        </w:tabs>
        <w:rPr>
          <w:rFonts w:eastAsiaTheme="minorEastAsia"/>
          <w:noProof/>
          <w:lang w:eastAsia="en-AU"/>
        </w:rPr>
      </w:pPr>
      <w:hyperlink w:anchor="_Toc462827197" w:history="1">
        <w:r w:rsidR="005408C6" w:rsidRPr="00ED344F">
          <w:rPr>
            <w:rStyle w:val="Hyperlink"/>
            <w:noProof/>
          </w:rPr>
          <w:t>PART 5 — COMMITTEE</w:t>
        </w:r>
        <w:r w:rsidR="005408C6">
          <w:rPr>
            <w:noProof/>
            <w:webHidden/>
          </w:rPr>
          <w:tab/>
        </w:r>
        <w:r w:rsidR="005408C6">
          <w:rPr>
            <w:noProof/>
            <w:webHidden/>
          </w:rPr>
          <w:fldChar w:fldCharType="begin"/>
        </w:r>
        <w:r w:rsidR="005408C6">
          <w:rPr>
            <w:noProof/>
            <w:webHidden/>
          </w:rPr>
          <w:instrText xml:space="preserve"> PAGEREF _Toc462827197 \h </w:instrText>
        </w:r>
        <w:r w:rsidR="005408C6">
          <w:rPr>
            <w:noProof/>
            <w:webHidden/>
          </w:rPr>
        </w:r>
        <w:r w:rsidR="005408C6">
          <w:rPr>
            <w:noProof/>
            <w:webHidden/>
          </w:rPr>
          <w:fldChar w:fldCharType="separate"/>
        </w:r>
        <w:r w:rsidR="00992219">
          <w:rPr>
            <w:noProof/>
            <w:webHidden/>
          </w:rPr>
          <w:t>11</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198" w:history="1">
        <w:r w:rsidR="005408C6" w:rsidRPr="00ED344F">
          <w:rPr>
            <w:rStyle w:val="Hyperlink"/>
            <w:noProof/>
          </w:rPr>
          <w:t>20.</w:t>
        </w:r>
        <w:r w:rsidR="005408C6">
          <w:rPr>
            <w:rFonts w:eastAsiaTheme="minorEastAsia"/>
            <w:noProof/>
            <w:lang w:eastAsia="en-AU"/>
          </w:rPr>
          <w:tab/>
        </w:r>
        <w:r w:rsidR="005408C6" w:rsidRPr="00ED344F">
          <w:rPr>
            <w:rStyle w:val="Hyperlink"/>
            <w:noProof/>
          </w:rPr>
          <w:t>Committee</w:t>
        </w:r>
        <w:r w:rsidR="005408C6">
          <w:rPr>
            <w:noProof/>
            <w:webHidden/>
          </w:rPr>
          <w:tab/>
        </w:r>
        <w:r w:rsidR="005408C6">
          <w:rPr>
            <w:noProof/>
            <w:webHidden/>
          </w:rPr>
          <w:fldChar w:fldCharType="begin"/>
        </w:r>
        <w:r w:rsidR="005408C6">
          <w:rPr>
            <w:noProof/>
            <w:webHidden/>
          </w:rPr>
          <w:instrText xml:space="preserve"> PAGEREF _Toc462827198 \h </w:instrText>
        </w:r>
        <w:r w:rsidR="005408C6">
          <w:rPr>
            <w:noProof/>
            <w:webHidden/>
          </w:rPr>
        </w:r>
        <w:r w:rsidR="005408C6">
          <w:rPr>
            <w:noProof/>
            <w:webHidden/>
          </w:rPr>
          <w:fldChar w:fldCharType="separate"/>
        </w:r>
        <w:r w:rsidR="00992219">
          <w:rPr>
            <w:noProof/>
            <w:webHidden/>
          </w:rPr>
          <w:t>11</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199" w:history="1">
        <w:r w:rsidR="005408C6" w:rsidRPr="00ED344F">
          <w:rPr>
            <w:rStyle w:val="Hyperlink"/>
            <w:noProof/>
          </w:rPr>
          <w:t>21.</w:t>
        </w:r>
        <w:r w:rsidR="005408C6">
          <w:rPr>
            <w:rFonts w:eastAsiaTheme="minorEastAsia"/>
            <w:noProof/>
            <w:lang w:eastAsia="en-AU"/>
          </w:rPr>
          <w:tab/>
        </w:r>
        <w:r w:rsidR="005408C6" w:rsidRPr="00ED344F">
          <w:rPr>
            <w:rStyle w:val="Hyperlink"/>
            <w:noProof/>
          </w:rPr>
          <w:t>Committee members</w:t>
        </w:r>
        <w:r w:rsidR="005408C6">
          <w:rPr>
            <w:noProof/>
            <w:webHidden/>
          </w:rPr>
          <w:tab/>
        </w:r>
        <w:r w:rsidR="005408C6">
          <w:rPr>
            <w:noProof/>
            <w:webHidden/>
          </w:rPr>
          <w:fldChar w:fldCharType="begin"/>
        </w:r>
        <w:r w:rsidR="005408C6">
          <w:rPr>
            <w:noProof/>
            <w:webHidden/>
          </w:rPr>
          <w:instrText xml:space="preserve"> PAGEREF _Toc462827199 \h </w:instrText>
        </w:r>
        <w:r w:rsidR="005408C6">
          <w:rPr>
            <w:noProof/>
            <w:webHidden/>
          </w:rPr>
        </w:r>
        <w:r w:rsidR="005408C6">
          <w:rPr>
            <w:noProof/>
            <w:webHidden/>
          </w:rPr>
          <w:fldChar w:fldCharType="separate"/>
        </w:r>
        <w:r w:rsidR="00992219">
          <w:rPr>
            <w:noProof/>
            <w:webHidden/>
          </w:rPr>
          <w:t>11</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00" w:history="1">
        <w:r w:rsidR="005408C6" w:rsidRPr="00ED344F">
          <w:rPr>
            <w:rStyle w:val="Hyperlink"/>
            <w:noProof/>
          </w:rPr>
          <w:t>22.</w:t>
        </w:r>
        <w:r w:rsidR="005408C6">
          <w:rPr>
            <w:rFonts w:eastAsiaTheme="minorEastAsia"/>
            <w:noProof/>
            <w:lang w:eastAsia="en-AU"/>
          </w:rPr>
          <w:tab/>
        </w:r>
        <w:r w:rsidR="005408C6" w:rsidRPr="00ED344F">
          <w:rPr>
            <w:rStyle w:val="Hyperlink"/>
            <w:noProof/>
          </w:rPr>
          <w:t>(Lead or) Senior Pastor</w:t>
        </w:r>
        <w:r w:rsidR="005408C6">
          <w:rPr>
            <w:noProof/>
            <w:webHidden/>
          </w:rPr>
          <w:tab/>
        </w:r>
        <w:r w:rsidR="005408C6">
          <w:rPr>
            <w:noProof/>
            <w:webHidden/>
          </w:rPr>
          <w:fldChar w:fldCharType="begin"/>
        </w:r>
        <w:r w:rsidR="005408C6">
          <w:rPr>
            <w:noProof/>
            <w:webHidden/>
          </w:rPr>
          <w:instrText xml:space="preserve"> PAGEREF _Toc462827200 \h </w:instrText>
        </w:r>
        <w:r w:rsidR="005408C6">
          <w:rPr>
            <w:noProof/>
            <w:webHidden/>
          </w:rPr>
        </w:r>
        <w:r w:rsidR="005408C6">
          <w:rPr>
            <w:noProof/>
            <w:webHidden/>
          </w:rPr>
          <w:fldChar w:fldCharType="separate"/>
        </w:r>
        <w:r w:rsidR="00992219">
          <w:rPr>
            <w:noProof/>
            <w:webHidden/>
          </w:rPr>
          <w:t>11</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01" w:history="1">
        <w:r w:rsidR="005408C6" w:rsidRPr="00ED344F">
          <w:rPr>
            <w:rStyle w:val="Hyperlink"/>
            <w:noProof/>
          </w:rPr>
          <w:t>23.</w:t>
        </w:r>
        <w:r w:rsidR="005408C6">
          <w:rPr>
            <w:rFonts w:eastAsiaTheme="minorEastAsia"/>
            <w:noProof/>
            <w:lang w:eastAsia="en-AU"/>
          </w:rPr>
          <w:tab/>
        </w:r>
        <w:r w:rsidR="005408C6" w:rsidRPr="00ED344F">
          <w:rPr>
            <w:rStyle w:val="Hyperlink"/>
            <w:noProof/>
          </w:rPr>
          <w:t>Chairperson</w:t>
        </w:r>
        <w:r w:rsidR="005408C6">
          <w:rPr>
            <w:noProof/>
            <w:webHidden/>
          </w:rPr>
          <w:tab/>
        </w:r>
        <w:r w:rsidR="005408C6">
          <w:rPr>
            <w:noProof/>
            <w:webHidden/>
          </w:rPr>
          <w:fldChar w:fldCharType="begin"/>
        </w:r>
        <w:r w:rsidR="005408C6">
          <w:rPr>
            <w:noProof/>
            <w:webHidden/>
          </w:rPr>
          <w:instrText xml:space="preserve"> PAGEREF _Toc462827201 \h </w:instrText>
        </w:r>
        <w:r w:rsidR="005408C6">
          <w:rPr>
            <w:noProof/>
            <w:webHidden/>
          </w:rPr>
        </w:r>
        <w:r w:rsidR="005408C6">
          <w:rPr>
            <w:noProof/>
            <w:webHidden/>
          </w:rPr>
          <w:fldChar w:fldCharType="separate"/>
        </w:r>
        <w:r w:rsidR="00992219">
          <w:rPr>
            <w:noProof/>
            <w:webHidden/>
          </w:rPr>
          <w:t>12</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02" w:history="1">
        <w:r w:rsidR="005408C6" w:rsidRPr="00ED344F">
          <w:rPr>
            <w:rStyle w:val="Hyperlink"/>
            <w:noProof/>
          </w:rPr>
          <w:t>24.</w:t>
        </w:r>
        <w:r w:rsidR="005408C6">
          <w:rPr>
            <w:rFonts w:eastAsiaTheme="minorEastAsia"/>
            <w:noProof/>
            <w:lang w:eastAsia="en-AU"/>
          </w:rPr>
          <w:tab/>
        </w:r>
        <w:r w:rsidR="005408C6" w:rsidRPr="00ED344F">
          <w:rPr>
            <w:rStyle w:val="Hyperlink"/>
            <w:noProof/>
          </w:rPr>
          <w:t>Secretary</w:t>
        </w:r>
        <w:r w:rsidR="005408C6">
          <w:rPr>
            <w:noProof/>
            <w:webHidden/>
          </w:rPr>
          <w:tab/>
        </w:r>
        <w:r w:rsidR="005408C6">
          <w:rPr>
            <w:noProof/>
            <w:webHidden/>
          </w:rPr>
          <w:fldChar w:fldCharType="begin"/>
        </w:r>
        <w:r w:rsidR="005408C6">
          <w:rPr>
            <w:noProof/>
            <w:webHidden/>
          </w:rPr>
          <w:instrText xml:space="preserve"> PAGEREF _Toc462827202 \h </w:instrText>
        </w:r>
        <w:r w:rsidR="005408C6">
          <w:rPr>
            <w:noProof/>
            <w:webHidden/>
          </w:rPr>
        </w:r>
        <w:r w:rsidR="005408C6">
          <w:rPr>
            <w:noProof/>
            <w:webHidden/>
          </w:rPr>
          <w:fldChar w:fldCharType="separate"/>
        </w:r>
        <w:r w:rsidR="00992219">
          <w:rPr>
            <w:noProof/>
            <w:webHidden/>
          </w:rPr>
          <w:t>12</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03" w:history="1">
        <w:r w:rsidR="005408C6" w:rsidRPr="00ED344F">
          <w:rPr>
            <w:rStyle w:val="Hyperlink"/>
            <w:noProof/>
          </w:rPr>
          <w:t>25.</w:t>
        </w:r>
        <w:r w:rsidR="005408C6">
          <w:rPr>
            <w:rFonts w:eastAsiaTheme="minorEastAsia"/>
            <w:noProof/>
            <w:lang w:eastAsia="en-AU"/>
          </w:rPr>
          <w:tab/>
        </w:r>
        <w:r w:rsidR="005408C6" w:rsidRPr="00ED344F">
          <w:rPr>
            <w:rStyle w:val="Hyperlink"/>
            <w:noProof/>
          </w:rPr>
          <w:t>Treasurer</w:t>
        </w:r>
        <w:r w:rsidR="005408C6">
          <w:rPr>
            <w:noProof/>
            <w:webHidden/>
          </w:rPr>
          <w:tab/>
        </w:r>
        <w:r w:rsidR="005408C6">
          <w:rPr>
            <w:noProof/>
            <w:webHidden/>
          </w:rPr>
          <w:fldChar w:fldCharType="begin"/>
        </w:r>
        <w:r w:rsidR="005408C6">
          <w:rPr>
            <w:noProof/>
            <w:webHidden/>
          </w:rPr>
          <w:instrText xml:space="preserve"> PAGEREF _Toc462827203 \h </w:instrText>
        </w:r>
        <w:r w:rsidR="005408C6">
          <w:rPr>
            <w:noProof/>
            <w:webHidden/>
          </w:rPr>
        </w:r>
        <w:r w:rsidR="005408C6">
          <w:rPr>
            <w:noProof/>
            <w:webHidden/>
          </w:rPr>
          <w:fldChar w:fldCharType="separate"/>
        </w:r>
        <w:r w:rsidR="00992219">
          <w:rPr>
            <w:noProof/>
            <w:webHidden/>
          </w:rPr>
          <w:t>13</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04" w:history="1">
        <w:r w:rsidR="005408C6" w:rsidRPr="00ED344F">
          <w:rPr>
            <w:rStyle w:val="Hyperlink"/>
            <w:noProof/>
          </w:rPr>
          <w:t>26.</w:t>
        </w:r>
        <w:r w:rsidR="005408C6">
          <w:rPr>
            <w:rFonts w:eastAsiaTheme="minorEastAsia"/>
            <w:noProof/>
            <w:lang w:eastAsia="en-AU"/>
          </w:rPr>
          <w:tab/>
        </w:r>
        <w:r w:rsidR="005408C6" w:rsidRPr="00ED344F">
          <w:rPr>
            <w:rStyle w:val="Hyperlink"/>
            <w:noProof/>
          </w:rPr>
          <w:t>How members become committee members</w:t>
        </w:r>
        <w:r w:rsidR="005408C6">
          <w:rPr>
            <w:noProof/>
            <w:webHidden/>
          </w:rPr>
          <w:tab/>
        </w:r>
        <w:r w:rsidR="005408C6">
          <w:rPr>
            <w:noProof/>
            <w:webHidden/>
          </w:rPr>
          <w:fldChar w:fldCharType="begin"/>
        </w:r>
        <w:r w:rsidR="005408C6">
          <w:rPr>
            <w:noProof/>
            <w:webHidden/>
          </w:rPr>
          <w:instrText xml:space="preserve"> PAGEREF _Toc462827204 \h </w:instrText>
        </w:r>
        <w:r w:rsidR="005408C6">
          <w:rPr>
            <w:noProof/>
            <w:webHidden/>
          </w:rPr>
        </w:r>
        <w:r w:rsidR="005408C6">
          <w:rPr>
            <w:noProof/>
            <w:webHidden/>
          </w:rPr>
          <w:fldChar w:fldCharType="separate"/>
        </w:r>
        <w:r w:rsidR="00992219">
          <w:rPr>
            <w:noProof/>
            <w:webHidden/>
          </w:rPr>
          <w:t>13</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05" w:history="1">
        <w:r w:rsidR="005408C6" w:rsidRPr="00ED344F">
          <w:rPr>
            <w:rStyle w:val="Hyperlink"/>
            <w:noProof/>
          </w:rPr>
          <w:t>27.</w:t>
        </w:r>
        <w:r w:rsidR="005408C6">
          <w:rPr>
            <w:rFonts w:eastAsiaTheme="minorEastAsia"/>
            <w:noProof/>
            <w:lang w:eastAsia="en-AU"/>
          </w:rPr>
          <w:tab/>
        </w:r>
        <w:r w:rsidR="005408C6" w:rsidRPr="00ED344F">
          <w:rPr>
            <w:rStyle w:val="Hyperlink"/>
            <w:noProof/>
          </w:rPr>
          <w:t>Nomination of committee members</w:t>
        </w:r>
        <w:r w:rsidR="005408C6">
          <w:rPr>
            <w:noProof/>
            <w:webHidden/>
          </w:rPr>
          <w:tab/>
        </w:r>
        <w:r w:rsidR="005408C6">
          <w:rPr>
            <w:noProof/>
            <w:webHidden/>
          </w:rPr>
          <w:fldChar w:fldCharType="begin"/>
        </w:r>
        <w:r w:rsidR="005408C6">
          <w:rPr>
            <w:noProof/>
            <w:webHidden/>
          </w:rPr>
          <w:instrText xml:space="preserve"> PAGEREF _Toc462827205 \h </w:instrText>
        </w:r>
        <w:r w:rsidR="005408C6">
          <w:rPr>
            <w:noProof/>
            <w:webHidden/>
          </w:rPr>
        </w:r>
        <w:r w:rsidR="005408C6">
          <w:rPr>
            <w:noProof/>
            <w:webHidden/>
          </w:rPr>
          <w:fldChar w:fldCharType="separate"/>
        </w:r>
        <w:r w:rsidR="00992219">
          <w:rPr>
            <w:noProof/>
            <w:webHidden/>
          </w:rPr>
          <w:t>13</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06" w:history="1">
        <w:r w:rsidR="005408C6" w:rsidRPr="00ED344F">
          <w:rPr>
            <w:rStyle w:val="Hyperlink"/>
            <w:noProof/>
          </w:rPr>
          <w:t>28.</w:t>
        </w:r>
        <w:r w:rsidR="005408C6">
          <w:rPr>
            <w:rFonts w:eastAsiaTheme="minorEastAsia"/>
            <w:noProof/>
            <w:lang w:eastAsia="en-AU"/>
          </w:rPr>
          <w:tab/>
        </w:r>
        <w:r w:rsidR="005408C6" w:rsidRPr="00ED344F">
          <w:rPr>
            <w:rStyle w:val="Hyperlink"/>
            <w:noProof/>
          </w:rPr>
          <w:t>Election of Committee</w:t>
        </w:r>
        <w:r w:rsidR="005408C6">
          <w:rPr>
            <w:noProof/>
            <w:webHidden/>
          </w:rPr>
          <w:tab/>
        </w:r>
        <w:r w:rsidR="005408C6">
          <w:rPr>
            <w:noProof/>
            <w:webHidden/>
          </w:rPr>
          <w:fldChar w:fldCharType="begin"/>
        </w:r>
        <w:r w:rsidR="005408C6">
          <w:rPr>
            <w:noProof/>
            <w:webHidden/>
          </w:rPr>
          <w:instrText xml:space="preserve"> PAGEREF _Toc462827206 \h </w:instrText>
        </w:r>
        <w:r w:rsidR="005408C6">
          <w:rPr>
            <w:noProof/>
            <w:webHidden/>
          </w:rPr>
        </w:r>
        <w:r w:rsidR="005408C6">
          <w:rPr>
            <w:noProof/>
            <w:webHidden/>
          </w:rPr>
          <w:fldChar w:fldCharType="separate"/>
        </w:r>
        <w:r w:rsidR="00992219">
          <w:rPr>
            <w:noProof/>
            <w:webHidden/>
          </w:rPr>
          <w:t>13</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07" w:history="1">
        <w:r w:rsidR="005408C6" w:rsidRPr="00ED344F">
          <w:rPr>
            <w:rStyle w:val="Hyperlink"/>
            <w:noProof/>
          </w:rPr>
          <w:t>29.</w:t>
        </w:r>
        <w:r w:rsidR="005408C6">
          <w:rPr>
            <w:rFonts w:eastAsiaTheme="minorEastAsia"/>
            <w:noProof/>
            <w:lang w:eastAsia="en-AU"/>
          </w:rPr>
          <w:tab/>
        </w:r>
        <w:r w:rsidR="005408C6" w:rsidRPr="00ED344F">
          <w:rPr>
            <w:rStyle w:val="Hyperlink"/>
            <w:noProof/>
          </w:rPr>
          <w:t>Term of office</w:t>
        </w:r>
        <w:r w:rsidR="005408C6">
          <w:rPr>
            <w:noProof/>
            <w:webHidden/>
          </w:rPr>
          <w:tab/>
        </w:r>
        <w:r w:rsidR="005408C6">
          <w:rPr>
            <w:noProof/>
            <w:webHidden/>
          </w:rPr>
          <w:fldChar w:fldCharType="begin"/>
        </w:r>
        <w:r w:rsidR="005408C6">
          <w:rPr>
            <w:noProof/>
            <w:webHidden/>
          </w:rPr>
          <w:instrText xml:space="preserve"> PAGEREF _Toc462827207 \h </w:instrText>
        </w:r>
        <w:r w:rsidR="005408C6">
          <w:rPr>
            <w:noProof/>
            <w:webHidden/>
          </w:rPr>
        </w:r>
        <w:r w:rsidR="005408C6">
          <w:rPr>
            <w:noProof/>
            <w:webHidden/>
          </w:rPr>
          <w:fldChar w:fldCharType="separate"/>
        </w:r>
        <w:r w:rsidR="00992219">
          <w:rPr>
            <w:noProof/>
            <w:webHidden/>
          </w:rPr>
          <w:t>14</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08" w:history="1">
        <w:r w:rsidR="005408C6" w:rsidRPr="00ED344F">
          <w:rPr>
            <w:rStyle w:val="Hyperlink"/>
            <w:noProof/>
          </w:rPr>
          <w:t>30.</w:t>
        </w:r>
        <w:r w:rsidR="005408C6">
          <w:rPr>
            <w:rFonts w:eastAsiaTheme="minorEastAsia"/>
            <w:noProof/>
            <w:lang w:eastAsia="en-AU"/>
          </w:rPr>
          <w:tab/>
        </w:r>
        <w:r w:rsidR="005408C6" w:rsidRPr="00ED344F">
          <w:rPr>
            <w:rStyle w:val="Hyperlink"/>
            <w:noProof/>
          </w:rPr>
          <w:t>Resignation and removal from office</w:t>
        </w:r>
        <w:r w:rsidR="005408C6">
          <w:rPr>
            <w:noProof/>
            <w:webHidden/>
          </w:rPr>
          <w:tab/>
        </w:r>
        <w:r w:rsidR="005408C6">
          <w:rPr>
            <w:noProof/>
            <w:webHidden/>
          </w:rPr>
          <w:fldChar w:fldCharType="begin"/>
        </w:r>
        <w:r w:rsidR="005408C6">
          <w:rPr>
            <w:noProof/>
            <w:webHidden/>
          </w:rPr>
          <w:instrText xml:space="preserve"> PAGEREF _Toc462827208 \h </w:instrText>
        </w:r>
        <w:r w:rsidR="005408C6">
          <w:rPr>
            <w:noProof/>
            <w:webHidden/>
          </w:rPr>
        </w:r>
        <w:r w:rsidR="005408C6">
          <w:rPr>
            <w:noProof/>
            <w:webHidden/>
          </w:rPr>
          <w:fldChar w:fldCharType="separate"/>
        </w:r>
        <w:r w:rsidR="00992219">
          <w:rPr>
            <w:noProof/>
            <w:webHidden/>
          </w:rPr>
          <w:t>14</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09" w:history="1">
        <w:r w:rsidR="005408C6" w:rsidRPr="00ED344F">
          <w:rPr>
            <w:rStyle w:val="Hyperlink"/>
            <w:noProof/>
          </w:rPr>
          <w:t>31.</w:t>
        </w:r>
        <w:r w:rsidR="005408C6">
          <w:rPr>
            <w:rFonts w:eastAsiaTheme="minorEastAsia"/>
            <w:noProof/>
            <w:lang w:eastAsia="en-AU"/>
          </w:rPr>
          <w:tab/>
        </w:r>
        <w:r w:rsidR="005408C6" w:rsidRPr="00ED344F">
          <w:rPr>
            <w:rStyle w:val="Hyperlink"/>
            <w:noProof/>
          </w:rPr>
          <w:t>When membership of committee ceases</w:t>
        </w:r>
        <w:r w:rsidR="005408C6">
          <w:rPr>
            <w:noProof/>
            <w:webHidden/>
          </w:rPr>
          <w:tab/>
        </w:r>
        <w:r w:rsidR="005408C6">
          <w:rPr>
            <w:noProof/>
            <w:webHidden/>
          </w:rPr>
          <w:fldChar w:fldCharType="begin"/>
        </w:r>
        <w:r w:rsidR="005408C6">
          <w:rPr>
            <w:noProof/>
            <w:webHidden/>
          </w:rPr>
          <w:instrText xml:space="preserve"> PAGEREF _Toc462827209 \h </w:instrText>
        </w:r>
        <w:r w:rsidR="005408C6">
          <w:rPr>
            <w:noProof/>
            <w:webHidden/>
          </w:rPr>
        </w:r>
        <w:r w:rsidR="005408C6">
          <w:rPr>
            <w:noProof/>
            <w:webHidden/>
          </w:rPr>
          <w:fldChar w:fldCharType="separate"/>
        </w:r>
        <w:r w:rsidR="00992219">
          <w:rPr>
            <w:noProof/>
            <w:webHidden/>
          </w:rPr>
          <w:t>14</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10" w:history="1">
        <w:r w:rsidR="005408C6" w:rsidRPr="00ED344F">
          <w:rPr>
            <w:rStyle w:val="Hyperlink"/>
            <w:noProof/>
          </w:rPr>
          <w:t>32.</w:t>
        </w:r>
        <w:r w:rsidR="005408C6">
          <w:rPr>
            <w:rFonts w:eastAsiaTheme="minorEastAsia"/>
            <w:noProof/>
            <w:lang w:eastAsia="en-AU"/>
          </w:rPr>
          <w:tab/>
        </w:r>
        <w:r w:rsidR="005408C6" w:rsidRPr="00ED344F">
          <w:rPr>
            <w:rStyle w:val="Hyperlink"/>
            <w:noProof/>
          </w:rPr>
          <w:t>Filling casual vacancies</w:t>
        </w:r>
        <w:r w:rsidR="005408C6">
          <w:rPr>
            <w:noProof/>
            <w:webHidden/>
          </w:rPr>
          <w:tab/>
        </w:r>
        <w:r w:rsidR="005408C6">
          <w:rPr>
            <w:noProof/>
            <w:webHidden/>
          </w:rPr>
          <w:fldChar w:fldCharType="begin"/>
        </w:r>
        <w:r w:rsidR="005408C6">
          <w:rPr>
            <w:noProof/>
            <w:webHidden/>
          </w:rPr>
          <w:instrText xml:space="preserve"> PAGEREF _Toc462827210 \h </w:instrText>
        </w:r>
        <w:r w:rsidR="005408C6">
          <w:rPr>
            <w:noProof/>
            <w:webHidden/>
          </w:rPr>
        </w:r>
        <w:r w:rsidR="005408C6">
          <w:rPr>
            <w:noProof/>
            <w:webHidden/>
          </w:rPr>
          <w:fldChar w:fldCharType="separate"/>
        </w:r>
        <w:r w:rsidR="00992219">
          <w:rPr>
            <w:noProof/>
            <w:webHidden/>
          </w:rPr>
          <w:t>14</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11" w:history="1">
        <w:r w:rsidR="005408C6" w:rsidRPr="00ED344F">
          <w:rPr>
            <w:rStyle w:val="Hyperlink"/>
            <w:noProof/>
          </w:rPr>
          <w:t>33.</w:t>
        </w:r>
        <w:r w:rsidR="005408C6">
          <w:rPr>
            <w:rFonts w:eastAsiaTheme="minorEastAsia"/>
            <w:noProof/>
            <w:lang w:eastAsia="en-AU"/>
          </w:rPr>
          <w:tab/>
        </w:r>
        <w:r w:rsidR="005408C6" w:rsidRPr="00ED344F">
          <w:rPr>
            <w:rStyle w:val="Hyperlink"/>
            <w:noProof/>
          </w:rPr>
          <w:t>Validity of acts</w:t>
        </w:r>
        <w:r w:rsidR="005408C6">
          <w:rPr>
            <w:noProof/>
            <w:webHidden/>
          </w:rPr>
          <w:tab/>
        </w:r>
        <w:r w:rsidR="005408C6">
          <w:rPr>
            <w:noProof/>
            <w:webHidden/>
          </w:rPr>
          <w:fldChar w:fldCharType="begin"/>
        </w:r>
        <w:r w:rsidR="005408C6">
          <w:rPr>
            <w:noProof/>
            <w:webHidden/>
          </w:rPr>
          <w:instrText xml:space="preserve"> PAGEREF _Toc462827211 \h </w:instrText>
        </w:r>
        <w:r w:rsidR="005408C6">
          <w:rPr>
            <w:noProof/>
            <w:webHidden/>
          </w:rPr>
        </w:r>
        <w:r w:rsidR="005408C6">
          <w:rPr>
            <w:noProof/>
            <w:webHidden/>
          </w:rPr>
          <w:fldChar w:fldCharType="separate"/>
        </w:r>
        <w:r w:rsidR="00992219">
          <w:rPr>
            <w:noProof/>
            <w:webHidden/>
          </w:rPr>
          <w:t>15</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12" w:history="1">
        <w:r w:rsidR="005408C6" w:rsidRPr="00ED344F">
          <w:rPr>
            <w:rStyle w:val="Hyperlink"/>
            <w:noProof/>
          </w:rPr>
          <w:t>34.</w:t>
        </w:r>
        <w:r w:rsidR="005408C6">
          <w:rPr>
            <w:rFonts w:eastAsiaTheme="minorEastAsia"/>
            <w:noProof/>
            <w:lang w:eastAsia="en-AU"/>
          </w:rPr>
          <w:tab/>
        </w:r>
        <w:r w:rsidR="005408C6" w:rsidRPr="00ED344F">
          <w:rPr>
            <w:rStyle w:val="Hyperlink"/>
            <w:noProof/>
          </w:rPr>
          <w:t>Payments to committee members</w:t>
        </w:r>
        <w:r w:rsidR="005408C6">
          <w:rPr>
            <w:noProof/>
            <w:webHidden/>
          </w:rPr>
          <w:tab/>
        </w:r>
        <w:r w:rsidR="005408C6">
          <w:rPr>
            <w:noProof/>
            <w:webHidden/>
          </w:rPr>
          <w:fldChar w:fldCharType="begin"/>
        </w:r>
        <w:r w:rsidR="005408C6">
          <w:rPr>
            <w:noProof/>
            <w:webHidden/>
          </w:rPr>
          <w:instrText xml:space="preserve"> PAGEREF _Toc462827212 \h </w:instrText>
        </w:r>
        <w:r w:rsidR="005408C6">
          <w:rPr>
            <w:noProof/>
            <w:webHidden/>
          </w:rPr>
        </w:r>
        <w:r w:rsidR="005408C6">
          <w:rPr>
            <w:noProof/>
            <w:webHidden/>
          </w:rPr>
          <w:fldChar w:fldCharType="separate"/>
        </w:r>
        <w:r w:rsidR="00992219">
          <w:rPr>
            <w:noProof/>
            <w:webHidden/>
          </w:rPr>
          <w:t>15</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13" w:history="1">
        <w:r w:rsidR="005408C6" w:rsidRPr="00ED344F">
          <w:rPr>
            <w:rStyle w:val="Hyperlink"/>
            <w:noProof/>
          </w:rPr>
          <w:t>35.</w:t>
        </w:r>
        <w:r w:rsidR="005408C6">
          <w:rPr>
            <w:rFonts w:eastAsiaTheme="minorEastAsia"/>
            <w:noProof/>
            <w:lang w:eastAsia="en-AU"/>
          </w:rPr>
          <w:tab/>
        </w:r>
        <w:r w:rsidR="005408C6" w:rsidRPr="00ED344F">
          <w:rPr>
            <w:rStyle w:val="Hyperlink"/>
            <w:noProof/>
          </w:rPr>
          <w:t>Committee meetings</w:t>
        </w:r>
        <w:r w:rsidR="005408C6">
          <w:rPr>
            <w:noProof/>
            <w:webHidden/>
          </w:rPr>
          <w:tab/>
        </w:r>
        <w:r w:rsidR="005408C6">
          <w:rPr>
            <w:noProof/>
            <w:webHidden/>
          </w:rPr>
          <w:fldChar w:fldCharType="begin"/>
        </w:r>
        <w:r w:rsidR="005408C6">
          <w:rPr>
            <w:noProof/>
            <w:webHidden/>
          </w:rPr>
          <w:instrText xml:space="preserve"> PAGEREF _Toc462827213 \h </w:instrText>
        </w:r>
        <w:r w:rsidR="005408C6">
          <w:rPr>
            <w:noProof/>
            <w:webHidden/>
          </w:rPr>
        </w:r>
        <w:r w:rsidR="005408C6">
          <w:rPr>
            <w:noProof/>
            <w:webHidden/>
          </w:rPr>
          <w:fldChar w:fldCharType="separate"/>
        </w:r>
        <w:r w:rsidR="00992219">
          <w:rPr>
            <w:noProof/>
            <w:webHidden/>
          </w:rPr>
          <w:t>15</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14" w:history="1">
        <w:r w:rsidR="005408C6" w:rsidRPr="00ED344F">
          <w:rPr>
            <w:rStyle w:val="Hyperlink"/>
            <w:noProof/>
          </w:rPr>
          <w:t>36.</w:t>
        </w:r>
        <w:r w:rsidR="005408C6">
          <w:rPr>
            <w:rFonts w:eastAsiaTheme="minorEastAsia"/>
            <w:noProof/>
            <w:lang w:eastAsia="en-AU"/>
          </w:rPr>
          <w:tab/>
        </w:r>
        <w:r w:rsidR="005408C6" w:rsidRPr="00ED344F">
          <w:rPr>
            <w:rStyle w:val="Hyperlink"/>
            <w:noProof/>
          </w:rPr>
          <w:t>Notice of committee meetings</w:t>
        </w:r>
        <w:r w:rsidR="005408C6">
          <w:rPr>
            <w:noProof/>
            <w:webHidden/>
          </w:rPr>
          <w:tab/>
        </w:r>
        <w:r w:rsidR="005408C6">
          <w:rPr>
            <w:noProof/>
            <w:webHidden/>
          </w:rPr>
          <w:fldChar w:fldCharType="begin"/>
        </w:r>
        <w:r w:rsidR="005408C6">
          <w:rPr>
            <w:noProof/>
            <w:webHidden/>
          </w:rPr>
          <w:instrText xml:space="preserve"> PAGEREF _Toc462827214 \h </w:instrText>
        </w:r>
        <w:r w:rsidR="005408C6">
          <w:rPr>
            <w:noProof/>
            <w:webHidden/>
          </w:rPr>
        </w:r>
        <w:r w:rsidR="005408C6">
          <w:rPr>
            <w:noProof/>
            <w:webHidden/>
          </w:rPr>
          <w:fldChar w:fldCharType="separate"/>
        </w:r>
        <w:r w:rsidR="00992219">
          <w:rPr>
            <w:noProof/>
            <w:webHidden/>
          </w:rPr>
          <w:t>15</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15" w:history="1">
        <w:r w:rsidR="005408C6" w:rsidRPr="00ED344F">
          <w:rPr>
            <w:rStyle w:val="Hyperlink"/>
            <w:noProof/>
          </w:rPr>
          <w:t>37.</w:t>
        </w:r>
        <w:r w:rsidR="005408C6">
          <w:rPr>
            <w:rFonts w:eastAsiaTheme="minorEastAsia"/>
            <w:noProof/>
            <w:lang w:eastAsia="en-AU"/>
          </w:rPr>
          <w:tab/>
        </w:r>
        <w:r w:rsidR="005408C6" w:rsidRPr="00ED344F">
          <w:rPr>
            <w:rStyle w:val="Hyperlink"/>
            <w:noProof/>
          </w:rPr>
          <w:t>Procedure and order of business</w:t>
        </w:r>
        <w:r w:rsidR="005408C6">
          <w:rPr>
            <w:noProof/>
            <w:webHidden/>
          </w:rPr>
          <w:tab/>
        </w:r>
        <w:r w:rsidR="005408C6">
          <w:rPr>
            <w:noProof/>
            <w:webHidden/>
          </w:rPr>
          <w:fldChar w:fldCharType="begin"/>
        </w:r>
        <w:r w:rsidR="005408C6">
          <w:rPr>
            <w:noProof/>
            <w:webHidden/>
          </w:rPr>
          <w:instrText xml:space="preserve"> PAGEREF _Toc462827215 \h </w:instrText>
        </w:r>
        <w:r w:rsidR="005408C6">
          <w:rPr>
            <w:noProof/>
            <w:webHidden/>
          </w:rPr>
        </w:r>
        <w:r w:rsidR="005408C6">
          <w:rPr>
            <w:noProof/>
            <w:webHidden/>
          </w:rPr>
          <w:fldChar w:fldCharType="separate"/>
        </w:r>
        <w:r w:rsidR="00992219">
          <w:rPr>
            <w:noProof/>
            <w:webHidden/>
          </w:rPr>
          <w:t>15</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16" w:history="1">
        <w:r w:rsidR="005408C6" w:rsidRPr="00ED344F">
          <w:rPr>
            <w:rStyle w:val="Hyperlink"/>
            <w:noProof/>
          </w:rPr>
          <w:t>38.</w:t>
        </w:r>
        <w:r w:rsidR="005408C6">
          <w:rPr>
            <w:rFonts w:eastAsiaTheme="minorEastAsia"/>
            <w:noProof/>
            <w:lang w:eastAsia="en-AU"/>
          </w:rPr>
          <w:tab/>
        </w:r>
        <w:r w:rsidR="005408C6" w:rsidRPr="00ED344F">
          <w:rPr>
            <w:rStyle w:val="Hyperlink"/>
            <w:noProof/>
          </w:rPr>
          <w:t>Use of technology to be present at committee meetings</w:t>
        </w:r>
        <w:r w:rsidR="005408C6">
          <w:rPr>
            <w:noProof/>
            <w:webHidden/>
          </w:rPr>
          <w:tab/>
        </w:r>
        <w:r w:rsidR="005408C6">
          <w:rPr>
            <w:noProof/>
            <w:webHidden/>
          </w:rPr>
          <w:fldChar w:fldCharType="begin"/>
        </w:r>
        <w:r w:rsidR="005408C6">
          <w:rPr>
            <w:noProof/>
            <w:webHidden/>
          </w:rPr>
          <w:instrText xml:space="preserve"> PAGEREF _Toc462827216 \h </w:instrText>
        </w:r>
        <w:r w:rsidR="005408C6">
          <w:rPr>
            <w:noProof/>
            <w:webHidden/>
          </w:rPr>
        </w:r>
        <w:r w:rsidR="005408C6">
          <w:rPr>
            <w:noProof/>
            <w:webHidden/>
          </w:rPr>
          <w:fldChar w:fldCharType="separate"/>
        </w:r>
        <w:r w:rsidR="00992219">
          <w:rPr>
            <w:noProof/>
            <w:webHidden/>
          </w:rPr>
          <w:t>16</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17" w:history="1">
        <w:r w:rsidR="005408C6" w:rsidRPr="00ED344F">
          <w:rPr>
            <w:rStyle w:val="Hyperlink"/>
            <w:noProof/>
          </w:rPr>
          <w:t>39.</w:t>
        </w:r>
        <w:r w:rsidR="005408C6">
          <w:rPr>
            <w:rFonts w:eastAsiaTheme="minorEastAsia"/>
            <w:noProof/>
            <w:lang w:eastAsia="en-AU"/>
          </w:rPr>
          <w:tab/>
        </w:r>
        <w:r w:rsidR="005408C6" w:rsidRPr="00ED344F">
          <w:rPr>
            <w:rStyle w:val="Hyperlink"/>
            <w:noProof/>
          </w:rPr>
          <w:t>Quorum for committee meetings</w:t>
        </w:r>
        <w:r w:rsidR="005408C6">
          <w:rPr>
            <w:noProof/>
            <w:webHidden/>
          </w:rPr>
          <w:tab/>
        </w:r>
        <w:r w:rsidR="005408C6">
          <w:rPr>
            <w:noProof/>
            <w:webHidden/>
          </w:rPr>
          <w:fldChar w:fldCharType="begin"/>
        </w:r>
        <w:r w:rsidR="005408C6">
          <w:rPr>
            <w:noProof/>
            <w:webHidden/>
          </w:rPr>
          <w:instrText xml:space="preserve"> PAGEREF _Toc462827217 \h </w:instrText>
        </w:r>
        <w:r w:rsidR="005408C6">
          <w:rPr>
            <w:noProof/>
            <w:webHidden/>
          </w:rPr>
        </w:r>
        <w:r w:rsidR="005408C6">
          <w:rPr>
            <w:noProof/>
            <w:webHidden/>
          </w:rPr>
          <w:fldChar w:fldCharType="separate"/>
        </w:r>
        <w:r w:rsidR="00992219">
          <w:rPr>
            <w:noProof/>
            <w:webHidden/>
          </w:rPr>
          <w:t>16</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18" w:history="1">
        <w:r w:rsidR="005408C6" w:rsidRPr="00ED344F">
          <w:rPr>
            <w:rStyle w:val="Hyperlink"/>
            <w:noProof/>
          </w:rPr>
          <w:t>40.</w:t>
        </w:r>
        <w:r w:rsidR="005408C6">
          <w:rPr>
            <w:rFonts w:eastAsiaTheme="minorEastAsia"/>
            <w:noProof/>
            <w:lang w:eastAsia="en-AU"/>
          </w:rPr>
          <w:tab/>
        </w:r>
        <w:r w:rsidR="005408C6" w:rsidRPr="00ED344F">
          <w:rPr>
            <w:rStyle w:val="Hyperlink"/>
            <w:noProof/>
          </w:rPr>
          <w:t>Voting at committee meetings</w:t>
        </w:r>
        <w:r w:rsidR="005408C6">
          <w:rPr>
            <w:noProof/>
            <w:webHidden/>
          </w:rPr>
          <w:tab/>
        </w:r>
        <w:r w:rsidR="005408C6">
          <w:rPr>
            <w:noProof/>
            <w:webHidden/>
          </w:rPr>
          <w:fldChar w:fldCharType="begin"/>
        </w:r>
        <w:r w:rsidR="005408C6">
          <w:rPr>
            <w:noProof/>
            <w:webHidden/>
          </w:rPr>
          <w:instrText xml:space="preserve"> PAGEREF _Toc462827218 \h </w:instrText>
        </w:r>
        <w:r w:rsidR="005408C6">
          <w:rPr>
            <w:noProof/>
            <w:webHidden/>
          </w:rPr>
        </w:r>
        <w:r w:rsidR="005408C6">
          <w:rPr>
            <w:noProof/>
            <w:webHidden/>
          </w:rPr>
          <w:fldChar w:fldCharType="separate"/>
        </w:r>
        <w:r w:rsidR="00992219">
          <w:rPr>
            <w:noProof/>
            <w:webHidden/>
          </w:rPr>
          <w:t>17</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19" w:history="1">
        <w:r w:rsidR="005408C6" w:rsidRPr="00ED344F">
          <w:rPr>
            <w:rStyle w:val="Hyperlink"/>
            <w:noProof/>
          </w:rPr>
          <w:t>41.</w:t>
        </w:r>
        <w:r w:rsidR="005408C6">
          <w:rPr>
            <w:rFonts w:eastAsiaTheme="minorEastAsia"/>
            <w:noProof/>
            <w:lang w:eastAsia="en-AU"/>
          </w:rPr>
          <w:tab/>
        </w:r>
        <w:r w:rsidR="005408C6" w:rsidRPr="00ED344F">
          <w:rPr>
            <w:rStyle w:val="Hyperlink"/>
            <w:noProof/>
          </w:rPr>
          <w:t>Minutes of committee meetings</w:t>
        </w:r>
        <w:r w:rsidR="005408C6">
          <w:rPr>
            <w:noProof/>
            <w:webHidden/>
          </w:rPr>
          <w:tab/>
        </w:r>
        <w:r w:rsidR="005408C6">
          <w:rPr>
            <w:noProof/>
            <w:webHidden/>
          </w:rPr>
          <w:fldChar w:fldCharType="begin"/>
        </w:r>
        <w:r w:rsidR="005408C6">
          <w:rPr>
            <w:noProof/>
            <w:webHidden/>
          </w:rPr>
          <w:instrText xml:space="preserve"> PAGEREF _Toc462827219 \h </w:instrText>
        </w:r>
        <w:r w:rsidR="005408C6">
          <w:rPr>
            <w:noProof/>
            <w:webHidden/>
          </w:rPr>
        </w:r>
        <w:r w:rsidR="005408C6">
          <w:rPr>
            <w:noProof/>
            <w:webHidden/>
          </w:rPr>
          <w:fldChar w:fldCharType="separate"/>
        </w:r>
        <w:r w:rsidR="00992219">
          <w:rPr>
            <w:noProof/>
            <w:webHidden/>
          </w:rPr>
          <w:t>17</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20" w:history="1">
        <w:r w:rsidR="005408C6" w:rsidRPr="00ED344F">
          <w:rPr>
            <w:rStyle w:val="Hyperlink"/>
            <w:noProof/>
          </w:rPr>
          <w:t>42.</w:t>
        </w:r>
        <w:r w:rsidR="005408C6">
          <w:rPr>
            <w:rFonts w:eastAsiaTheme="minorEastAsia"/>
            <w:noProof/>
            <w:lang w:eastAsia="en-AU"/>
          </w:rPr>
          <w:tab/>
        </w:r>
        <w:r w:rsidR="005408C6" w:rsidRPr="00ED344F">
          <w:rPr>
            <w:rStyle w:val="Hyperlink"/>
            <w:noProof/>
          </w:rPr>
          <w:t>Subcommittees</w:t>
        </w:r>
        <w:r w:rsidR="005408C6">
          <w:rPr>
            <w:noProof/>
            <w:webHidden/>
          </w:rPr>
          <w:tab/>
        </w:r>
        <w:r w:rsidR="005408C6">
          <w:rPr>
            <w:noProof/>
            <w:webHidden/>
          </w:rPr>
          <w:fldChar w:fldCharType="begin"/>
        </w:r>
        <w:r w:rsidR="005408C6">
          <w:rPr>
            <w:noProof/>
            <w:webHidden/>
          </w:rPr>
          <w:instrText xml:space="preserve"> PAGEREF _Toc462827220 \h </w:instrText>
        </w:r>
        <w:r w:rsidR="005408C6">
          <w:rPr>
            <w:noProof/>
            <w:webHidden/>
          </w:rPr>
        </w:r>
        <w:r w:rsidR="005408C6">
          <w:rPr>
            <w:noProof/>
            <w:webHidden/>
          </w:rPr>
          <w:fldChar w:fldCharType="separate"/>
        </w:r>
        <w:r w:rsidR="00992219">
          <w:rPr>
            <w:noProof/>
            <w:webHidden/>
          </w:rPr>
          <w:t>17</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21" w:history="1">
        <w:r w:rsidR="005408C6" w:rsidRPr="00ED344F">
          <w:rPr>
            <w:rStyle w:val="Hyperlink"/>
            <w:noProof/>
          </w:rPr>
          <w:t>43.</w:t>
        </w:r>
        <w:r w:rsidR="005408C6">
          <w:rPr>
            <w:rFonts w:eastAsiaTheme="minorEastAsia"/>
            <w:noProof/>
            <w:lang w:eastAsia="en-AU"/>
          </w:rPr>
          <w:tab/>
        </w:r>
        <w:r w:rsidR="005408C6" w:rsidRPr="00ED344F">
          <w:rPr>
            <w:rStyle w:val="Hyperlink"/>
            <w:noProof/>
          </w:rPr>
          <w:t>Delegation to subcommittees</w:t>
        </w:r>
        <w:r w:rsidR="005408C6">
          <w:rPr>
            <w:noProof/>
            <w:webHidden/>
          </w:rPr>
          <w:tab/>
        </w:r>
        <w:r w:rsidR="005408C6">
          <w:rPr>
            <w:noProof/>
            <w:webHidden/>
          </w:rPr>
          <w:fldChar w:fldCharType="begin"/>
        </w:r>
        <w:r w:rsidR="005408C6">
          <w:rPr>
            <w:noProof/>
            <w:webHidden/>
          </w:rPr>
          <w:instrText xml:space="preserve"> PAGEREF _Toc462827221 \h </w:instrText>
        </w:r>
        <w:r w:rsidR="005408C6">
          <w:rPr>
            <w:noProof/>
            <w:webHidden/>
          </w:rPr>
        </w:r>
        <w:r w:rsidR="005408C6">
          <w:rPr>
            <w:noProof/>
            <w:webHidden/>
          </w:rPr>
          <w:fldChar w:fldCharType="separate"/>
        </w:r>
        <w:r w:rsidR="00992219">
          <w:rPr>
            <w:noProof/>
            <w:webHidden/>
          </w:rPr>
          <w:t>17</w:t>
        </w:r>
        <w:r w:rsidR="005408C6">
          <w:rPr>
            <w:noProof/>
            <w:webHidden/>
          </w:rPr>
          <w:fldChar w:fldCharType="end"/>
        </w:r>
      </w:hyperlink>
    </w:p>
    <w:p w:rsidR="005408C6" w:rsidRDefault="00B5501D">
      <w:pPr>
        <w:pStyle w:val="TOC2"/>
        <w:tabs>
          <w:tab w:val="right" w:leader="dot" w:pos="9016"/>
        </w:tabs>
        <w:rPr>
          <w:rFonts w:eastAsiaTheme="minorEastAsia"/>
          <w:noProof/>
          <w:lang w:eastAsia="en-AU"/>
        </w:rPr>
      </w:pPr>
      <w:hyperlink w:anchor="_Toc462827222" w:history="1">
        <w:r w:rsidR="005408C6" w:rsidRPr="00ED344F">
          <w:rPr>
            <w:rStyle w:val="Hyperlink"/>
            <w:noProof/>
          </w:rPr>
          <w:t>PART 6 — GENERAL MEETINGS</w:t>
        </w:r>
        <w:r w:rsidR="005408C6">
          <w:rPr>
            <w:noProof/>
            <w:webHidden/>
          </w:rPr>
          <w:tab/>
        </w:r>
        <w:r w:rsidR="005408C6">
          <w:rPr>
            <w:noProof/>
            <w:webHidden/>
          </w:rPr>
          <w:fldChar w:fldCharType="begin"/>
        </w:r>
        <w:r w:rsidR="005408C6">
          <w:rPr>
            <w:noProof/>
            <w:webHidden/>
          </w:rPr>
          <w:instrText xml:space="preserve"> PAGEREF _Toc462827222 \h </w:instrText>
        </w:r>
        <w:r w:rsidR="005408C6">
          <w:rPr>
            <w:noProof/>
            <w:webHidden/>
          </w:rPr>
        </w:r>
        <w:r w:rsidR="005408C6">
          <w:rPr>
            <w:noProof/>
            <w:webHidden/>
          </w:rPr>
          <w:fldChar w:fldCharType="separate"/>
        </w:r>
        <w:r w:rsidR="00992219">
          <w:rPr>
            <w:noProof/>
            <w:webHidden/>
          </w:rPr>
          <w:t>18</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23" w:history="1">
        <w:r w:rsidR="005408C6" w:rsidRPr="00ED344F">
          <w:rPr>
            <w:rStyle w:val="Hyperlink"/>
            <w:noProof/>
          </w:rPr>
          <w:t>44.</w:t>
        </w:r>
        <w:r w:rsidR="005408C6">
          <w:rPr>
            <w:rFonts w:eastAsiaTheme="minorEastAsia"/>
            <w:noProof/>
            <w:lang w:eastAsia="en-AU"/>
          </w:rPr>
          <w:tab/>
        </w:r>
        <w:r w:rsidR="005408C6" w:rsidRPr="00ED344F">
          <w:rPr>
            <w:rStyle w:val="Hyperlink"/>
            <w:noProof/>
          </w:rPr>
          <w:t>Annual general meeting</w:t>
        </w:r>
        <w:r w:rsidR="005408C6">
          <w:rPr>
            <w:noProof/>
            <w:webHidden/>
          </w:rPr>
          <w:tab/>
        </w:r>
        <w:r w:rsidR="005408C6">
          <w:rPr>
            <w:noProof/>
            <w:webHidden/>
          </w:rPr>
          <w:fldChar w:fldCharType="begin"/>
        </w:r>
        <w:r w:rsidR="005408C6">
          <w:rPr>
            <w:noProof/>
            <w:webHidden/>
          </w:rPr>
          <w:instrText xml:space="preserve"> PAGEREF _Toc462827223 \h </w:instrText>
        </w:r>
        <w:r w:rsidR="005408C6">
          <w:rPr>
            <w:noProof/>
            <w:webHidden/>
          </w:rPr>
        </w:r>
        <w:r w:rsidR="005408C6">
          <w:rPr>
            <w:noProof/>
            <w:webHidden/>
          </w:rPr>
          <w:fldChar w:fldCharType="separate"/>
        </w:r>
        <w:r w:rsidR="00992219">
          <w:rPr>
            <w:noProof/>
            <w:webHidden/>
          </w:rPr>
          <w:t>18</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24" w:history="1">
        <w:r w:rsidR="005408C6" w:rsidRPr="00ED344F">
          <w:rPr>
            <w:rStyle w:val="Hyperlink"/>
            <w:noProof/>
          </w:rPr>
          <w:t>45.</w:t>
        </w:r>
        <w:r w:rsidR="005408C6">
          <w:rPr>
            <w:rFonts w:eastAsiaTheme="minorEastAsia"/>
            <w:noProof/>
            <w:lang w:eastAsia="en-AU"/>
          </w:rPr>
          <w:tab/>
        </w:r>
        <w:r w:rsidR="005408C6" w:rsidRPr="00ED344F">
          <w:rPr>
            <w:rStyle w:val="Hyperlink"/>
            <w:noProof/>
          </w:rPr>
          <w:t>Special general meetings</w:t>
        </w:r>
        <w:r w:rsidR="005408C6">
          <w:rPr>
            <w:noProof/>
            <w:webHidden/>
          </w:rPr>
          <w:tab/>
        </w:r>
        <w:r w:rsidR="005408C6">
          <w:rPr>
            <w:noProof/>
            <w:webHidden/>
          </w:rPr>
          <w:fldChar w:fldCharType="begin"/>
        </w:r>
        <w:r w:rsidR="005408C6">
          <w:rPr>
            <w:noProof/>
            <w:webHidden/>
          </w:rPr>
          <w:instrText xml:space="preserve"> PAGEREF _Toc462827224 \h </w:instrText>
        </w:r>
        <w:r w:rsidR="005408C6">
          <w:rPr>
            <w:noProof/>
            <w:webHidden/>
          </w:rPr>
        </w:r>
        <w:r w:rsidR="005408C6">
          <w:rPr>
            <w:noProof/>
            <w:webHidden/>
          </w:rPr>
          <w:fldChar w:fldCharType="separate"/>
        </w:r>
        <w:r w:rsidR="00992219">
          <w:rPr>
            <w:noProof/>
            <w:webHidden/>
          </w:rPr>
          <w:t>18</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25" w:history="1">
        <w:r w:rsidR="005408C6" w:rsidRPr="00ED344F">
          <w:rPr>
            <w:rStyle w:val="Hyperlink"/>
            <w:noProof/>
          </w:rPr>
          <w:t>46.</w:t>
        </w:r>
        <w:r w:rsidR="005408C6">
          <w:rPr>
            <w:rFonts w:eastAsiaTheme="minorEastAsia"/>
            <w:noProof/>
            <w:lang w:eastAsia="en-AU"/>
          </w:rPr>
          <w:tab/>
        </w:r>
        <w:r w:rsidR="005408C6" w:rsidRPr="00ED344F">
          <w:rPr>
            <w:rStyle w:val="Hyperlink"/>
            <w:noProof/>
          </w:rPr>
          <w:t>Notice of general meetings</w:t>
        </w:r>
        <w:r w:rsidR="005408C6">
          <w:rPr>
            <w:noProof/>
            <w:webHidden/>
          </w:rPr>
          <w:tab/>
        </w:r>
        <w:r w:rsidR="005408C6">
          <w:rPr>
            <w:noProof/>
            <w:webHidden/>
          </w:rPr>
          <w:fldChar w:fldCharType="begin"/>
        </w:r>
        <w:r w:rsidR="005408C6">
          <w:rPr>
            <w:noProof/>
            <w:webHidden/>
          </w:rPr>
          <w:instrText xml:space="preserve"> PAGEREF _Toc462827225 \h </w:instrText>
        </w:r>
        <w:r w:rsidR="005408C6">
          <w:rPr>
            <w:noProof/>
            <w:webHidden/>
          </w:rPr>
        </w:r>
        <w:r w:rsidR="005408C6">
          <w:rPr>
            <w:noProof/>
            <w:webHidden/>
          </w:rPr>
          <w:fldChar w:fldCharType="separate"/>
        </w:r>
        <w:r w:rsidR="00992219">
          <w:rPr>
            <w:noProof/>
            <w:webHidden/>
          </w:rPr>
          <w:t>18</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26" w:history="1">
        <w:r w:rsidR="005408C6" w:rsidRPr="00ED344F">
          <w:rPr>
            <w:rStyle w:val="Hyperlink"/>
            <w:noProof/>
          </w:rPr>
          <w:t>47.</w:t>
        </w:r>
        <w:r w:rsidR="005408C6">
          <w:rPr>
            <w:rFonts w:eastAsiaTheme="minorEastAsia"/>
            <w:noProof/>
            <w:lang w:eastAsia="en-AU"/>
          </w:rPr>
          <w:tab/>
        </w:r>
        <w:r w:rsidR="005408C6" w:rsidRPr="00ED344F">
          <w:rPr>
            <w:rStyle w:val="Hyperlink"/>
            <w:noProof/>
          </w:rPr>
          <w:t>Presiding member and quorum for general meetings</w:t>
        </w:r>
        <w:r w:rsidR="005408C6">
          <w:rPr>
            <w:noProof/>
            <w:webHidden/>
          </w:rPr>
          <w:tab/>
        </w:r>
        <w:r w:rsidR="005408C6">
          <w:rPr>
            <w:noProof/>
            <w:webHidden/>
          </w:rPr>
          <w:fldChar w:fldCharType="begin"/>
        </w:r>
        <w:r w:rsidR="005408C6">
          <w:rPr>
            <w:noProof/>
            <w:webHidden/>
          </w:rPr>
          <w:instrText xml:space="preserve"> PAGEREF _Toc462827226 \h </w:instrText>
        </w:r>
        <w:r w:rsidR="005408C6">
          <w:rPr>
            <w:noProof/>
            <w:webHidden/>
          </w:rPr>
        </w:r>
        <w:r w:rsidR="005408C6">
          <w:rPr>
            <w:noProof/>
            <w:webHidden/>
          </w:rPr>
          <w:fldChar w:fldCharType="separate"/>
        </w:r>
        <w:r w:rsidR="00992219">
          <w:rPr>
            <w:noProof/>
            <w:webHidden/>
          </w:rPr>
          <w:t>19</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27" w:history="1">
        <w:r w:rsidR="005408C6" w:rsidRPr="00ED344F">
          <w:rPr>
            <w:rStyle w:val="Hyperlink"/>
            <w:noProof/>
          </w:rPr>
          <w:t>48.</w:t>
        </w:r>
        <w:r w:rsidR="005408C6">
          <w:rPr>
            <w:rFonts w:eastAsiaTheme="minorEastAsia"/>
            <w:noProof/>
            <w:lang w:eastAsia="en-AU"/>
          </w:rPr>
          <w:tab/>
        </w:r>
        <w:r w:rsidR="005408C6" w:rsidRPr="00ED344F">
          <w:rPr>
            <w:rStyle w:val="Hyperlink"/>
            <w:noProof/>
          </w:rPr>
          <w:t>Adjournment of general meeting</w:t>
        </w:r>
        <w:r w:rsidR="005408C6">
          <w:rPr>
            <w:noProof/>
            <w:webHidden/>
          </w:rPr>
          <w:tab/>
        </w:r>
        <w:r w:rsidR="005408C6">
          <w:rPr>
            <w:noProof/>
            <w:webHidden/>
          </w:rPr>
          <w:fldChar w:fldCharType="begin"/>
        </w:r>
        <w:r w:rsidR="005408C6">
          <w:rPr>
            <w:noProof/>
            <w:webHidden/>
          </w:rPr>
          <w:instrText xml:space="preserve"> PAGEREF _Toc462827227 \h </w:instrText>
        </w:r>
        <w:r w:rsidR="005408C6">
          <w:rPr>
            <w:noProof/>
            <w:webHidden/>
          </w:rPr>
        </w:r>
        <w:r w:rsidR="005408C6">
          <w:rPr>
            <w:noProof/>
            <w:webHidden/>
          </w:rPr>
          <w:fldChar w:fldCharType="separate"/>
        </w:r>
        <w:r w:rsidR="00992219">
          <w:rPr>
            <w:noProof/>
            <w:webHidden/>
          </w:rPr>
          <w:t>19</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28" w:history="1">
        <w:r w:rsidR="005408C6" w:rsidRPr="00ED344F">
          <w:rPr>
            <w:rStyle w:val="Hyperlink"/>
            <w:noProof/>
          </w:rPr>
          <w:t>49.</w:t>
        </w:r>
        <w:r w:rsidR="005408C6">
          <w:rPr>
            <w:rFonts w:eastAsiaTheme="minorEastAsia"/>
            <w:noProof/>
            <w:lang w:eastAsia="en-AU"/>
          </w:rPr>
          <w:tab/>
        </w:r>
        <w:r w:rsidR="005408C6" w:rsidRPr="00ED344F">
          <w:rPr>
            <w:rStyle w:val="Hyperlink"/>
            <w:noProof/>
          </w:rPr>
          <w:t>Voting at general meeting</w:t>
        </w:r>
        <w:r w:rsidR="005408C6">
          <w:rPr>
            <w:noProof/>
            <w:webHidden/>
          </w:rPr>
          <w:tab/>
        </w:r>
        <w:r w:rsidR="005408C6">
          <w:rPr>
            <w:noProof/>
            <w:webHidden/>
          </w:rPr>
          <w:fldChar w:fldCharType="begin"/>
        </w:r>
        <w:r w:rsidR="005408C6">
          <w:rPr>
            <w:noProof/>
            <w:webHidden/>
          </w:rPr>
          <w:instrText xml:space="preserve"> PAGEREF _Toc462827228 \h </w:instrText>
        </w:r>
        <w:r w:rsidR="005408C6">
          <w:rPr>
            <w:noProof/>
            <w:webHidden/>
          </w:rPr>
        </w:r>
        <w:r w:rsidR="005408C6">
          <w:rPr>
            <w:noProof/>
            <w:webHidden/>
          </w:rPr>
          <w:fldChar w:fldCharType="separate"/>
        </w:r>
        <w:r w:rsidR="00992219">
          <w:rPr>
            <w:noProof/>
            <w:webHidden/>
          </w:rPr>
          <w:t>20</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29" w:history="1">
        <w:r w:rsidR="005408C6" w:rsidRPr="00ED344F">
          <w:rPr>
            <w:rStyle w:val="Hyperlink"/>
            <w:noProof/>
          </w:rPr>
          <w:t>50.</w:t>
        </w:r>
        <w:r w:rsidR="005408C6">
          <w:rPr>
            <w:rFonts w:eastAsiaTheme="minorEastAsia"/>
            <w:noProof/>
            <w:lang w:eastAsia="en-AU"/>
          </w:rPr>
          <w:tab/>
        </w:r>
        <w:r w:rsidR="005408C6" w:rsidRPr="00ED344F">
          <w:rPr>
            <w:rStyle w:val="Hyperlink"/>
            <w:noProof/>
          </w:rPr>
          <w:t>Determining whether resolution carried</w:t>
        </w:r>
        <w:r w:rsidR="005408C6">
          <w:rPr>
            <w:noProof/>
            <w:webHidden/>
          </w:rPr>
          <w:tab/>
        </w:r>
        <w:r w:rsidR="005408C6">
          <w:rPr>
            <w:noProof/>
            <w:webHidden/>
          </w:rPr>
          <w:fldChar w:fldCharType="begin"/>
        </w:r>
        <w:r w:rsidR="005408C6">
          <w:rPr>
            <w:noProof/>
            <w:webHidden/>
          </w:rPr>
          <w:instrText xml:space="preserve"> PAGEREF _Toc462827229 \h </w:instrText>
        </w:r>
        <w:r w:rsidR="005408C6">
          <w:rPr>
            <w:noProof/>
            <w:webHidden/>
          </w:rPr>
        </w:r>
        <w:r w:rsidR="005408C6">
          <w:rPr>
            <w:noProof/>
            <w:webHidden/>
          </w:rPr>
          <w:fldChar w:fldCharType="separate"/>
        </w:r>
        <w:r w:rsidR="00992219">
          <w:rPr>
            <w:noProof/>
            <w:webHidden/>
          </w:rPr>
          <w:t>20</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30" w:history="1">
        <w:r w:rsidR="005408C6" w:rsidRPr="00ED344F">
          <w:rPr>
            <w:rStyle w:val="Hyperlink"/>
            <w:noProof/>
          </w:rPr>
          <w:t>51.</w:t>
        </w:r>
        <w:r w:rsidR="005408C6">
          <w:rPr>
            <w:rFonts w:eastAsiaTheme="minorEastAsia"/>
            <w:noProof/>
            <w:lang w:eastAsia="en-AU"/>
          </w:rPr>
          <w:tab/>
        </w:r>
        <w:r w:rsidR="005408C6" w:rsidRPr="00ED344F">
          <w:rPr>
            <w:rStyle w:val="Hyperlink"/>
            <w:noProof/>
          </w:rPr>
          <w:t>Minutes of general meeting</w:t>
        </w:r>
        <w:r w:rsidR="005408C6">
          <w:rPr>
            <w:noProof/>
            <w:webHidden/>
          </w:rPr>
          <w:tab/>
        </w:r>
        <w:r w:rsidR="005408C6">
          <w:rPr>
            <w:noProof/>
            <w:webHidden/>
          </w:rPr>
          <w:fldChar w:fldCharType="begin"/>
        </w:r>
        <w:r w:rsidR="005408C6">
          <w:rPr>
            <w:noProof/>
            <w:webHidden/>
          </w:rPr>
          <w:instrText xml:space="preserve"> PAGEREF _Toc462827230 \h </w:instrText>
        </w:r>
        <w:r w:rsidR="005408C6">
          <w:rPr>
            <w:noProof/>
            <w:webHidden/>
          </w:rPr>
        </w:r>
        <w:r w:rsidR="005408C6">
          <w:rPr>
            <w:noProof/>
            <w:webHidden/>
          </w:rPr>
          <w:fldChar w:fldCharType="separate"/>
        </w:r>
        <w:r w:rsidR="00992219">
          <w:rPr>
            <w:noProof/>
            <w:webHidden/>
          </w:rPr>
          <w:t>20</w:t>
        </w:r>
        <w:r w:rsidR="005408C6">
          <w:rPr>
            <w:noProof/>
            <w:webHidden/>
          </w:rPr>
          <w:fldChar w:fldCharType="end"/>
        </w:r>
      </w:hyperlink>
    </w:p>
    <w:p w:rsidR="005408C6" w:rsidRDefault="00B5501D">
      <w:pPr>
        <w:pStyle w:val="TOC2"/>
        <w:tabs>
          <w:tab w:val="right" w:leader="dot" w:pos="9016"/>
        </w:tabs>
        <w:rPr>
          <w:rFonts w:eastAsiaTheme="minorEastAsia"/>
          <w:noProof/>
          <w:lang w:eastAsia="en-AU"/>
        </w:rPr>
      </w:pPr>
      <w:hyperlink w:anchor="_Toc462827231" w:history="1">
        <w:r w:rsidR="005408C6" w:rsidRPr="00ED344F">
          <w:rPr>
            <w:rStyle w:val="Hyperlink"/>
            <w:noProof/>
          </w:rPr>
          <w:t>PART 7 — FINANCIAL MATTERS</w:t>
        </w:r>
        <w:r w:rsidR="005408C6">
          <w:rPr>
            <w:noProof/>
            <w:webHidden/>
          </w:rPr>
          <w:tab/>
        </w:r>
        <w:r w:rsidR="005408C6">
          <w:rPr>
            <w:noProof/>
            <w:webHidden/>
          </w:rPr>
          <w:fldChar w:fldCharType="begin"/>
        </w:r>
        <w:r w:rsidR="005408C6">
          <w:rPr>
            <w:noProof/>
            <w:webHidden/>
          </w:rPr>
          <w:instrText xml:space="preserve"> PAGEREF _Toc462827231 \h </w:instrText>
        </w:r>
        <w:r w:rsidR="005408C6">
          <w:rPr>
            <w:noProof/>
            <w:webHidden/>
          </w:rPr>
        </w:r>
        <w:r w:rsidR="005408C6">
          <w:rPr>
            <w:noProof/>
            <w:webHidden/>
          </w:rPr>
          <w:fldChar w:fldCharType="separate"/>
        </w:r>
        <w:r w:rsidR="00992219">
          <w:rPr>
            <w:noProof/>
            <w:webHidden/>
          </w:rPr>
          <w:t>21</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32" w:history="1">
        <w:r w:rsidR="005408C6" w:rsidRPr="00ED344F">
          <w:rPr>
            <w:rStyle w:val="Hyperlink"/>
            <w:noProof/>
          </w:rPr>
          <w:t>52.</w:t>
        </w:r>
        <w:r w:rsidR="005408C6">
          <w:rPr>
            <w:rFonts w:eastAsiaTheme="minorEastAsia"/>
            <w:noProof/>
            <w:lang w:eastAsia="en-AU"/>
          </w:rPr>
          <w:tab/>
        </w:r>
        <w:r w:rsidR="005408C6" w:rsidRPr="00ED344F">
          <w:rPr>
            <w:rStyle w:val="Hyperlink"/>
            <w:noProof/>
          </w:rPr>
          <w:t>Control of funds</w:t>
        </w:r>
        <w:r w:rsidR="005408C6">
          <w:rPr>
            <w:noProof/>
            <w:webHidden/>
          </w:rPr>
          <w:tab/>
        </w:r>
        <w:r w:rsidR="005408C6">
          <w:rPr>
            <w:noProof/>
            <w:webHidden/>
          </w:rPr>
          <w:fldChar w:fldCharType="begin"/>
        </w:r>
        <w:r w:rsidR="005408C6">
          <w:rPr>
            <w:noProof/>
            <w:webHidden/>
          </w:rPr>
          <w:instrText xml:space="preserve"> PAGEREF _Toc462827232 \h </w:instrText>
        </w:r>
        <w:r w:rsidR="005408C6">
          <w:rPr>
            <w:noProof/>
            <w:webHidden/>
          </w:rPr>
        </w:r>
        <w:r w:rsidR="005408C6">
          <w:rPr>
            <w:noProof/>
            <w:webHidden/>
          </w:rPr>
          <w:fldChar w:fldCharType="separate"/>
        </w:r>
        <w:r w:rsidR="00992219">
          <w:rPr>
            <w:noProof/>
            <w:webHidden/>
          </w:rPr>
          <w:t>21</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33" w:history="1">
        <w:r w:rsidR="005408C6" w:rsidRPr="00ED344F">
          <w:rPr>
            <w:rStyle w:val="Hyperlink"/>
            <w:noProof/>
          </w:rPr>
          <w:t>53.</w:t>
        </w:r>
        <w:r w:rsidR="005408C6">
          <w:rPr>
            <w:rFonts w:eastAsiaTheme="minorEastAsia"/>
            <w:noProof/>
            <w:lang w:eastAsia="en-AU"/>
          </w:rPr>
          <w:tab/>
        </w:r>
        <w:r w:rsidR="005408C6" w:rsidRPr="00ED344F">
          <w:rPr>
            <w:rStyle w:val="Hyperlink"/>
            <w:noProof/>
          </w:rPr>
          <w:t>Financial statements and financial reports</w:t>
        </w:r>
        <w:r w:rsidR="005408C6">
          <w:rPr>
            <w:noProof/>
            <w:webHidden/>
          </w:rPr>
          <w:tab/>
        </w:r>
        <w:r w:rsidR="005408C6">
          <w:rPr>
            <w:noProof/>
            <w:webHidden/>
          </w:rPr>
          <w:fldChar w:fldCharType="begin"/>
        </w:r>
        <w:r w:rsidR="005408C6">
          <w:rPr>
            <w:noProof/>
            <w:webHidden/>
          </w:rPr>
          <w:instrText xml:space="preserve"> PAGEREF _Toc462827233 \h </w:instrText>
        </w:r>
        <w:r w:rsidR="005408C6">
          <w:rPr>
            <w:noProof/>
            <w:webHidden/>
          </w:rPr>
        </w:r>
        <w:r w:rsidR="005408C6">
          <w:rPr>
            <w:noProof/>
            <w:webHidden/>
          </w:rPr>
          <w:fldChar w:fldCharType="separate"/>
        </w:r>
        <w:r w:rsidR="00992219">
          <w:rPr>
            <w:noProof/>
            <w:webHidden/>
          </w:rPr>
          <w:t>21</w:t>
        </w:r>
        <w:r w:rsidR="005408C6">
          <w:rPr>
            <w:noProof/>
            <w:webHidden/>
          </w:rPr>
          <w:fldChar w:fldCharType="end"/>
        </w:r>
      </w:hyperlink>
    </w:p>
    <w:p w:rsidR="005408C6" w:rsidRDefault="00B5501D">
      <w:pPr>
        <w:pStyle w:val="TOC2"/>
        <w:tabs>
          <w:tab w:val="right" w:leader="dot" w:pos="9016"/>
        </w:tabs>
        <w:rPr>
          <w:rFonts w:eastAsiaTheme="minorEastAsia"/>
          <w:noProof/>
          <w:lang w:eastAsia="en-AU"/>
        </w:rPr>
      </w:pPr>
      <w:hyperlink w:anchor="_Toc462827234" w:history="1">
        <w:r w:rsidR="005408C6" w:rsidRPr="00ED344F">
          <w:rPr>
            <w:rStyle w:val="Hyperlink"/>
            <w:noProof/>
          </w:rPr>
          <w:t>PART 8 — GENERAL MATTERS</w:t>
        </w:r>
        <w:r w:rsidR="005408C6">
          <w:rPr>
            <w:noProof/>
            <w:webHidden/>
          </w:rPr>
          <w:tab/>
        </w:r>
        <w:r w:rsidR="005408C6">
          <w:rPr>
            <w:noProof/>
            <w:webHidden/>
          </w:rPr>
          <w:fldChar w:fldCharType="begin"/>
        </w:r>
        <w:r w:rsidR="005408C6">
          <w:rPr>
            <w:noProof/>
            <w:webHidden/>
          </w:rPr>
          <w:instrText xml:space="preserve"> PAGEREF _Toc462827234 \h </w:instrText>
        </w:r>
        <w:r w:rsidR="005408C6">
          <w:rPr>
            <w:noProof/>
            <w:webHidden/>
          </w:rPr>
        </w:r>
        <w:r w:rsidR="005408C6">
          <w:rPr>
            <w:noProof/>
            <w:webHidden/>
          </w:rPr>
          <w:fldChar w:fldCharType="separate"/>
        </w:r>
        <w:r w:rsidR="00992219">
          <w:rPr>
            <w:noProof/>
            <w:webHidden/>
          </w:rPr>
          <w:t>21</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35" w:history="1">
        <w:r w:rsidR="005408C6" w:rsidRPr="00ED344F">
          <w:rPr>
            <w:rStyle w:val="Hyperlink"/>
            <w:noProof/>
          </w:rPr>
          <w:t>54.</w:t>
        </w:r>
        <w:r w:rsidR="005408C6">
          <w:rPr>
            <w:rFonts w:eastAsiaTheme="minorEastAsia"/>
            <w:noProof/>
            <w:lang w:eastAsia="en-AU"/>
          </w:rPr>
          <w:tab/>
        </w:r>
        <w:r w:rsidR="005408C6" w:rsidRPr="00ED344F">
          <w:rPr>
            <w:rStyle w:val="Hyperlink"/>
            <w:noProof/>
          </w:rPr>
          <w:t>By-laws</w:t>
        </w:r>
        <w:r w:rsidR="005408C6">
          <w:rPr>
            <w:noProof/>
            <w:webHidden/>
          </w:rPr>
          <w:tab/>
        </w:r>
        <w:r w:rsidR="005408C6">
          <w:rPr>
            <w:noProof/>
            <w:webHidden/>
          </w:rPr>
          <w:fldChar w:fldCharType="begin"/>
        </w:r>
        <w:r w:rsidR="005408C6">
          <w:rPr>
            <w:noProof/>
            <w:webHidden/>
          </w:rPr>
          <w:instrText xml:space="preserve"> PAGEREF _Toc462827235 \h </w:instrText>
        </w:r>
        <w:r w:rsidR="005408C6">
          <w:rPr>
            <w:noProof/>
            <w:webHidden/>
          </w:rPr>
        </w:r>
        <w:r w:rsidR="005408C6">
          <w:rPr>
            <w:noProof/>
            <w:webHidden/>
          </w:rPr>
          <w:fldChar w:fldCharType="separate"/>
        </w:r>
        <w:r w:rsidR="00992219">
          <w:rPr>
            <w:noProof/>
            <w:webHidden/>
          </w:rPr>
          <w:t>22</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36" w:history="1">
        <w:r w:rsidR="005408C6" w:rsidRPr="00ED344F">
          <w:rPr>
            <w:rStyle w:val="Hyperlink"/>
            <w:noProof/>
          </w:rPr>
          <w:t>55.</w:t>
        </w:r>
        <w:r w:rsidR="005408C6">
          <w:rPr>
            <w:rFonts w:eastAsiaTheme="minorEastAsia"/>
            <w:noProof/>
            <w:lang w:eastAsia="en-AU"/>
          </w:rPr>
          <w:tab/>
        </w:r>
        <w:r w:rsidR="005408C6" w:rsidRPr="00ED344F">
          <w:rPr>
            <w:rStyle w:val="Hyperlink"/>
            <w:noProof/>
          </w:rPr>
          <w:t>Executing documents and common seal</w:t>
        </w:r>
        <w:r w:rsidR="005408C6">
          <w:rPr>
            <w:noProof/>
            <w:webHidden/>
          </w:rPr>
          <w:tab/>
        </w:r>
        <w:r w:rsidR="005408C6">
          <w:rPr>
            <w:noProof/>
            <w:webHidden/>
          </w:rPr>
          <w:fldChar w:fldCharType="begin"/>
        </w:r>
        <w:r w:rsidR="005408C6">
          <w:rPr>
            <w:noProof/>
            <w:webHidden/>
          </w:rPr>
          <w:instrText xml:space="preserve"> PAGEREF _Toc462827236 \h </w:instrText>
        </w:r>
        <w:r w:rsidR="005408C6">
          <w:rPr>
            <w:noProof/>
            <w:webHidden/>
          </w:rPr>
        </w:r>
        <w:r w:rsidR="005408C6">
          <w:rPr>
            <w:noProof/>
            <w:webHidden/>
          </w:rPr>
          <w:fldChar w:fldCharType="separate"/>
        </w:r>
        <w:r w:rsidR="00992219">
          <w:rPr>
            <w:noProof/>
            <w:webHidden/>
          </w:rPr>
          <w:t>22</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37" w:history="1">
        <w:r w:rsidR="005408C6" w:rsidRPr="00ED344F">
          <w:rPr>
            <w:rStyle w:val="Hyperlink"/>
            <w:noProof/>
          </w:rPr>
          <w:t>56.</w:t>
        </w:r>
        <w:r w:rsidR="005408C6">
          <w:rPr>
            <w:rFonts w:eastAsiaTheme="minorEastAsia"/>
            <w:noProof/>
            <w:lang w:eastAsia="en-AU"/>
          </w:rPr>
          <w:tab/>
        </w:r>
        <w:r w:rsidR="005408C6" w:rsidRPr="00ED344F">
          <w:rPr>
            <w:rStyle w:val="Hyperlink"/>
            <w:noProof/>
          </w:rPr>
          <w:t>Giving notices to members</w:t>
        </w:r>
        <w:r w:rsidR="005408C6">
          <w:rPr>
            <w:noProof/>
            <w:webHidden/>
          </w:rPr>
          <w:tab/>
        </w:r>
        <w:r w:rsidR="005408C6">
          <w:rPr>
            <w:noProof/>
            <w:webHidden/>
          </w:rPr>
          <w:fldChar w:fldCharType="begin"/>
        </w:r>
        <w:r w:rsidR="005408C6">
          <w:rPr>
            <w:noProof/>
            <w:webHidden/>
          </w:rPr>
          <w:instrText xml:space="preserve"> PAGEREF _Toc462827237 \h </w:instrText>
        </w:r>
        <w:r w:rsidR="005408C6">
          <w:rPr>
            <w:noProof/>
            <w:webHidden/>
          </w:rPr>
        </w:r>
        <w:r w:rsidR="005408C6">
          <w:rPr>
            <w:noProof/>
            <w:webHidden/>
          </w:rPr>
          <w:fldChar w:fldCharType="separate"/>
        </w:r>
        <w:r w:rsidR="00992219">
          <w:rPr>
            <w:noProof/>
            <w:webHidden/>
          </w:rPr>
          <w:t>22</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38" w:history="1">
        <w:r w:rsidR="005408C6" w:rsidRPr="00ED344F">
          <w:rPr>
            <w:rStyle w:val="Hyperlink"/>
            <w:noProof/>
          </w:rPr>
          <w:t>57.</w:t>
        </w:r>
        <w:r w:rsidR="005408C6">
          <w:rPr>
            <w:rFonts w:eastAsiaTheme="minorEastAsia"/>
            <w:noProof/>
            <w:lang w:eastAsia="en-AU"/>
          </w:rPr>
          <w:tab/>
        </w:r>
        <w:r w:rsidR="005408C6" w:rsidRPr="00ED344F">
          <w:rPr>
            <w:rStyle w:val="Hyperlink"/>
            <w:noProof/>
          </w:rPr>
          <w:t>Custody of books and securities</w:t>
        </w:r>
        <w:r w:rsidR="005408C6">
          <w:rPr>
            <w:noProof/>
            <w:webHidden/>
          </w:rPr>
          <w:tab/>
        </w:r>
        <w:r w:rsidR="005408C6">
          <w:rPr>
            <w:noProof/>
            <w:webHidden/>
          </w:rPr>
          <w:fldChar w:fldCharType="begin"/>
        </w:r>
        <w:r w:rsidR="005408C6">
          <w:rPr>
            <w:noProof/>
            <w:webHidden/>
          </w:rPr>
          <w:instrText xml:space="preserve"> PAGEREF _Toc462827238 \h </w:instrText>
        </w:r>
        <w:r w:rsidR="005408C6">
          <w:rPr>
            <w:noProof/>
            <w:webHidden/>
          </w:rPr>
        </w:r>
        <w:r w:rsidR="005408C6">
          <w:rPr>
            <w:noProof/>
            <w:webHidden/>
          </w:rPr>
          <w:fldChar w:fldCharType="separate"/>
        </w:r>
        <w:r w:rsidR="00992219">
          <w:rPr>
            <w:noProof/>
            <w:webHidden/>
          </w:rPr>
          <w:t>22</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39" w:history="1">
        <w:r w:rsidR="005408C6" w:rsidRPr="00ED344F">
          <w:rPr>
            <w:rStyle w:val="Hyperlink"/>
            <w:noProof/>
          </w:rPr>
          <w:t>58.</w:t>
        </w:r>
        <w:r w:rsidR="005408C6">
          <w:rPr>
            <w:rFonts w:eastAsiaTheme="minorEastAsia"/>
            <w:noProof/>
            <w:lang w:eastAsia="en-AU"/>
          </w:rPr>
          <w:tab/>
        </w:r>
        <w:r w:rsidR="005408C6" w:rsidRPr="00ED344F">
          <w:rPr>
            <w:rStyle w:val="Hyperlink"/>
            <w:noProof/>
          </w:rPr>
          <w:t>Record of office holders</w:t>
        </w:r>
        <w:r w:rsidR="005408C6">
          <w:rPr>
            <w:noProof/>
            <w:webHidden/>
          </w:rPr>
          <w:tab/>
        </w:r>
        <w:r w:rsidR="005408C6">
          <w:rPr>
            <w:noProof/>
            <w:webHidden/>
          </w:rPr>
          <w:fldChar w:fldCharType="begin"/>
        </w:r>
        <w:r w:rsidR="005408C6">
          <w:rPr>
            <w:noProof/>
            <w:webHidden/>
          </w:rPr>
          <w:instrText xml:space="preserve"> PAGEREF _Toc462827239 \h </w:instrText>
        </w:r>
        <w:r w:rsidR="005408C6">
          <w:rPr>
            <w:noProof/>
            <w:webHidden/>
          </w:rPr>
        </w:r>
        <w:r w:rsidR="005408C6">
          <w:rPr>
            <w:noProof/>
            <w:webHidden/>
          </w:rPr>
          <w:fldChar w:fldCharType="separate"/>
        </w:r>
        <w:r w:rsidR="00992219">
          <w:rPr>
            <w:noProof/>
            <w:webHidden/>
          </w:rPr>
          <w:t>23</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40" w:history="1">
        <w:r w:rsidR="005408C6" w:rsidRPr="00ED344F">
          <w:rPr>
            <w:rStyle w:val="Hyperlink"/>
            <w:noProof/>
          </w:rPr>
          <w:t>59.</w:t>
        </w:r>
        <w:r w:rsidR="005408C6">
          <w:rPr>
            <w:rFonts w:eastAsiaTheme="minorEastAsia"/>
            <w:noProof/>
            <w:lang w:eastAsia="en-AU"/>
          </w:rPr>
          <w:tab/>
        </w:r>
        <w:r w:rsidR="005408C6" w:rsidRPr="00ED344F">
          <w:rPr>
            <w:rStyle w:val="Hyperlink"/>
            <w:noProof/>
          </w:rPr>
          <w:t>Inspection of records</w:t>
        </w:r>
        <w:r w:rsidR="005408C6">
          <w:rPr>
            <w:noProof/>
            <w:webHidden/>
          </w:rPr>
          <w:tab/>
        </w:r>
        <w:r w:rsidR="005408C6">
          <w:rPr>
            <w:noProof/>
            <w:webHidden/>
          </w:rPr>
          <w:fldChar w:fldCharType="begin"/>
        </w:r>
        <w:r w:rsidR="005408C6">
          <w:rPr>
            <w:noProof/>
            <w:webHidden/>
          </w:rPr>
          <w:instrText xml:space="preserve"> PAGEREF _Toc462827240 \h </w:instrText>
        </w:r>
        <w:r w:rsidR="005408C6">
          <w:rPr>
            <w:noProof/>
            <w:webHidden/>
          </w:rPr>
        </w:r>
        <w:r w:rsidR="005408C6">
          <w:rPr>
            <w:noProof/>
            <w:webHidden/>
          </w:rPr>
          <w:fldChar w:fldCharType="separate"/>
        </w:r>
        <w:r w:rsidR="00992219">
          <w:rPr>
            <w:noProof/>
            <w:webHidden/>
          </w:rPr>
          <w:t>23</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41" w:history="1">
        <w:r w:rsidR="005408C6" w:rsidRPr="00ED344F">
          <w:rPr>
            <w:rStyle w:val="Hyperlink"/>
            <w:noProof/>
          </w:rPr>
          <w:t>60.</w:t>
        </w:r>
        <w:r w:rsidR="005408C6">
          <w:rPr>
            <w:rFonts w:eastAsiaTheme="minorEastAsia"/>
            <w:noProof/>
            <w:lang w:eastAsia="en-AU"/>
          </w:rPr>
          <w:tab/>
        </w:r>
        <w:r w:rsidR="005408C6" w:rsidRPr="00ED344F">
          <w:rPr>
            <w:rStyle w:val="Hyperlink"/>
            <w:noProof/>
          </w:rPr>
          <w:t>Publication by committee members prohibited</w:t>
        </w:r>
        <w:r w:rsidR="005408C6">
          <w:rPr>
            <w:noProof/>
            <w:webHidden/>
          </w:rPr>
          <w:tab/>
        </w:r>
        <w:r w:rsidR="005408C6">
          <w:rPr>
            <w:noProof/>
            <w:webHidden/>
          </w:rPr>
          <w:fldChar w:fldCharType="begin"/>
        </w:r>
        <w:r w:rsidR="005408C6">
          <w:rPr>
            <w:noProof/>
            <w:webHidden/>
          </w:rPr>
          <w:instrText xml:space="preserve"> PAGEREF _Toc462827241 \h </w:instrText>
        </w:r>
        <w:r w:rsidR="005408C6">
          <w:rPr>
            <w:noProof/>
            <w:webHidden/>
          </w:rPr>
        </w:r>
        <w:r w:rsidR="005408C6">
          <w:rPr>
            <w:noProof/>
            <w:webHidden/>
          </w:rPr>
          <w:fldChar w:fldCharType="separate"/>
        </w:r>
        <w:r w:rsidR="00992219">
          <w:rPr>
            <w:noProof/>
            <w:webHidden/>
          </w:rPr>
          <w:t>23</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42" w:history="1">
        <w:r w:rsidR="005408C6" w:rsidRPr="00ED344F">
          <w:rPr>
            <w:rStyle w:val="Hyperlink"/>
            <w:noProof/>
          </w:rPr>
          <w:t>61.</w:t>
        </w:r>
        <w:r w:rsidR="005408C6">
          <w:rPr>
            <w:rFonts w:eastAsiaTheme="minorEastAsia"/>
            <w:noProof/>
            <w:lang w:eastAsia="en-AU"/>
          </w:rPr>
          <w:tab/>
        </w:r>
        <w:r w:rsidR="005408C6" w:rsidRPr="00ED344F">
          <w:rPr>
            <w:rStyle w:val="Hyperlink"/>
            <w:noProof/>
          </w:rPr>
          <w:t>Distribution of surplus property on cancellation or winding up</w:t>
        </w:r>
        <w:r w:rsidR="005408C6">
          <w:rPr>
            <w:noProof/>
            <w:webHidden/>
          </w:rPr>
          <w:tab/>
        </w:r>
        <w:r w:rsidR="005408C6">
          <w:rPr>
            <w:noProof/>
            <w:webHidden/>
          </w:rPr>
          <w:fldChar w:fldCharType="begin"/>
        </w:r>
        <w:r w:rsidR="005408C6">
          <w:rPr>
            <w:noProof/>
            <w:webHidden/>
          </w:rPr>
          <w:instrText xml:space="preserve"> PAGEREF _Toc462827242 \h </w:instrText>
        </w:r>
        <w:r w:rsidR="005408C6">
          <w:rPr>
            <w:noProof/>
            <w:webHidden/>
          </w:rPr>
        </w:r>
        <w:r w:rsidR="005408C6">
          <w:rPr>
            <w:noProof/>
            <w:webHidden/>
          </w:rPr>
          <w:fldChar w:fldCharType="separate"/>
        </w:r>
        <w:r w:rsidR="00992219">
          <w:rPr>
            <w:noProof/>
            <w:webHidden/>
          </w:rPr>
          <w:t>23</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43" w:history="1">
        <w:r w:rsidR="005408C6" w:rsidRPr="00ED344F">
          <w:rPr>
            <w:rStyle w:val="Hyperlink"/>
            <w:noProof/>
          </w:rPr>
          <w:t>62.</w:t>
        </w:r>
        <w:r w:rsidR="005408C6">
          <w:rPr>
            <w:rFonts w:eastAsiaTheme="minorEastAsia"/>
            <w:noProof/>
            <w:lang w:eastAsia="en-AU"/>
          </w:rPr>
          <w:tab/>
        </w:r>
        <w:r w:rsidR="005408C6" w:rsidRPr="00ED344F">
          <w:rPr>
            <w:rStyle w:val="Hyperlink"/>
            <w:noProof/>
          </w:rPr>
          <w:t>Alteration of rules</w:t>
        </w:r>
        <w:r w:rsidR="005408C6">
          <w:rPr>
            <w:noProof/>
            <w:webHidden/>
          </w:rPr>
          <w:tab/>
        </w:r>
        <w:r w:rsidR="005408C6">
          <w:rPr>
            <w:noProof/>
            <w:webHidden/>
          </w:rPr>
          <w:fldChar w:fldCharType="begin"/>
        </w:r>
        <w:r w:rsidR="005408C6">
          <w:rPr>
            <w:noProof/>
            <w:webHidden/>
          </w:rPr>
          <w:instrText xml:space="preserve"> PAGEREF _Toc462827243 \h </w:instrText>
        </w:r>
        <w:r w:rsidR="005408C6">
          <w:rPr>
            <w:noProof/>
            <w:webHidden/>
          </w:rPr>
        </w:r>
        <w:r w:rsidR="005408C6">
          <w:rPr>
            <w:noProof/>
            <w:webHidden/>
          </w:rPr>
          <w:fldChar w:fldCharType="separate"/>
        </w:r>
        <w:r w:rsidR="00992219">
          <w:rPr>
            <w:noProof/>
            <w:webHidden/>
          </w:rPr>
          <w:t>23</w:t>
        </w:r>
        <w:r w:rsidR="005408C6">
          <w:rPr>
            <w:noProof/>
            <w:webHidden/>
          </w:rPr>
          <w:fldChar w:fldCharType="end"/>
        </w:r>
      </w:hyperlink>
    </w:p>
    <w:p w:rsidR="005408C6" w:rsidRDefault="00B5501D">
      <w:pPr>
        <w:pStyle w:val="TOC3"/>
        <w:tabs>
          <w:tab w:val="left" w:pos="1100"/>
          <w:tab w:val="right" w:leader="dot" w:pos="9016"/>
        </w:tabs>
        <w:rPr>
          <w:rFonts w:eastAsiaTheme="minorEastAsia"/>
          <w:noProof/>
          <w:lang w:eastAsia="en-AU"/>
        </w:rPr>
      </w:pPr>
      <w:hyperlink w:anchor="_Toc462827244" w:history="1">
        <w:r w:rsidR="005408C6" w:rsidRPr="00ED344F">
          <w:rPr>
            <w:rStyle w:val="Hyperlink"/>
            <w:noProof/>
          </w:rPr>
          <w:t>63.</w:t>
        </w:r>
        <w:r w:rsidR="005408C6">
          <w:rPr>
            <w:rFonts w:eastAsiaTheme="minorEastAsia"/>
            <w:noProof/>
            <w:lang w:eastAsia="en-AU"/>
          </w:rPr>
          <w:tab/>
        </w:r>
        <w:r w:rsidR="005408C6" w:rsidRPr="00ED344F">
          <w:rPr>
            <w:rStyle w:val="Hyperlink"/>
            <w:noProof/>
          </w:rPr>
          <w:t>Statement of Faith</w:t>
        </w:r>
        <w:r w:rsidR="005408C6">
          <w:rPr>
            <w:noProof/>
            <w:webHidden/>
          </w:rPr>
          <w:tab/>
        </w:r>
        <w:r w:rsidR="005408C6">
          <w:rPr>
            <w:noProof/>
            <w:webHidden/>
          </w:rPr>
          <w:fldChar w:fldCharType="begin"/>
        </w:r>
        <w:r w:rsidR="005408C6">
          <w:rPr>
            <w:noProof/>
            <w:webHidden/>
          </w:rPr>
          <w:instrText xml:space="preserve"> PAGEREF _Toc462827244 \h </w:instrText>
        </w:r>
        <w:r w:rsidR="005408C6">
          <w:rPr>
            <w:noProof/>
            <w:webHidden/>
          </w:rPr>
        </w:r>
        <w:r w:rsidR="005408C6">
          <w:rPr>
            <w:noProof/>
            <w:webHidden/>
          </w:rPr>
          <w:fldChar w:fldCharType="separate"/>
        </w:r>
        <w:r w:rsidR="00992219">
          <w:rPr>
            <w:noProof/>
            <w:webHidden/>
          </w:rPr>
          <w:t>24</w:t>
        </w:r>
        <w:r w:rsidR="005408C6">
          <w:rPr>
            <w:noProof/>
            <w:webHidden/>
          </w:rPr>
          <w:fldChar w:fldCharType="end"/>
        </w:r>
      </w:hyperlink>
    </w:p>
    <w:p w:rsidR="00214967" w:rsidRPr="004E7C66" w:rsidRDefault="004C708B" w:rsidP="000E4945">
      <w:pPr>
        <w:pStyle w:val="TOC2"/>
        <w:tabs>
          <w:tab w:val="right" w:leader="dot" w:pos="9016"/>
        </w:tabs>
        <w:spacing w:after="0"/>
        <w:jc w:val="both"/>
        <w:rPr>
          <w:rFonts w:eastAsiaTheme="majorEastAsia" w:cstheme="majorBidi"/>
        </w:rPr>
      </w:pPr>
      <w:r w:rsidRPr="004E7C66">
        <w:rPr>
          <w:rFonts w:ascii="Arial Narrow" w:hAnsi="Arial Narrow"/>
          <w:b/>
          <w:sz w:val="20"/>
          <w:szCs w:val="20"/>
        </w:rPr>
        <w:fldChar w:fldCharType="end"/>
      </w:r>
      <w:r w:rsidR="00214967" w:rsidRPr="004E7C66">
        <w:br w:type="page"/>
      </w:r>
    </w:p>
    <w:p w:rsidR="00AD3A34" w:rsidRPr="004E7C66" w:rsidRDefault="009D1C6F" w:rsidP="000E4945">
      <w:pPr>
        <w:pStyle w:val="Heading2"/>
        <w:spacing w:before="0"/>
        <w:jc w:val="both"/>
        <w:rPr>
          <w:color w:val="auto"/>
        </w:rPr>
      </w:pPr>
      <w:bookmarkStart w:id="1" w:name="_Toc462827174"/>
      <w:r w:rsidRPr="004E7C66">
        <w:rPr>
          <w:color w:val="auto"/>
        </w:rPr>
        <w:lastRenderedPageBreak/>
        <w:t>PART 1 — PRELIMINARY</w:t>
      </w:r>
      <w:bookmarkEnd w:id="1"/>
    </w:p>
    <w:p w:rsidR="00AD3A34" w:rsidRPr="004E7C66" w:rsidRDefault="000119C0" w:rsidP="000E4945">
      <w:pPr>
        <w:pStyle w:val="Heading3"/>
        <w:spacing w:before="0"/>
        <w:jc w:val="both"/>
        <w:rPr>
          <w:color w:val="auto"/>
        </w:rPr>
      </w:pPr>
      <w:bookmarkStart w:id="2" w:name="_Toc462827175"/>
      <w:r w:rsidRPr="004E7C66">
        <w:rPr>
          <w:color w:val="auto"/>
        </w:rPr>
        <w:t>Name</w:t>
      </w:r>
      <w:bookmarkEnd w:id="2"/>
    </w:p>
    <w:p w:rsidR="0051554D" w:rsidRPr="004E7C66" w:rsidRDefault="0051554D" w:rsidP="000E4945">
      <w:pPr>
        <w:spacing w:after="0" w:line="240" w:lineRule="auto"/>
        <w:jc w:val="both"/>
        <w:rPr>
          <w:rFonts w:ascii="Arial" w:hAnsi="Arial" w:cs="Arial"/>
        </w:rPr>
      </w:pPr>
    </w:p>
    <w:p w:rsidR="000119C0" w:rsidRPr="000E4945" w:rsidRDefault="00875D19" w:rsidP="000E4945">
      <w:pPr>
        <w:spacing w:after="0"/>
        <w:jc w:val="both"/>
        <w:rPr>
          <w:rFonts w:ascii="Arial" w:hAnsi="Arial" w:cs="Arial"/>
          <w:sz w:val="20"/>
          <w:szCs w:val="20"/>
        </w:rPr>
      </w:pPr>
      <w:r w:rsidRPr="000E4945">
        <w:rPr>
          <w:rFonts w:ascii="Arial" w:hAnsi="Arial" w:cs="Arial"/>
          <w:sz w:val="20"/>
          <w:szCs w:val="20"/>
        </w:rPr>
        <w:t>T</w:t>
      </w:r>
      <w:r w:rsidR="005B2879" w:rsidRPr="000E4945">
        <w:rPr>
          <w:rFonts w:ascii="Arial" w:hAnsi="Arial" w:cs="Arial"/>
          <w:sz w:val="20"/>
          <w:szCs w:val="20"/>
        </w:rPr>
        <w:t>he name of the Association is</w:t>
      </w:r>
      <w:r w:rsidR="005B2879">
        <w:rPr>
          <w:rFonts w:ascii="Arial" w:hAnsi="Arial" w:cs="Arial"/>
        </w:rPr>
        <w:t xml:space="preserve"> </w:t>
      </w:r>
      <w:r w:rsidR="00BD0261" w:rsidRPr="00BD0261">
        <w:rPr>
          <w:rFonts w:ascii="Arial" w:hAnsi="Arial" w:cs="Arial"/>
          <w:sz w:val="24"/>
          <w:szCs w:val="24"/>
        </w:rPr>
        <w:t>(“</w:t>
      </w:r>
      <w:r w:rsidR="005B2879">
        <w:rPr>
          <w:rFonts w:ascii="Arial" w:hAnsi="Arial" w:cs="Arial"/>
          <w:b/>
          <w:sz w:val="24"/>
          <w:szCs w:val="24"/>
          <w:highlight w:val="yellow"/>
        </w:rPr>
        <w:t>Name</w:t>
      </w:r>
      <w:r w:rsidR="00BD0261">
        <w:rPr>
          <w:rFonts w:ascii="Arial" w:hAnsi="Arial" w:cs="Arial"/>
          <w:b/>
          <w:sz w:val="24"/>
          <w:szCs w:val="24"/>
          <w:highlight w:val="yellow"/>
        </w:rPr>
        <w:t>”</w:t>
      </w:r>
      <w:r w:rsidR="00250B59" w:rsidRPr="00D5112E">
        <w:rPr>
          <w:rFonts w:ascii="Arial" w:hAnsi="Arial" w:cs="Arial"/>
          <w:b/>
          <w:sz w:val="24"/>
          <w:szCs w:val="24"/>
          <w:highlight w:val="yellow"/>
        </w:rPr>
        <w:t xml:space="preserve"> </w:t>
      </w:r>
      <w:r w:rsidR="009B1785">
        <w:rPr>
          <w:rFonts w:ascii="Arial" w:hAnsi="Arial" w:cs="Arial"/>
          <w:b/>
          <w:sz w:val="24"/>
          <w:szCs w:val="24"/>
          <w:highlight w:val="yellow"/>
        </w:rPr>
        <w:t>________________</w:t>
      </w:r>
      <w:r w:rsidR="00250B59" w:rsidRPr="00D5112E">
        <w:rPr>
          <w:rFonts w:ascii="Arial" w:hAnsi="Arial" w:cs="Arial"/>
          <w:b/>
          <w:sz w:val="24"/>
          <w:szCs w:val="24"/>
          <w:highlight w:val="yellow"/>
        </w:rPr>
        <w:t xml:space="preserve"> Church Inc</w:t>
      </w:r>
      <w:r w:rsidR="00250B59">
        <w:rPr>
          <w:rFonts w:ascii="Arial" w:hAnsi="Arial" w:cs="Arial"/>
          <w:b/>
          <w:sz w:val="24"/>
          <w:szCs w:val="24"/>
        </w:rPr>
        <w:t>.</w:t>
      </w:r>
      <w:r w:rsidR="00BD0261">
        <w:rPr>
          <w:rFonts w:ascii="Arial" w:hAnsi="Arial" w:cs="Arial"/>
          <w:b/>
          <w:sz w:val="24"/>
          <w:szCs w:val="24"/>
        </w:rPr>
        <w:t>)</w:t>
      </w:r>
      <w:r w:rsidR="00250B59">
        <w:rPr>
          <w:rFonts w:ascii="Arial" w:hAnsi="Arial" w:cs="Arial"/>
          <w:b/>
          <w:sz w:val="24"/>
          <w:szCs w:val="24"/>
        </w:rPr>
        <w:t xml:space="preserve"> </w:t>
      </w:r>
      <w:r w:rsidR="00250B59" w:rsidRPr="000E4945">
        <w:rPr>
          <w:rFonts w:ascii="Arial" w:hAnsi="Arial" w:cs="Arial"/>
          <w:sz w:val="20"/>
          <w:szCs w:val="20"/>
        </w:rPr>
        <w:t>here after referred to as</w:t>
      </w:r>
      <w:r w:rsidR="00250B59" w:rsidRPr="000E4945">
        <w:rPr>
          <w:rFonts w:ascii="Arial" w:hAnsi="Arial" w:cs="Arial"/>
          <w:b/>
          <w:sz w:val="20"/>
          <w:szCs w:val="20"/>
        </w:rPr>
        <w:t xml:space="preserve"> </w:t>
      </w:r>
      <w:r w:rsidR="00250B59" w:rsidRPr="000E4945">
        <w:rPr>
          <w:rFonts w:ascii="Arial" w:hAnsi="Arial" w:cs="Arial"/>
          <w:sz w:val="20"/>
          <w:szCs w:val="20"/>
        </w:rPr>
        <w:t xml:space="preserve">the </w:t>
      </w:r>
      <w:r w:rsidR="00250B59" w:rsidRPr="000E4945">
        <w:rPr>
          <w:rFonts w:ascii="Arial" w:hAnsi="Arial" w:cs="Arial"/>
          <w:b/>
          <w:sz w:val="20"/>
          <w:szCs w:val="20"/>
        </w:rPr>
        <w:t>“Church”.</w:t>
      </w:r>
      <w:r w:rsidR="00FC1F71">
        <w:rPr>
          <w:rFonts w:ascii="Arial" w:hAnsi="Arial" w:cs="Arial"/>
          <w:b/>
          <w:sz w:val="20"/>
          <w:szCs w:val="20"/>
        </w:rPr>
        <w:t xml:space="preserve"> </w:t>
      </w:r>
      <w:r w:rsidR="00FC1F71" w:rsidRPr="00FC1F71">
        <w:rPr>
          <w:rFonts w:ascii="Arial" w:hAnsi="Arial" w:cs="Arial"/>
          <w:sz w:val="20"/>
          <w:szCs w:val="20"/>
        </w:rPr>
        <w:t>The</w:t>
      </w:r>
      <w:r w:rsidR="00FC1F71">
        <w:rPr>
          <w:rFonts w:ascii="Arial" w:hAnsi="Arial" w:cs="Arial"/>
          <w:b/>
          <w:sz w:val="20"/>
          <w:szCs w:val="20"/>
        </w:rPr>
        <w:t xml:space="preserve"> Church </w:t>
      </w:r>
      <w:r w:rsidR="00FC1F71" w:rsidRPr="00FC1F71">
        <w:rPr>
          <w:rFonts w:ascii="Arial" w:hAnsi="Arial" w:cs="Arial"/>
          <w:sz w:val="20"/>
          <w:szCs w:val="20"/>
        </w:rPr>
        <w:t>will be affiliated with the</w:t>
      </w:r>
      <w:r w:rsidR="00FC1F71">
        <w:rPr>
          <w:rFonts w:ascii="Arial" w:hAnsi="Arial" w:cs="Arial"/>
          <w:b/>
          <w:sz w:val="20"/>
          <w:szCs w:val="20"/>
        </w:rPr>
        <w:t xml:space="preserve"> </w:t>
      </w:r>
      <w:r w:rsidR="009B1785">
        <w:rPr>
          <w:rFonts w:ascii="Arial" w:hAnsi="Arial" w:cs="Arial"/>
          <w:b/>
          <w:sz w:val="20"/>
          <w:szCs w:val="20"/>
        </w:rPr>
        <w:t>Churches of Christ in</w:t>
      </w:r>
      <w:r w:rsidR="00F611EA">
        <w:rPr>
          <w:rFonts w:ascii="Arial" w:hAnsi="Arial" w:cs="Arial"/>
          <w:b/>
          <w:sz w:val="20"/>
          <w:szCs w:val="20"/>
        </w:rPr>
        <w:t xml:space="preserve"> WA</w:t>
      </w:r>
      <w:r w:rsidR="00FC1F71">
        <w:rPr>
          <w:rFonts w:ascii="Arial" w:hAnsi="Arial" w:cs="Arial"/>
          <w:b/>
          <w:sz w:val="20"/>
          <w:szCs w:val="20"/>
        </w:rPr>
        <w:t>.</w:t>
      </w:r>
    </w:p>
    <w:p w:rsidR="000119C0" w:rsidRPr="004E7C66" w:rsidRDefault="000119C0" w:rsidP="000E4945">
      <w:pPr>
        <w:pStyle w:val="Heading3"/>
        <w:spacing w:before="0"/>
        <w:jc w:val="both"/>
        <w:rPr>
          <w:color w:val="auto"/>
        </w:rPr>
      </w:pPr>
      <w:bookmarkStart w:id="3" w:name="_Toc462827176"/>
      <w:r w:rsidRPr="004E7C66">
        <w:rPr>
          <w:color w:val="auto"/>
        </w:rPr>
        <w:t>Terms used</w:t>
      </w:r>
      <w:bookmarkEnd w:id="3"/>
    </w:p>
    <w:p w:rsidR="00DA020C" w:rsidRPr="004E7C66" w:rsidRDefault="00DA020C" w:rsidP="000E4945">
      <w:pPr>
        <w:autoSpaceDE w:val="0"/>
        <w:autoSpaceDN w:val="0"/>
        <w:adjustRightInd w:val="0"/>
        <w:spacing w:after="0" w:line="240" w:lineRule="auto"/>
        <w:jc w:val="both"/>
        <w:rPr>
          <w:rFonts w:ascii="Arial" w:hAnsi="Arial" w:cs="Arial"/>
          <w:sz w:val="20"/>
          <w:szCs w:val="20"/>
        </w:rPr>
      </w:pPr>
    </w:p>
    <w:p w:rsidR="00AD3A34" w:rsidRPr="004E7C66" w:rsidRDefault="00AD3A34"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In these rules, unless the contrary intention appears —</w:t>
      </w:r>
    </w:p>
    <w:p w:rsidR="00A319B3" w:rsidRPr="004E7C66" w:rsidRDefault="00A319B3" w:rsidP="000E4945">
      <w:pPr>
        <w:autoSpaceDE w:val="0"/>
        <w:autoSpaceDN w:val="0"/>
        <w:adjustRightInd w:val="0"/>
        <w:spacing w:after="0" w:line="240" w:lineRule="auto"/>
        <w:jc w:val="both"/>
        <w:rPr>
          <w:rFonts w:ascii="Arial" w:hAnsi="Arial" w:cs="Arial"/>
          <w:sz w:val="20"/>
          <w:szCs w:val="20"/>
        </w:rPr>
      </w:pPr>
    </w:p>
    <w:p w:rsidR="000229A7" w:rsidRPr="004E7C66" w:rsidRDefault="00AD3A34"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b/>
          <w:i/>
          <w:sz w:val="20"/>
          <w:szCs w:val="20"/>
        </w:rPr>
        <w:t>Act</w:t>
      </w:r>
      <w:r w:rsidRPr="004E7C66">
        <w:rPr>
          <w:rFonts w:ascii="Arial" w:hAnsi="Arial" w:cs="Arial"/>
          <w:b/>
          <w:sz w:val="20"/>
          <w:szCs w:val="20"/>
        </w:rPr>
        <w:t xml:space="preserve"> </w:t>
      </w:r>
      <w:r w:rsidRPr="004E7C66">
        <w:rPr>
          <w:rFonts w:ascii="Arial" w:hAnsi="Arial" w:cs="Arial"/>
          <w:sz w:val="20"/>
          <w:szCs w:val="20"/>
        </w:rPr>
        <w:t xml:space="preserve">means the </w:t>
      </w:r>
      <w:r w:rsidRPr="004E7C66">
        <w:rPr>
          <w:rFonts w:ascii="Arial" w:hAnsi="Arial" w:cs="Arial"/>
          <w:i/>
          <w:sz w:val="20"/>
          <w:szCs w:val="20"/>
        </w:rPr>
        <w:t>Associations Incorporation Act 2015</w:t>
      </w:r>
      <w:r w:rsidRPr="004E7C66">
        <w:rPr>
          <w:rFonts w:ascii="Arial" w:hAnsi="Arial" w:cs="Arial"/>
          <w:sz w:val="20"/>
          <w:szCs w:val="20"/>
        </w:rPr>
        <w:t>;</w:t>
      </w:r>
      <w:r w:rsidR="00900A20" w:rsidRPr="004E7C66">
        <w:rPr>
          <w:rFonts w:ascii="Arial" w:hAnsi="Arial" w:cs="Arial"/>
          <w:sz w:val="20"/>
          <w:szCs w:val="20"/>
        </w:rPr>
        <w:t xml:space="preserve"> </w:t>
      </w:r>
    </w:p>
    <w:p w:rsidR="000229A7" w:rsidRDefault="000229A7" w:rsidP="000E4945">
      <w:pPr>
        <w:autoSpaceDE w:val="0"/>
        <w:autoSpaceDN w:val="0"/>
        <w:adjustRightInd w:val="0"/>
        <w:spacing w:after="0" w:line="240" w:lineRule="auto"/>
        <w:jc w:val="both"/>
        <w:rPr>
          <w:rFonts w:ascii="Arial" w:hAnsi="Arial" w:cs="Arial"/>
          <w:sz w:val="20"/>
          <w:szCs w:val="20"/>
        </w:rPr>
      </w:pPr>
    </w:p>
    <w:p w:rsidR="00F611EA" w:rsidRDefault="00F611EA" w:rsidP="000E4945">
      <w:pPr>
        <w:autoSpaceDE w:val="0"/>
        <w:autoSpaceDN w:val="0"/>
        <w:adjustRightInd w:val="0"/>
        <w:spacing w:after="0" w:line="240" w:lineRule="auto"/>
        <w:jc w:val="both"/>
        <w:rPr>
          <w:rFonts w:ascii="Arial" w:hAnsi="Arial" w:cs="Arial"/>
          <w:sz w:val="20"/>
          <w:szCs w:val="20"/>
        </w:rPr>
      </w:pPr>
      <w:r w:rsidRPr="00F611EA">
        <w:rPr>
          <w:rFonts w:ascii="Arial" w:hAnsi="Arial" w:cs="Arial"/>
          <w:b/>
          <w:i/>
          <w:sz w:val="20"/>
          <w:szCs w:val="20"/>
        </w:rPr>
        <w:t xml:space="preserve">Churches of </w:t>
      </w:r>
      <w:r w:rsidR="009B1785">
        <w:rPr>
          <w:rFonts w:ascii="Arial" w:hAnsi="Arial" w:cs="Arial"/>
          <w:b/>
          <w:i/>
          <w:sz w:val="20"/>
          <w:szCs w:val="20"/>
        </w:rPr>
        <w:t xml:space="preserve">Christ in </w:t>
      </w:r>
      <w:r w:rsidRPr="00F611EA">
        <w:rPr>
          <w:rFonts w:ascii="Arial" w:hAnsi="Arial" w:cs="Arial"/>
          <w:b/>
          <w:i/>
          <w:sz w:val="20"/>
          <w:szCs w:val="20"/>
        </w:rPr>
        <w:t>WA</w:t>
      </w:r>
      <w:r>
        <w:rPr>
          <w:rFonts w:ascii="Arial" w:hAnsi="Arial" w:cs="Arial"/>
          <w:b/>
          <w:sz w:val="20"/>
          <w:szCs w:val="20"/>
        </w:rPr>
        <w:t xml:space="preserve"> </w:t>
      </w:r>
      <w:r w:rsidRPr="00F611EA">
        <w:rPr>
          <w:rFonts w:ascii="Arial" w:hAnsi="Arial" w:cs="Arial"/>
          <w:sz w:val="20"/>
          <w:szCs w:val="20"/>
        </w:rPr>
        <w:t>is the operating name of the</w:t>
      </w:r>
      <w:r>
        <w:rPr>
          <w:rFonts w:ascii="Arial" w:hAnsi="Arial" w:cs="Arial"/>
          <w:b/>
          <w:sz w:val="20"/>
          <w:szCs w:val="20"/>
        </w:rPr>
        <w:t xml:space="preserve"> </w:t>
      </w:r>
      <w:r w:rsidR="009B1785">
        <w:rPr>
          <w:rFonts w:ascii="Arial" w:hAnsi="Arial" w:cs="Arial"/>
          <w:b/>
          <w:sz w:val="20"/>
          <w:szCs w:val="20"/>
        </w:rPr>
        <w:t>Churches of Christ in WA</w:t>
      </w:r>
      <w:r>
        <w:rPr>
          <w:rFonts w:ascii="Arial" w:hAnsi="Arial" w:cs="Arial"/>
          <w:b/>
          <w:sz w:val="20"/>
          <w:szCs w:val="20"/>
        </w:rPr>
        <w:t xml:space="preserve"> Inc.</w:t>
      </w:r>
    </w:p>
    <w:p w:rsidR="00F611EA" w:rsidRPr="004E7C66" w:rsidRDefault="00F611EA" w:rsidP="000E4945">
      <w:pPr>
        <w:autoSpaceDE w:val="0"/>
        <w:autoSpaceDN w:val="0"/>
        <w:adjustRightInd w:val="0"/>
        <w:spacing w:after="0" w:line="240" w:lineRule="auto"/>
        <w:jc w:val="both"/>
        <w:rPr>
          <w:rFonts w:ascii="Arial" w:hAnsi="Arial" w:cs="Arial"/>
          <w:sz w:val="20"/>
          <w:szCs w:val="20"/>
        </w:rPr>
      </w:pPr>
    </w:p>
    <w:p w:rsidR="00934940" w:rsidRPr="004E7C66" w:rsidRDefault="005B2879" w:rsidP="000E4945">
      <w:pPr>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Church</w:t>
      </w:r>
      <w:r w:rsidR="00AD3A34" w:rsidRPr="004E7C66">
        <w:rPr>
          <w:rFonts w:ascii="Arial" w:hAnsi="Arial" w:cs="Arial"/>
          <w:sz w:val="20"/>
          <w:szCs w:val="20"/>
        </w:rPr>
        <w:t xml:space="preserve"> means the incorporated association </w:t>
      </w:r>
      <w:r w:rsidR="000119C0" w:rsidRPr="004E7C66">
        <w:rPr>
          <w:rFonts w:ascii="Arial" w:hAnsi="Arial" w:cs="Arial"/>
          <w:sz w:val="20"/>
          <w:szCs w:val="20"/>
        </w:rPr>
        <w:t>referred to in rule 1</w:t>
      </w:r>
      <w:r w:rsidR="00A319B3" w:rsidRPr="004E7C66">
        <w:rPr>
          <w:rFonts w:ascii="Arial" w:hAnsi="Arial" w:cs="Arial"/>
          <w:sz w:val="20"/>
          <w:szCs w:val="20"/>
        </w:rPr>
        <w:t xml:space="preserve">; </w:t>
      </w:r>
    </w:p>
    <w:p w:rsidR="00934940" w:rsidRPr="004E7C66" w:rsidRDefault="00934940" w:rsidP="000E4945">
      <w:pPr>
        <w:autoSpaceDE w:val="0"/>
        <w:autoSpaceDN w:val="0"/>
        <w:adjustRightInd w:val="0"/>
        <w:spacing w:after="0" w:line="240" w:lineRule="auto"/>
        <w:jc w:val="both"/>
        <w:rPr>
          <w:rFonts w:ascii="Arial" w:hAnsi="Arial" w:cs="Arial"/>
          <w:sz w:val="20"/>
          <w:szCs w:val="20"/>
        </w:rPr>
      </w:pPr>
    </w:p>
    <w:p w:rsidR="00DA2452" w:rsidRPr="004E7C66" w:rsidRDefault="00934940"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b/>
          <w:i/>
          <w:sz w:val="20"/>
          <w:szCs w:val="20"/>
        </w:rPr>
        <w:t>b</w:t>
      </w:r>
      <w:r w:rsidR="004106BD" w:rsidRPr="004E7C66">
        <w:rPr>
          <w:rFonts w:ascii="Arial" w:hAnsi="Arial" w:cs="Arial"/>
          <w:b/>
          <w:i/>
          <w:sz w:val="20"/>
          <w:szCs w:val="20"/>
        </w:rPr>
        <w:t>y l</w:t>
      </w:r>
      <w:r w:rsidR="000229A7" w:rsidRPr="004E7C66">
        <w:rPr>
          <w:rFonts w:ascii="Arial" w:hAnsi="Arial" w:cs="Arial"/>
          <w:b/>
          <w:i/>
          <w:sz w:val="20"/>
          <w:szCs w:val="20"/>
        </w:rPr>
        <w:t>aws</w:t>
      </w:r>
      <w:r w:rsidR="00DA2452" w:rsidRPr="004E7C66">
        <w:rPr>
          <w:rFonts w:ascii="Arial" w:hAnsi="Arial" w:cs="Arial"/>
          <w:sz w:val="20"/>
          <w:szCs w:val="20"/>
        </w:rPr>
        <w:t xml:space="preserve"> means by-laws made by the </w:t>
      </w:r>
      <w:r w:rsidR="005B2879">
        <w:rPr>
          <w:rFonts w:ascii="Arial" w:hAnsi="Arial" w:cs="Arial"/>
          <w:sz w:val="20"/>
          <w:szCs w:val="20"/>
        </w:rPr>
        <w:t>Church</w:t>
      </w:r>
      <w:r w:rsidR="00DA2452" w:rsidRPr="004E7C66">
        <w:rPr>
          <w:rFonts w:ascii="Arial" w:hAnsi="Arial" w:cs="Arial"/>
          <w:sz w:val="20"/>
          <w:szCs w:val="20"/>
        </w:rPr>
        <w:t xml:space="preserve"> under rule </w:t>
      </w:r>
      <w:r w:rsidR="002A59EC">
        <w:rPr>
          <w:rFonts w:ascii="Arial" w:hAnsi="Arial" w:cs="Arial"/>
          <w:sz w:val="20"/>
          <w:szCs w:val="20"/>
        </w:rPr>
        <w:t>5</w:t>
      </w:r>
      <w:r w:rsidR="00E4513E">
        <w:rPr>
          <w:rFonts w:ascii="Arial" w:hAnsi="Arial" w:cs="Arial"/>
          <w:sz w:val="20"/>
          <w:szCs w:val="20"/>
        </w:rPr>
        <w:t>4</w:t>
      </w:r>
      <w:r w:rsidR="00DA2452" w:rsidRPr="004E7C66">
        <w:rPr>
          <w:rFonts w:ascii="Arial" w:hAnsi="Arial" w:cs="Arial"/>
          <w:sz w:val="20"/>
          <w:szCs w:val="20"/>
        </w:rPr>
        <w:t xml:space="preserve">; </w:t>
      </w:r>
    </w:p>
    <w:p w:rsidR="00DA2452" w:rsidRPr="004E7C66" w:rsidRDefault="00DA2452" w:rsidP="000E4945">
      <w:pPr>
        <w:autoSpaceDE w:val="0"/>
        <w:autoSpaceDN w:val="0"/>
        <w:adjustRightInd w:val="0"/>
        <w:spacing w:after="0" w:line="240" w:lineRule="auto"/>
        <w:jc w:val="both"/>
        <w:rPr>
          <w:rFonts w:ascii="Arial" w:hAnsi="Arial" w:cs="Arial"/>
          <w:sz w:val="20"/>
          <w:szCs w:val="20"/>
        </w:rPr>
      </w:pPr>
    </w:p>
    <w:p w:rsidR="004B6742" w:rsidRPr="004E7C66" w:rsidRDefault="00934940" w:rsidP="000E4945">
      <w:pPr>
        <w:autoSpaceDE w:val="0"/>
        <w:autoSpaceDN w:val="0"/>
        <w:adjustRightInd w:val="0"/>
        <w:spacing w:after="0" w:line="240" w:lineRule="auto"/>
        <w:jc w:val="both"/>
        <w:rPr>
          <w:rFonts w:ascii="Arial" w:hAnsi="Arial" w:cs="Arial"/>
          <w:b/>
          <w:sz w:val="20"/>
          <w:szCs w:val="20"/>
        </w:rPr>
      </w:pPr>
      <w:r w:rsidRPr="004E7C66">
        <w:rPr>
          <w:rFonts w:ascii="Arial" w:hAnsi="Arial" w:cs="Arial"/>
          <w:b/>
          <w:i/>
          <w:sz w:val="20"/>
          <w:szCs w:val="20"/>
        </w:rPr>
        <w:t>c</w:t>
      </w:r>
      <w:r w:rsidR="00DA2452" w:rsidRPr="004E7C66">
        <w:rPr>
          <w:rFonts w:ascii="Arial" w:hAnsi="Arial" w:cs="Arial"/>
          <w:b/>
          <w:i/>
          <w:sz w:val="20"/>
          <w:szCs w:val="20"/>
        </w:rPr>
        <w:t>hairperson</w:t>
      </w:r>
      <w:r w:rsidR="000229A7" w:rsidRPr="004E7C66">
        <w:rPr>
          <w:rFonts w:ascii="Arial" w:hAnsi="Arial" w:cs="Arial"/>
          <w:sz w:val="20"/>
          <w:szCs w:val="20"/>
        </w:rPr>
        <w:t xml:space="preserve"> means the </w:t>
      </w:r>
      <w:r w:rsidR="00CE1BAE" w:rsidRPr="004E7C66">
        <w:rPr>
          <w:rFonts w:ascii="Arial" w:hAnsi="Arial" w:cs="Arial"/>
          <w:sz w:val="20"/>
          <w:szCs w:val="20"/>
        </w:rPr>
        <w:t>Committee</w:t>
      </w:r>
      <w:r w:rsidR="00DA2452" w:rsidRPr="004E7C66">
        <w:rPr>
          <w:rFonts w:ascii="Arial" w:hAnsi="Arial" w:cs="Arial"/>
          <w:sz w:val="20"/>
          <w:szCs w:val="20"/>
        </w:rPr>
        <w:t xml:space="preserve"> </w:t>
      </w:r>
      <w:r w:rsidR="00CE1BAE" w:rsidRPr="004E7C66">
        <w:rPr>
          <w:rFonts w:ascii="Arial" w:hAnsi="Arial" w:cs="Arial"/>
          <w:sz w:val="20"/>
          <w:szCs w:val="20"/>
        </w:rPr>
        <w:t>member</w:t>
      </w:r>
      <w:r w:rsidR="00DA2452" w:rsidRPr="004E7C66">
        <w:rPr>
          <w:rFonts w:ascii="Arial" w:hAnsi="Arial" w:cs="Arial"/>
          <w:sz w:val="20"/>
          <w:szCs w:val="20"/>
        </w:rPr>
        <w:t xml:space="preserve"> holding office as the chairperson </w:t>
      </w:r>
      <w:r w:rsidR="000119C0" w:rsidRPr="004E7C66">
        <w:rPr>
          <w:rFonts w:ascii="Arial" w:hAnsi="Arial" w:cs="Arial"/>
          <w:sz w:val="20"/>
          <w:szCs w:val="20"/>
        </w:rPr>
        <w:t xml:space="preserve">referred to in rule </w:t>
      </w:r>
      <w:r w:rsidR="0051554D" w:rsidRPr="004E7C66">
        <w:rPr>
          <w:rFonts w:ascii="Arial" w:hAnsi="Arial" w:cs="Arial"/>
          <w:sz w:val="20"/>
          <w:szCs w:val="20"/>
        </w:rPr>
        <w:t>2</w:t>
      </w:r>
      <w:r w:rsidR="00FC1F71">
        <w:rPr>
          <w:rFonts w:ascii="Arial" w:hAnsi="Arial" w:cs="Arial"/>
          <w:sz w:val="20"/>
          <w:szCs w:val="20"/>
        </w:rPr>
        <w:t>3</w:t>
      </w:r>
      <w:r w:rsidR="00DA2452" w:rsidRPr="004E7C66">
        <w:rPr>
          <w:rFonts w:ascii="Arial" w:hAnsi="Arial" w:cs="Arial"/>
          <w:sz w:val="20"/>
          <w:szCs w:val="20"/>
        </w:rPr>
        <w:t>;</w:t>
      </w:r>
    </w:p>
    <w:p w:rsidR="00A319B3" w:rsidRPr="004E7C66" w:rsidRDefault="00A319B3" w:rsidP="000E4945">
      <w:pPr>
        <w:autoSpaceDE w:val="0"/>
        <w:autoSpaceDN w:val="0"/>
        <w:adjustRightInd w:val="0"/>
        <w:spacing w:after="0" w:line="240" w:lineRule="auto"/>
        <w:jc w:val="both"/>
        <w:rPr>
          <w:rFonts w:ascii="Arial" w:hAnsi="Arial" w:cs="Arial"/>
          <w:b/>
          <w:i/>
          <w:sz w:val="20"/>
          <w:szCs w:val="20"/>
        </w:rPr>
      </w:pPr>
    </w:p>
    <w:p w:rsidR="00AD3A34" w:rsidRPr="004E7C66" w:rsidRDefault="00AD3A34"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b/>
          <w:i/>
          <w:sz w:val="20"/>
          <w:szCs w:val="20"/>
        </w:rPr>
        <w:t>Commissioner</w:t>
      </w:r>
      <w:r w:rsidRPr="004E7C66">
        <w:rPr>
          <w:rFonts w:ascii="Arial" w:hAnsi="Arial" w:cs="Arial"/>
          <w:sz w:val="20"/>
          <w:szCs w:val="20"/>
        </w:rPr>
        <w:t xml:space="preserve"> means the person for the time being designated as the</w:t>
      </w:r>
      <w:r w:rsidR="00A319B3" w:rsidRPr="004E7C66">
        <w:rPr>
          <w:rFonts w:ascii="Arial" w:hAnsi="Arial" w:cs="Arial"/>
          <w:sz w:val="20"/>
          <w:szCs w:val="20"/>
        </w:rPr>
        <w:t xml:space="preserve"> </w:t>
      </w:r>
      <w:r w:rsidRPr="004E7C66">
        <w:rPr>
          <w:rFonts w:ascii="Arial" w:hAnsi="Arial" w:cs="Arial"/>
          <w:sz w:val="20"/>
          <w:szCs w:val="20"/>
        </w:rPr>
        <w:t>Commissioner under section 153 of the Act;</w:t>
      </w:r>
    </w:p>
    <w:p w:rsidR="00A319B3" w:rsidRPr="004E7C66" w:rsidRDefault="00A319B3" w:rsidP="000E4945">
      <w:pPr>
        <w:autoSpaceDE w:val="0"/>
        <w:autoSpaceDN w:val="0"/>
        <w:adjustRightInd w:val="0"/>
        <w:spacing w:after="0" w:line="240" w:lineRule="auto"/>
        <w:jc w:val="both"/>
        <w:rPr>
          <w:rFonts w:ascii="Arial" w:hAnsi="Arial" w:cs="Arial"/>
          <w:sz w:val="20"/>
          <w:szCs w:val="20"/>
        </w:rPr>
      </w:pPr>
    </w:p>
    <w:p w:rsidR="00AD3A34" w:rsidRPr="004E7C66" w:rsidRDefault="00CE1BAE"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b/>
          <w:i/>
          <w:sz w:val="20"/>
          <w:szCs w:val="20"/>
        </w:rPr>
        <w:t>committee</w:t>
      </w:r>
      <w:r w:rsidR="00AD3A34" w:rsidRPr="004E7C66">
        <w:rPr>
          <w:rFonts w:ascii="Arial" w:hAnsi="Arial" w:cs="Arial"/>
          <w:sz w:val="20"/>
          <w:szCs w:val="20"/>
        </w:rPr>
        <w:t xml:space="preserve"> means the management </w:t>
      </w:r>
      <w:r w:rsidRPr="004E7C66">
        <w:rPr>
          <w:rFonts w:ascii="Arial" w:hAnsi="Arial" w:cs="Arial"/>
          <w:sz w:val="20"/>
          <w:szCs w:val="20"/>
        </w:rPr>
        <w:t>committee</w:t>
      </w:r>
      <w:r w:rsidR="00AD3A34" w:rsidRPr="004E7C66">
        <w:rPr>
          <w:rFonts w:ascii="Arial" w:hAnsi="Arial" w:cs="Arial"/>
          <w:sz w:val="20"/>
          <w:szCs w:val="20"/>
        </w:rPr>
        <w:t xml:space="preserve"> of the </w:t>
      </w:r>
      <w:r w:rsidR="005B2879">
        <w:rPr>
          <w:rFonts w:ascii="Arial" w:hAnsi="Arial" w:cs="Arial"/>
          <w:sz w:val="20"/>
          <w:szCs w:val="20"/>
        </w:rPr>
        <w:t>Church</w:t>
      </w:r>
      <w:r w:rsidR="00D3711D" w:rsidRPr="004E7C66">
        <w:rPr>
          <w:rFonts w:ascii="Arial" w:hAnsi="Arial" w:cs="Arial"/>
          <w:sz w:val="20"/>
          <w:szCs w:val="20"/>
        </w:rPr>
        <w:t xml:space="preserve"> referred to in rule </w:t>
      </w:r>
      <w:r w:rsidR="0051554D" w:rsidRPr="004E7C66">
        <w:rPr>
          <w:rFonts w:ascii="Arial" w:hAnsi="Arial" w:cs="Arial"/>
          <w:sz w:val="20"/>
          <w:szCs w:val="20"/>
        </w:rPr>
        <w:t>2</w:t>
      </w:r>
      <w:r w:rsidR="00FC1F71">
        <w:rPr>
          <w:rFonts w:ascii="Arial" w:hAnsi="Arial" w:cs="Arial"/>
          <w:sz w:val="20"/>
          <w:szCs w:val="20"/>
        </w:rPr>
        <w:t>0</w:t>
      </w:r>
      <w:r w:rsidR="00AD3A34" w:rsidRPr="004E7C66">
        <w:rPr>
          <w:rFonts w:ascii="Arial" w:hAnsi="Arial" w:cs="Arial"/>
          <w:sz w:val="20"/>
          <w:szCs w:val="20"/>
        </w:rPr>
        <w:t>;</w:t>
      </w:r>
    </w:p>
    <w:p w:rsidR="00A319B3" w:rsidRPr="004E7C66" w:rsidRDefault="00A319B3" w:rsidP="000E4945">
      <w:pPr>
        <w:autoSpaceDE w:val="0"/>
        <w:autoSpaceDN w:val="0"/>
        <w:adjustRightInd w:val="0"/>
        <w:spacing w:after="0" w:line="240" w:lineRule="auto"/>
        <w:jc w:val="both"/>
        <w:rPr>
          <w:rFonts w:ascii="Arial" w:hAnsi="Arial" w:cs="Arial"/>
          <w:sz w:val="20"/>
          <w:szCs w:val="20"/>
        </w:rPr>
      </w:pPr>
    </w:p>
    <w:p w:rsidR="00AD3A34" w:rsidRPr="004E7C66" w:rsidRDefault="00CE1BAE"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b/>
          <w:i/>
          <w:sz w:val="20"/>
          <w:szCs w:val="20"/>
        </w:rPr>
        <w:t>committee</w:t>
      </w:r>
      <w:r w:rsidR="00AD3A34" w:rsidRPr="004E7C66">
        <w:rPr>
          <w:rFonts w:ascii="Arial" w:hAnsi="Arial" w:cs="Arial"/>
          <w:b/>
          <w:i/>
          <w:sz w:val="20"/>
          <w:szCs w:val="20"/>
        </w:rPr>
        <w:t xml:space="preserve"> meeting</w:t>
      </w:r>
      <w:r w:rsidR="00AD3A34" w:rsidRPr="004E7C66">
        <w:rPr>
          <w:rFonts w:ascii="Arial" w:hAnsi="Arial" w:cs="Arial"/>
          <w:sz w:val="20"/>
          <w:szCs w:val="20"/>
        </w:rPr>
        <w:t xml:space="preserve"> means a meeting of the </w:t>
      </w:r>
      <w:r w:rsidRPr="004E7C66">
        <w:rPr>
          <w:rFonts w:ascii="Arial" w:hAnsi="Arial" w:cs="Arial"/>
          <w:sz w:val="20"/>
          <w:szCs w:val="20"/>
        </w:rPr>
        <w:t>committee</w:t>
      </w:r>
      <w:r w:rsidR="00D3711D" w:rsidRPr="004E7C66">
        <w:rPr>
          <w:rFonts w:ascii="Arial" w:hAnsi="Arial" w:cs="Arial"/>
          <w:sz w:val="20"/>
          <w:szCs w:val="20"/>
        </w:rPr>
        <w:t xml:space="preserve"> referred to in rule </w:t>
      </w:r>
      <w:r w:rsidR="002A59EC">
        <w:rPr>
          <w:rFonts w:ascii="Arial" w:hAnsi="Arial" w:cs="Arial"/>
          <w:sz w:val="20"/>
          <w:szCs w:val="20"/>
        </w:rPr>
        <w:t>3</w:t>
      </w:r>
      <w:r w:rsidR="00FC1F71">
        <w:rPr>
          <w:rFonts w:ascii="Arial" w:hAnsi="Arial" w:cs="Arial"/>
          <w:sz w:val="20"/>
          <w:szCs w:val="20"/>
        </w:rPr>
        <w:t>5</w:t>
      </w:r>
      <w:r w:rsidR="00AD3A34" w:rsidRPr="004E7C66">
        <w:rPr>
          <w:rFonts w:ascii="Arial" w:hAnsi="Arial" w:cs="Arial"/>
          <w:sz w:val="20"/>
          <w:szCs w:val="20"/>
        </w:rPr>
        <w:t>;</w:t>
      </w:r>
    </w:p>
    <w:p w:rsidR="00A319B3" w:rsidRPr="004E7C66" w:rsidRDefault="00A319B3" w:rsidP="000E4945">
      <w:pPr>
        <w:autoSpaceDE w:val="0"/>
        <w:autoSpaceDN w:val="0"/>
        <w:adjustRightInd w:val="0"/>
        <w:spacing w:after="0" w:line="240" w:lineRule="auto"/>
        <w:jc w:val="both"/>
        <w:rPr>
          <w:rFonts w:ascii="Arial" w:hAnsi="Arial" w:cs="Arial"/>
          <w:sz w:val="20"/>
          <w:szCs w:val="20"/>
        </w:rPr>
      </w:pPr>
    </w:p>
    <w:p w:rsidR="00AD3A34" w:rsidRPr="004E7C66" w:rsidRDefault="00CE1BAE"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b/>
          <w:i/>
          <w:sz w:val="20"/>
          <w:szCs w:val="20"/>
        </w:rPr>
        <w:t>committee</w:t>
      </w:r>
      <w:r w:rsidR="00AD3A34" w:rsidRPr="004E7C66">
        <w:rPr>
          <w:rFonts w:ascii="Arial" w:hAnsi="Arial" w:cs="Arial"/>
          <w:b/>
          <w:i/>
          <w:sz w:val="20"/>
          <w:szCs w:val="20"/>
        </w:rPr>
        <w:t xml:space="preserve"> </w:t>
      </w:r>
      <w:r w:rsidRPr="004E7C66">
        <w:rPr>
          <w:rFonts w:ascii="Arial" w:hAnsi="Arial" w:cs="Arial"/>
          <w:b/>
          <w:i/>
          <w:sz w:val="20"/>
          <w:szCs w:val="20"/>
        </w:rPr>
        <w:t>member</w:t>
      </w:r>
      <w:r w:rsidR="00AD3A34" w:rsidRPr="004E7C66">
        <w:rPr>
          <w:rFonts w:ascii="Arial" w:hAnsi="Arial" w:cs="Arial"/>
          <w:sz w:val="20"/>
          <w:szCs w:val="20"/>
        </w:rPr>
        <w:t xml:space="preserve"> means a </w:t>
      </w:r>
      <w:r w:rsidRPr="004E7C66">
        <w:rPr>
          <w:rFonts w:ascii="Arial" w:hAnsi="Arial" w:cs="Arial"/>
          <w:sz w:val="20"/>
          <w:szCs w:val="20"/>
        </w:rPr>
        <w:t>member</w:t>
      </w:r>
      <w:r w:rsidR="00AD3A34" w:rsidRPr="004E7C66">
        <w:rPr>
          <w:rFonts w:ascii="Arial" w:hAnsi="Arial" w:cs="Arial"/>
          <w:sz w:val="20"/>
          <w:szCs w:val="20"/>
        </w:rPr>
        <w:t xml:space="preserve"> of the </w:t>
      </w:r>
      <w:r w:rsidRPr="004E7C66">
        <w:rPr>
          <w:rFonts w:ascii="Arial" w:hAnsi="Arial" w:cs="Arial"/>
          <w:sz w:val="20"/>
          <w:szCs w:val="20"/>
        </w:rPr>
        <w:t>committee</w:t>
      </w:r>
      <w:r w:rsidR="00D3711D" w:rsidRPr="004E7C66">
        <w:rPr>
          <w:rFonts w:ascii="Arial" w:hAnsi="Arial" w:cs="Arial"/>
          <w:sz w:val="20"/>
          <w:szCs w:val="20"/>
        </w:rPr>
        <w:t xml:space="preserve"> referred to in rule 2</w:t>
      </w:r>
      <w:r w:rsidR="00FC1F71">
        <w:rPr>
          <w:rFonts w:ascii="Arial" w:hAnsi="Arial" w:cs="Arial"/>
          <w:sz w:val="20"/>
          <w:szCs w:val="20"/>
        </w:rPr>
        <w:t>1</w:t>
      </w:r>
      <w:r w:rsidR="00AD3A34" w:rsidRPr="004E7C66">
        <w:rPr>
          <w:rFonts w:ascii="Arial" w:hAnsi="Arial" w:cs="Arial"/>
          <w:sz w:val="20"/>
          <w:szCs w:val="20"/>
        </w:rPr>
        <w:t>;</w:t>
      </w:r>
    </w:p>
    <w:p w:rsidR="00A319B3" w:rsidRPr="004E7C66" w:rsidRDefault="00A319B3" w:rsidP="000E4945">
      <w:pPr>
        <w:autoSpaceDE w:val="0"/>
        <w:autoSpaceDN w:val="0"/>
        <w:adjustRightInd w:val="0"/>
        <w:spacing w:after="0" w:line="240" w:lineRule="auto"/>
        <w:jc w:val="both"/>
        <w:rPr>
          <w:rFonts w:ascii="Arial" w:hAnsi="Arial" w:cs="Arial"/>
          <w:sz w:val="20"/>
          <w:szCs w:val="20"/>
        </w:rPr>
      </w:pPr>
    </w:p>
    <w:p w:rsidR="00AD3A34" w:rsidRPr="004E7C66" w:rsidRDefault="00AD3A34" w:rsidP="000E4945">
      <w:pPr>
        <w:autoSpaceDE w:val="0"/>
        <w:autoSpaceDN w:val="0"/>
        <w:adjustRightInd w:val="0"/>
        <w:spacing w:after="0" w:line="240" w:lineRule="auto"/>
        <w:jc w:val="both"/>
        <w:rPr>
          <w:rFonts w:ascii="Arial" w:hAnsi="Arial" w:cs="Arial"/>
          <w:sz w:val="20"/>
          <w:szCs w:val="20"/>
        </w:rPr>
      </w:pPr>
      <w:r w:rsidRPr="004428FD">
        <w:rPr>
          <w:rFonts w:ascii="Arial" w:hAnsi="Arial" w:cs="Arial"/>
          <w:b/>
          <w:i/>
          <w:sz w:val="20"/>
          <w:szCs w:val="20"/>
        </w:rPr>
        <w:t>financial report</w:t>
      </w:r>
      <w:r w:rsidRPr="004E7C66">
        <w:rPr>
          <w:rFonts w:ascii="Arial" w:hAnsi="Arial" w:cs="Arial"/>
          <w:sz w:val="20"/>
          <w:szCs w:val="20"/>
        </w:rPr>
        <w:t xml:space="preserve">, of a tier 2 </w:t>
      </w:r>
      <w:r w:rsidR="004E7C66" w:rsidRPr="004E7C66">
        <w:rPr>
          <w:rFonts w:ascii="Arial" w:hAnsi="Arial" w:cs="Arial"/>
          <w:sz w:val="20"/>
          <w:szCs w:val="20"/>
        </w:rPr>
        <w:t>a</w:t>
      </w:r>
      <w:r w:rsidR="0051554D" w:rsidRPr="004E7C66">
        <w:rPr>
          <w:rFonts w:ascii="Arial" w:hAnsi="Arial" w:cs="Arial"/>
          <w:sz w:val="20"/>
          <w:szCs w:val="20"/>
        </w:rPr>
        <w:t>ssociation</w:t>
      </w:r>
      <w:r w:rsidRPr="004E7C66">
        <w:rPr>
          <w:rFonts w:ascii="Arial" w:hAnsi="Arial" w:cs="Arial"/>
          <w:sz w:val="20"/>
          <w:szCs w:val="20"/>
        </w:rPr>
        <w:t xml:space="preserve"> or a tier 3 </w:t>
      </w:r>
      <w:r w:rsidR="004E7C66" w:rsidRPr="004E7C66">
        <w:rPr>
          <w:rFonts w:ascii="Arial" w:hAnsi="Arial" w:cs="Arial"/>
          <w:sz w:val="20"/>
          <w:szCs w:val="20"/>
        </w:rPr>
        <w:t>a</w:t>
      </w:r>
      <w:r w:rsidR="0051554D" w:rsidRPr="004E7C66">
        <w:rPr>
          <w:rFonts w:ascii="Arial" w:hAnsi="Arial" w:cs="Arial"/>
          <w:sz w:val="20"/>
          <w:szCs w:val="20"/>
        </w:rPr>
        <w:t>ssociation</w:t>
      </w:r>
      <w:r w:rsidR="00A319B3" w:rsidRPr="004E7C66">
        <w:rPr>
          <w:rFonts w:ascii="Arial" w:hAnsi="Arial" w:cs="Arial"/>
          <w:sz w:val="20"/>
          <w:szCs w:val="20"/>
        </w:rPr>
        <w:t xml:space="preserve">, </w:t>
      </w:r>
      <w:r w:rsidR="004428FD" w:rsidRPr="004E7C66">
        <w:rPr>
          <w:rFonts w:ascii="Arial" w:hAnsi="Arial" w:cs="Arial"/>
          <w:sz w:val="20"/>
          <w:szCs w:val="20"/>
        </w:rPr>
        <w:t>referred to in rule</w:t>
      </w:r>
      <w:r w:rsidR="004428FD">
        <w:rPr>
          <w:rFonts w:ascii="Arial" w:hAnsi="Arial" w:cs="Arial"/>
          <w:sz w:val="20"/>
          <w:szCs w:val="20"/>
        </w:rPr>
        <w:t xml:space="preserve"> 53</w:t>
      </w:r>
      <w:r w:rsidRPr="004E7C66">
        <w:rPr>
          <w:rFonts w:ascii="Arial" w:hAnsi="Arial" w:cs="Arial"/>
          <w:sz w:val="20"/>
          <w:szCs w:val="20"/>
        </w:rPr>
        <w:t>;</w:t>
      </w:r>
    </w:p>
    <w:p w:rsidR="00A319B3" w:rsidRPr="004E7C66" w:rsidRDefault="00A319B3" w:rsidP="000E4945">
      <w:pPr>
        <w:autoSpaceDE w:val="0"/>
        <w:autoSpaceDN w:val="0"/>
        <w:adjustRightInd w:val="0"/>
        <w:spacing w:after="0" w:line="240" w:lineRule="auto"/>
        <w:jc w:val="both"/>
        <w:rPr>
          <w:rFonts w:ascii="Arial" w:hAnsi="Arial" w:cs="Arial"/>
          <w:sz w:val="20"/>
          <w:szCs w:val="20"/>
        </w:rPr>
      </w:pPr>
    </w:p>
    <w:p w:rsidR="006F4E40" w:rsidRPr="004E7C66" w:rsidRDefault="00934940" w:rsidP="000E4945">
      <w:pPr>
        <w:autoSpaceDE w:val="0"/>
        <w:autoSpaceDN w:val="0"/>
        <w:adjustRightInd w:val="0"/>
        <w:spacing w:after="0" w:line="240" w:lineRule="auto"/>
        <w:jc w:val="both"/>
        <w:rPr>
          <w:rFonts w:ascii="Arial" w:hAnsi="Arial" w:cs="Arial"/>
          <w:sz w:val="20"/>
          <w:szCs w:val="20"/>
        </w:rPr>
      </w:pPr>
      <w:r w:rsidRPr="004428FD">
        <w:rPr>
          <w:rFonts w:ascii="Arial" w:hAnsi="Arial" w:cs="Arial"/>
          <w:b/>
          <w:i/>
          <w:sz w:val="20"/>
          <w:szCs w:val="20"/>
        </w:rPr>
        <w:t>f</w:t>
      </w:r>
      <w:r w:rsidR="00AD3A34" w:rsidRPr="004428FD">
        <w:rPr>
          <w:rFonts w:ascii="Arial" w:hAnsi="Arial" w:cs="Arial"/>
          <w:b/>
          <w:i/>
          <w:sz w:val="20"/>
          <w:szCs w:val="20"/>
        </w:rPr>
        <w:t>inancial statements</w:t>
      </w:r>
      <w:r w:rsidR="00AD3A34" w:rsidRPr="004E7C66">
        <w:rPr>
          <w:rFonts w:ascii="Arial" w:hAnsi="Arial" w:cs="Arial"/>
          <w:sz w:val="20"/>
          <w:szCs w:val="20"/>
        </w:rPr>
        <w:t xml:space="preserve"> means the financial statements </w:t>
      </w:r>
      <w:r w:rsidR="004428FD" w:rsidRPr="004E7C66">
        <w:rPr>
          <w:rFonts w:ascii="Arial" w:hAnsi="Arial" w:cs="Arial"/>
          <w:sz w:val="20"/>
          <w:szCs w:val="20"/>
        </w:rPr>
        <w:t xml:space="preserve">referred to in rule </w:t>
      </w:r>
      <w:r w:rsidR="004428FD">
        <w:rPr>
          <w:rFonts w:ascii="Arial" w:hAnsi="Arial" w:cs="Arial"/>
          <w:sz w:val="20"/>
          <w:szCs w:val="20"/>
        </w:rPr>
        <w:t>53</w:t>
      </w:r>
      <w:r w:rsidR="00AD3A34" w:rsidRPr="004E7C66">
        <w:rPr>
          <w:rFonts w:ascii="Arial" w:hAnsi="Arial" w:cs="Arial"/>
          <w:sz w:val="20"/>
          <w:szCs w:val="20"/>
        </w:rPr>
        <w:t>;</w:t>
      </w:r>
      <w:r w:rsidR="00A319B3" w:rsidRPr="004E7C66">
        <w:rPr>
          <w:rFonts w:ascii="Arial" w:hAnsi="Arial" w:cs="Arial"/>
          <w:sz w:val="20"/>
          <w:szCs w:val="20"/>
        </w:rPr>
        <w:t xml:space="preserve"> </w:t>
      </w:r>
    </w:p>
    <w:p w:rsidR="0093098D" w:rsidRPr="004E7C66" w:rsidRDefault="0093098D" w:rsidP="000E4945">
      <w:pPr>
        <w:autoSpaceDE w:val="0"/>
        <w:autoSpaceDN w:val="0"/>
        <w:adjustRightInd w:val="0"/>
        <w:spacing w:after="0" w:line="240" w:lineRule="auto"/>
        <w:jc w:val="both"/>
        <w:rPr>
          <w:rFonts w:ascii="Arial" w:hAnsi="Arial" w:cs="Arial"/>
          <w:b/>
          <w:i/>
          <w:sz w:val="20"/>
          <w:szCs w:val="20"/>
        </w:rPr>
      </w:pPr>
    </w:p>
    <w:p w:rsidR="00AD3A34" w:rsidRPr="004E7C66" w:rsidRDefault="00934940"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b/>
          <w:i/>
          <w:sz w:val="20"/>
          <w:szCs w:val="20"/>
        </w:rPr>
        <w:t>f</w:t>
      </w:r>
      <w:r w:rsidR="00AD3A34" w:rsidRPr="004E7C66">
        <w:rPr>
          <w:rFonts w:ascii="Arial" w:hAnsi="Arial" w:cs="Arial"/>
          <w:b/>
          <w:i/>
          <w:sz w:val="20"/>
          <w:szCs w:val="20"/>
        </w:rPr>
        <w:t>inancial year</w:t>
      </w:r>
      <w:r w:rsidR="00AD3A34" w:rsidRPr="004E7C66">
        <w:rPr>
          <w:rFonts w:ascii="Arial" w:hAnsi="Arial" w:cs="Arial"/>
          <w:sz w:val="20"/>
          <w:szCs w:val="20"/>
        </w:rPr>
        <w:t xml:space="preserve">, of the </w:t>
      </w:r>
      <w:r w:rsidR="005B2879">
        <w:rPr>
          <w:rFonts w:ascii="Arial" w:hAnsi="Arial" w:cs="Arial"/>
          <w:sz w:val="20"/>
          <w:szCs w:val="20"/>
        </w:rPr>
        <w:t>Church</w:t>
      </w:r>
      <w:r w:rsidR="00AD3A34" w:rsidRPr="004E7C66">
        <w:rPr>
          <w:rFonts w:ascii="Arial" w:hAnsi="Arial" w:cs="Arial"/>
          <w:sz w:val="20"/>
          <w:szCs w:val="20"/>
        </w:rPr>
        <w:t xml:space="preserve">, has the meaning given in rule </w:t>
      </w:r>
      <w:r w:rsidR="006E63F3" w:rsidRPr="004E7C66">
        <w:rPr>
          <w:rFonts w:ascii="Arial" w:hAnsi="Arial" w:cs="Arial"/>
          <w:sz w:val="20"/>
          <w:szCs w:val="20"/>
        </w:rPr>
        <w:t>4</w:t>
      </w:r>
      <w:r w:rsidR="00AD3A34" w:rsidRPr="004E7C66">
        <w:rPr>
          <w:rFonts w:ascii="Arial" w:hAnsi="Arial" w:cs="Arial"/>
          <w:sz w:val="20"/>
          <w:szCs w:val="20"/>
        </w:rPr>
        <w:t>;</w:t>
      </w:r>
      <w:r w:rsidR="00A319B3" w:rsidRPr="004E7C66">
        <w:rPr>
          <w:rFonts w:ascii="Arial" w:hAnsi="Arial" w:cs="Arial"/>
          <w:sz w:val="20"/>
          <w:szCs w:val="20"/>
        </w:rPr>
        <w:t xml:space="preserve"> </w:t>
      </w:r>
    </w:p>
    <w:p w:rsidR="00A319B3" w:rsidRPr="004E7C66" w:rsidRDefault="00A319B3" w:rsidP="000E4945">
      <w:pPr>
        <w:autoSpaceDE w:val="0"/>
        <w:autoSpaceDN w:val="0"/>
        <w:adjustRightInd w:val="0"/>
        <w:spacing w:after="0" w:line="240" w:lineRule="auto"/>
        <w:jc w:val="both"/>
        <w:rPr>
          <w:rFonts w:ascii="Arial" w:hAnsi="Arial" w:cs="Arial"/>
          <w:sz w:val="20"/>
          <w:szCs w:val="20"/>
        </w:rPr>
      </w:pPr>
    </w:p>
    <w:p w:rsidR="00AD3A34" w:rsidRPr="004E7C66" w:rsidRDefault="00934940"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b/>
          <w:i/>
          <w:sz w:val="20"/>
          <w:szCs w:val="20"/>
        </w:rPr>
        <w:t>g</w:t>
      </w:r>
      <w:r w:rsidR="00AD3A34" w:rsidRPr="004E7C66">
        <w:rPr>
          <w:rFonts w:ascii="Arial" w:hAnsi="Arial" w:cs="Arial"/>
          <w:b/>
          <w:i/>
          <w:sz w:val="20"/>
          <w:szCs w:val="20"/>
        </w:rPr>
        <w:t>eneral meeting</w:t>
      </w:r>
      <w:r w:rsidR="00AD3A34" w:rsidRPr="004E7C66">
        <w:rPr>
          <w:rFonts w:ascii="Arial" w:hAnsi="Arial" w:cs="Arial"/>
          <w:sz w:val="20"/>
          <w:szCs w:val="20"/>
        </w:rPr>
        <w:t xml:space="preserve">, of the </w:t>
      </w:r>
      <w:r w:rsidR="005B2879">
        <w:rPr>
          <w:rFonts w:ascii="Arial" w:hAnsi="Arial" w:cs="Arial"/>
          <w:sz w:val="20"/>
          <w:szCs w:val="20"/>
        </w:rPr>
        <w:t>Church</w:t>
      </w:r>
      <w:r w:rsidR="00A319B3" w:rsidRPr="004E7C66">
        <w:rPr>
          <w:rFonts w:ascii="Arial" w:hAnsi="Arial" w:cs="Arial"/>
          <w:sz w:val="20"/>
          <w:szCs w:val="20"/>
        </w:rPr>
        <w:t xml:space="preserve">, means a meeting of the </w:t>
      </w:r>
      <w:r w:rsidR="005B2879">
        <w:rPr>
          <w:rFonts w:ascii="Arial" w:hAnsi="Arial" w:cs="Arial"/>
          <w:sz w:val="20"/>
          <w:szCs w:val="20"/>
        </w:rPr>
        <w:t>Church</w:t>
      </w:r>
      <w:r w:rsidR="00AD3A34" w:rsidRPr="004E7C66">
        <w:rPr>
          <w:rFonts w:ascii="Arial" w:hAnsi="Arial" w:cs="Arial"/>
          <w:sz w:val="20"/>
          <w:szCs w:val="20"/>
        </w:rPr>
        <w:t xml:space="preserve"> that all </w:t>
      </w:r>
      <w:r w:rsidR="00CE1BAE" w:rsidRPr="004E7C66">
        <w:rPr>
          <w:rFonts w:ascii="Arial" w:hAnsi="Arial" w:cs="Arial"/>
          <w:sz w:val="20"/>
          <w:szCs w:val="20"/>
        </w:rPr>
        <w:t>member</w:t>
      </w:r>
      <w:r w:rsidR="00AD3A34" w:rsidRPr="004E7C66">
        <w:rPr>
          <w:rFonts w:ascii="Arial" w:hAnsi="Arial" w:cs="Arial"/>
          <w:sz w:val="20"/>
          <w:szCs w:val="20"/>
        </w:rPr>
        <w:t>s are entitled to receive notice of and to</w:t>
      </w:r>
      <w:r w:rsidR="00A319B3" w:rsidRPr="004E7C66">
        <w:rPr>
          <w:rFonts w:ascii="Arial" w:hAnsi="Arial" w:cs="Arial"/>
          <w:sz w:val="20"/>
          <w:szCs w:val="20"/>
        </w:rPr>
        <w:t xml:space="preserve"> </w:t>
      </w:r>
      <w:r w:rsidR="00AD3A34" w:rsidRPr="004E7C66">
        <w:rPr>
          <w:rFonts w:ascii="Arial" w:hAnsi="Arial" w:cs="Arial"/>
          <w:sz w:val="20"/>
          <w:szCs w:val="20"/>
        </w:rPr>
        <w:t>attend;</w:t>
      </w:r>
    </w:p>
    <w:p w:rsidR="00DA020C" w:rsidRPr="004E7C66" w:rsidRDefault="00DA020C" w:rsidP="000E4945">
      <w:pPr>
        <w:autoSpaceDE w:val="0"/>
        <w:autoSpaceDN w:val="0"/>
        <w:adjustRightInd w:val="0"/>
        <w:spacing w:after="0" w:line="240" w:lineRule="auto"/>
        <w:jc w:val="both"/>
        <w:rPr>
          <w:rFonts w:ascii="Arial" w:hAnsi="Arial" w:cs="Arial"/>
          <w:sz w:val="20"/>
          <w:szCs w:val="20"/>
        </w:rPr>
      </w:pPr>
    </w:p>
    <w:p w:rsidR="00AD3A34" w:rsidRPr="004E7C66" w:rsidRDefault="00CE1BAE"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b/>
          <w:i/>
          <w:sz w:val="20"/>
          <w:szCs w:val="20"/>
        </w:rPr>
        <w:t>member</w:t>
      </w:r>
      <w:r w:rsidR="00AD3A34" w:rsidRPr="004E7C66">
        <w:rPr>
          <w:rFonts w:ascii="Arial" w:hAnsi="Arial" w:cs="Arial"/>
          <w:sz w:val="20"/>
          <w:szCs w:val="20"/>
        </w:rPr>
        <w:t xml:space="preserve"> means a person who is </w:t>
      </w:r>
      <w:r w:rsidR="000E4945" w:rsidRPr="004E7C66">
        <w:rPr>
          <w:rFonts w:ascii="Arial" w:hAnsi="Arial" w:cs="Arial"/>
          <w:sz w:val="20"/>
          <w:szCs w:val="20"/>
        </w:rPr>
        <w:t>a</w:t>
      </w:r>
      <w:r w:rsidR="00DA020C" w:rsidRPr="004E7C66">
        <w:rPr>
          <w:rFonts w:ascii="Arial" w:hAnsi="Arial" w:cs="Arial"/>
          <w:sz w:val="20"/>
          <w:szCs w:val="20"/>
        </w:rPr>
        <w:t xml:space="preserve"> </w:t>
      </w:r>
      <w:r w:rsidR="00BD0261">
        <w:rPr>
          <w:rFonts w:ascii="Arial" w:hAnsi="Arial" w:cs="Arial"/>
          <w:sz w:val="20"/>
          <w:szCs w:val="20"/>
        </w:rPr>
        <w:t>member</w:t>
      </w:r>
      <w:r w:rsidR="00AD3A34" w:rsidRPr="004E7C66">
        <w:rPr>
          <w:rFonts w:ascii="Arial" w:hAnsi="Arial" w:cs="Arial"/>
          <w:sz w:val="20"/>
          <w:szCs w:val="20"/>
        </w:rPr>
        <w:t xml:space="preserve"> of the </w:t>
      </w:r>
      <w:r w:rsidR="005B2879">
        <w:rPr>
          <w:rFonts w:ascii="Arial" w:hAnsi="Arial" w:cs="Arial"/>
          <w:sz w:val="20"/>
          <w:szCs w:val="20"/>
        </w:rPr>
        <w:t>Church</w:t>
      </w:r>
      <w:r w:rsidR="00CF6460">
        <w:rPr>
          <w:rFonts w:ascii="Arial" w:hAnsi="Arial" w:cs="Arial"/>
          <w:sz w:val="20"/>
          <w:szCs w:val="20"/>
        </w:rPr>
        <w:t xml:space="preserve"> referred to in rule 11</w:t>
      </w:r>
      <w:r w:rsidR="00AD3A34" w:rsidRPr="004E7C66">
        <w:rPr>
          <w:rFonts w:ascii="Arial" w:hAnsi="Arial" w:cs="Arial"/>
          <w:sz w:val="20"/>
          <w:szCs w:val="20"/>
        </w:rPr>
        <w:t>;</w:t>
      </w:r>
    </w:p>
    <w:p w:rsidR="00DA020C" w:rsidRPr="004E7C66" w:rsidRDefault="00DA020C" w:rsidP="000E4945">
      <w:pPr>
        <w:autoSpaceDE w:val="0"/>
        <w:autoSpaceDN w:val="0"/>
        <w:adjustRightInd w:val="0"/>
        <w:spacing w:after="0" w:line="240" w:lineRule="auto"/>
        <w:jc w:val="both"/>
        <w:rPr>
          <w:rFonts w:ascii="Arial" w:hAnsi="Arial" w:cs="Arial"/>
          <w:sz w:val="20"/>
          <w:szCs w:val="20"/>
        </w:rPr>
      </w:pPr>
    </w:p>
    <w:p w:rsidR="00AD3A34" w:rsidRPr="004E7C66" w:rsidRDefault="00CE1BAE"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b/>
          <w:i/>
          <w:sz w:val="20"/>
          <w:szCs w:val="20"/>
        </w:rPr>
        <w:t>r</w:t>
      </w:r>
      <w:r w:rsidR="00AD3A34" w:rsidRPr="004E7C66">
        <w:rPr>
          <w:rFonts w:ascii="Arial" w:hAnsi="Arial" w:cs="Arial"/>
          <w:b/>
          <w:i/>
          <w:sz w:val="20"/>
          <w:szCs w:val="20"/>
        </w:rPr>
        <w:t xml:space="preserve">egister of </w:t>
      </w:r>
      <w:r w:rsidRPr="004E7C66">
        <w:rPr>
          <w:rFonts w:ascii="Arial" w:hAnsi="Arial" w:cs="Arial"/>
          <w:b/>
          <w:i/>
          <w:sz w:val="20"/>
          <w:szCs w:val="20"/>
        </w:rPr>
        <w:t>member</w:t>
      </w:r>
      <w:r w:rsidR="00AD3A34" w:rsidRPr="004E7C66">
        <w:rPr>
          <w:rFonts w:ascii="Arial" w:hAnsi="Arial" w:cs="Arial"/>
          <w:b/>
          <w:i/>
          <w:sz w:val="20"/>
          <w:szCs w:val="20"/>
        </w:rPr>
        <w:t>s</w:t>
      </w:r>
      <w:r w:rsidR="00AD3A34" w:rsidRPr="004E7C66">
        <w:rPr>
          <w:rFonts w:ascii="Arial" w:hAnsi="Arial" w:cs="Arial"/>
          <w:sz w:val="20"/>
          <w:szCs w:val="20"/>
        </w:rPr>
        <w:t xml:space="preserve"> means the reg</w:t>
      </w:r>
      <w:r w:rsidR="00DA020C" w:rsidRPr="004E7C66">
        <w:rPr>
          <w:rFonts w:ascii="Arial" w:hAnsi="Arial" w:cs="Arial"/>
          <w:sz w:val="20"/>
          <w:szCs w:val="20"/>
        </w:rPr>
        <w:t xml:space="preserve">ister of </w:t>
      </w:r>
      <w:r w:rsidRPr="004E7C66">
        <w:rPr>
          <w:rFonts w:ascii="Arial" w:hAnsi="Arial" w:cs="Arial"/>
          <w:sz w:val="20"/>
          <w:szCs w:val="20"/>
        </w:rPr>
        <w:t>member</w:t>
      </w:r>
      <w:r w:rsidR="00DA020C" w:rsidRPr="004E7C66">
        <w:rPr>
          <w:rFonts w:ascii="Arial" w:hAnsi="Arial" w:cs="Arial"/>
          <w:sz w:val="20"/>
          <w:szCs w:val="20"/>
        </w:rPr>
        <w:t xml:space="preserve">s referred to in </w:t>
      </w:r>
      <w:r w:rsidR="00D3711D" w:rsidRPr="004E7C66">
        <w:rPr>
          <w:rFonts w:ascii="Arial" w:hAnsi="Arial" w:cs="Arial"/>
          <w:sz w:val="20"/>
          <w:szCs w:val="20"/>
        </w:rPr>
        <w:t>rule 1</w:t>
      </w:r>
      <w:r w:rsidR="002A59EC">
        <w:rPr>
          <w:rFonts w:ascii="Arial" w:hAnsi="Arial" w:cs="Arial"/>
          <w:sz w:val="20"/>
          <w:szCs w:val="20"/>
        </w:rPr>
        <w:t>5</w:t>
      </w:r>
      <w:r w:rsidR="00AD3A34" w:rsidRPr="004E7C66">
        <w:rPr>
          <w:rFonts w:ascii="Arial" w:hAnsi="Arial" w:cs="Arial"/>
          <w:sz w:val="20"/>
          <w:szCs w:val="20"/>
        </w:rPr>
        <w:t>;</w:t>
      </w:r>
    </w:p>
    <w:p w:rsidR="005D34AE" w:rsidRPr="004E7C66" w:rsidRDefault="005D34AE" w:rsidP="000E4945">
      <w:pPr>
        <w:autoSpaceDE w:val="0"/>
        <w:autoSpaceDN w:val="0"/>
        <w:adjustRightInd w:val="0"/>
        <w:spacing w:after="0" w:line="240" w:lineRule="auto"/>
        <w:jc w:val="both"/>
        <w:rPr>
          <w:rFonts w:ascii="Arial" w:hAnsi="Arial" w:cs="Arial"/>
          <w:sz w:val="20"/>
          <w:szCs w:val="20"/>
        </w:rPr>
      </w:pPr>
    </w:p>
    <w:p w:rsidR="005D34AE" w:rsidRPr="004E7C66" w:rsidRDefault="004E7C66"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b/>
          <w:i/>
          <w:sz w:val="20"/>
          <w:szCs w:val="20"/>
        </w:rPr>
        <w:t>r</w:t>
      </w:r>
      <w:r w:rsidR="005D34AE" w:rsidRPr="004E7C66">
        <w:rPr>
          <w:rFonts w:ascii="Arial" w:hAnsi="Arial" w:cs="Arial"/>
          <w:b/>
          <w:i/>
          <w:sz w:val="20"/>
          <w:szCs w:val="20"/>
        </w:rPr>
        <w:t>evenue</w:t>
      </w:r>
      <w:r w:rsidR="008C781D" w:rsidRPr="004E7C66">
        <w:rPr>
          <w:rFonts w:ascii="Arial" w:hAnsi="Arial" w:cs="Arial"/>
          <w:sz w:val="20"/>
          <w:szCs w:val="20"/>
        </w:rPr>
        <w:t xml:space="preserve"> means income that arises in the course of the ordinary activities of an entity</w:t>
      </w:r>
    </w:p>
    <w:p w:rsidR="00470DA6" w:rsidRPr="004E7C66" w:rsidRDefault="00470DA6" w:rsidP="000E4945">
      <w:pPr>
        <w:autoSpaceDE w:val="0"/>
        <w:autoSpaceDN w:val="0"/>
        <w:adjustRightInd w:val="0"/>
        <w:spacing w:after="0" w:line="240" w:lineRule="auto"/>
        <w:jc w:val="both"/>
        <w:rPr>
          <w:rFonts w:ascii="Arial" w:hAnsi="Arial" w:cs="Arial"/>
          <w:sz w:val="20"/>
          <w:szCs w:val="20"/>
        </w:rPr>
      </w:pPr>
    </w:p>
    <w:p w:rsidR="00AD3A34" w:rsidRPr="004E7C66" w:rsidRDefault="009A259D"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b/>
          <w:i/>
          <w:sz w:val="20"/>
          <w:szCs w:val="20"/>
        </w:rPr>
        <w:t>rules</w:t>
      </w:r>
      <w:r w:rsidRPr="004E7C66">
        <w:rPr>
          <w:rFonts w:ascii="Arial" w:hAnsi="Arial" w:cs="Arial"/>
          <w:sz w:val="20"/>
          <w:szCs w:val="20"/>
        </w:rPr>
        <w:t xml:space="preserve"> mean</w:t>
      </w:r>
      <w:r w:rsidR="00AD3A34" w:rsidRPr="004E7C66">
        <w:rPr>
          <w:rFonts w:ascii="Arial" w:hAnsi="Arial" w:cs="Arial"/>
          <w:sz w:val="20"/>
          <w:szCs w:val="20"/>
        </w:rPr>
        <w:t xml:space="preserve"> these rules of the </w:t>
      </w:r>
      <w:r w:rsidR="005B2879">
        <w:rPr>
          <w:rFonts w:ascii="Arial" w:hAnsi="Arial" w:cs="Arial"/>
          <w:sz w:val="20"/>
          <w:szCs w:val="20"/>
        </w:rPr>
        <w:t>Church</w:t>
      </w:r>
      <w:r w:rsidR="00AD3A34" w:rsidRPr="004E7C66">
        <w:rPr>
          <w:rFonts w:ascii="Arial" w:hAnsi="Arial" w:cs="Arial"/>
          <w:sz w:val="20"/>
          <w:szCs w:val="20"/>
        </w:rPr>
        <w:t>, as in force for the time</w:t>
      </w:r>
      <w:r w:rsidR="00DA020C" w:rsidRPr="004E7C66">
        <w:rPr>
          <w:rFonts w:ascii="Arial" w:hAnsi="Arial" w:cs="Arial"/>
          <w:sz w:val="20"/>
          <w:szCs w:val="20"/>
        </w:rPr>
        <w:t xml:space="preserve"> </w:t>
      </w:r>
      <w:r w:rsidR="00AD3A34" w:rsidRPr="004E7C66">
        <w:rPr>
          <w:rFonts w:ascii="Arial" w:hAnsi="Arial" w:cs="Arial"/>
          <w:sz w:val="20"/>
          <w:szCs w:val="20"/>
        </w:rPr>
        <w:t>being;</w:t>
      </w:r>
    </w:p>
    <w:p w:rsidR="00DA020C" w:rsidRPr="004E7C66" w:rsidRDefault="00DA020C" w:rsidP="000E4945">
      <w:pPr>
        <w:autoSpaceDE w:val="0"/>
        <w:autoSpaceDN w:val="0"/>
        <w:adjustRightInd w:val="0"/>
        <w:spacing w:after="0" w:line="240" w:lineRule="auto"/>
        <w:jc w:val="both"/>
        <w:rPr>
          <w:rFonts w:ascii="Arial" w:hAnsi="Arial" w:cs="Arial"/>
          <w:sz w:val="20"/>
          <w:szCs w:val="20"/>
        </w:rPr>
      </w:pPr>
    </w:p>
    <w:p w:rsidR="00AD3A34" w:rsidRPr="004E7C66" w:rsidRDefault="00455148"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b/>
          <w:i/>
          <w:sz w:val="20"/>
          <w:szCs w:val="20"/>
        </w:rPr>
        <w:t>secretary</w:t>
      </w:r>
      <w:r w:rsidR="00AD3A34" w:rsidRPr="004E7C66">
        <w:rPr>
          <w:rFonts w:ascii="Arial" w:hAnsi="Arial" w:cs="Arial"/>
          <w:b/>
          <w:i/>
          <w:sz w:val="20"/>
          <w:szCs w:val="20"/>
        </w:rPr>
        <w:t xml:space="preserve"> </w:t>
      </w:r>
      <w:r w:rsidR="00AD3A34" w:rsidRPr="004E7C66">
        <w:rPr>
          <w:rFonts w:ascii="Arial" w:hAnsi="Arial" w:cs="Arial"/>
          <w:sz w:val="20"/>
          <w:szCs w:val="20"/>
        </w:rPr>
        <w:t xml:space="preserve">means the </w:t>
      </w:r>
      <w:r w:rsidR="00CE1BAE" w:rsidRPr="004E7C66">
        <w:rPr>
          <w:rFonts w:ascii="Arial" w:hAnsi="Arial" w:cs="Arial"/>
          <w:sz w:val="20"/>
          <w:szCs w:val="20"/>
        </w:rPr>
        <w:t>committee</w:t>
      </w:r>
      <w:r w:rsidR="00AD3A34" w:rsidRPr="004E7C66">
        <w:rPr>
          <w:rFonts w:ascii="Arial" w:hAnsi="Arial" w:cs="Arial"/>
          <w:sz w:val="20"/>
          <w:szCs w:val="20"/>
        </w:rPr>
        <w:t xml:space="preserve"> </w:t>
      </w:r>
      <w:r w:rsidR="00CE1BAE" w:rsidRPr="004E7C66">
        <w:rPr>
          <w:rFonts w:ascii="Arial" w:hAnsi="Arial" w:cs="Arial"/>
          <w:sz w:val="20"/>
          <w:szCs w:val="20"/>
        </w:rPr>
        <w:t>member</w:t>
      </w:r>
      <w:r w:rsidR="00AD3A34" w:rsidRPr="004E7C66">
        <w:rPr>
          <w:rFonts w:ascii="Arial" w:hAnsi="Arial" w:cs="Arial"/>
          <w:sz w:val="20"/>
          <w:szCs w:val="20"/>
        </w:rPr>
        <w:t xml:space="preserve"> holding office as the</w:t>
      </w:r>
      <w:r w:rsidR="00DA020C" w:rsidRPr="004E7C66">
        <w:rPr>
          <w:rFonts w:ascii="Arial" w:hAnsi="Arial" w:cs="Arial"/>
          <w:sz w:val="20"/>
          <w:szCs w:val="20"/>
        </w:rPr>
        <w:t xml:space="preserve"> </w:t>
      </w:r>
      <w:r w:rsidRPr="004E7C66">
        <w:rPr>
          <w:rFonts w:ascii="Arial" w:hAnsi="Arial" w:cs="Arial"/>
          <w:sz w:val="20"/>
          <w:szCs w:val="20"/>
        </w:rPr>
        <w:t>secretary</w:t>
      </w:r>
      <w:r w:rsidR="00AD3A34" w:rsidRPr="004E7C66">
        <w:rPr>
          <w:rFonts w:ascii="Arial" w:hAnsi="Arial" w:cs="Arial"/>
          <w:sz w:val="20"/>
          <w:szCs w:val="20"/>
        </w:rPr>
        <w:t xml:space="preserve"> </w:t>
      </w:r>
      <w:r w:rsidR="00D3711D" w:rsidRPr="004E7C66">
        <w:rPr>
          <w:rFonts w:ascii="Arial" w:hAnsi="Arial" w:cs="Arial"/>
          <w:sz w:val="20"/>
          <w:szCs w:val="20"/>
        </w:rPr>
        <w:t>referred to in rule 2</w:t>
      </w:r>
      <w:r w:rsidR="00FC1F71">
        <w:rPr>
          <w:rFonts w:ascii="Arial" w:hAnsi="Arial" w:cs="Arial"/>
          <w:sz w:val="20"/>
          <w:szCs w:val="20"/>
        </w:rPr>
        <w:t>1</w:t>
      </w:r>
      <w:r w:rsidR="0093098D" w:rsidRPr="004E7C66">
        <w:rPr>
          <w:rFonts w:ascii="Arial" w:hAnsi="Arial" w:cs="Arial"/>
          <w:sz w:val="20"/>
          <w:szCs w:val="20"/>
        </w:rPr>
        <w:t xml:space="preserve"> and rule </w:t>
      </w:r>
      <w:r w:rsidR="002A59EC">
        <w:rPr>
          <w:rFonts w:ascii="Arial" w:hAnsi="Arial" w:cs="Arial"/>
          <w:sz w:val="20"/>
          <w:szCs w:val="20"/>
        </w:rPr>
        <w:t>2</w:t>
      </w:r>
      <w:r w:rsidR="00FC1F71">
        <w:rPr>
          <w:rFonts w:ascii="Arial" w:hAnsi="Arial" w:cs="Arial"/>
          <w:sz w:val="20"/>
          <w:szCs w:val="20"/>
        </w:rPr>
        <w:t>4</w:t>
      </w:r>
      <w:r w:rsidR="00AD3A34" w:rsidRPr="004E7C66">
        <w:rPr>
          <w:rFonts w:ascii="Arial" w:hAnsi="Arial" w:cs="Arial"/>
          <w:sz w:val="20"/>
          <w:szCs w:val="20"/>
        </w:rPr>
        <w:t>;</w:t>
      </w:r>
    </w:p>
    <w:p w:rsidR="00DA020C" w:rsidRPr="004E7C66" w:rsidRDefault="00DA020C" w:rsidP="000E4945">
      <w:pPr>
        <w:autoSpaceDE w:val="0"/>
        <w:autoSpaceDN w:val="0"/>
        <w:adjustRightInd w:val="0"/>
        <w:spacing w:after="0" w:line="240" w:lineRule="auto"/>
        <w:jc w:val="both"/>
        <w:rPr>
          <w:rFonts w:ascii="Arial" w:hAnsi="Arial" w:cs="Arial"/>
          <w:sz w:val="20"/>
          <w:szCs w:val="20"/>
        </w:rPr>
      </w:pPr>
    </w:p>
    <w:p w:rsidR="00AD3A34" w:rsidRPr="004E7C66" w:rsidRDefault="00CE1BAE"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b/>
          <w:i/>
          <w:sz w:val="20"/>
          <w:szCs w:val="20"/>
        </w:rPr>
        <w:t>s</w:t>
      </w:r>
      <w:r w:rsidR="00AD3A34" w:rsidRPr="004E7C66">
        <w:rPr>
          <w:rFonts w:ascii="Arial" w:hAnsi="Arial" w:cs="Arial"/>
          <w:b/>
          <w:i/>
          <w:sz w:val="20"/>
          <w:szCs w:val="20"/>
        </w:rPr>
        <w:t>pecial general meeting</w:t>
      </w:r>
      <w:r w:rsidR="00AD3A34" w:rsidRPr="004E7C66">
        <w:rPr>
          <w:rFonts w:ascii="Arial" w:hAnsi="Arial" w:cs="Arial"/>
          <w:sz w:val="20"/>
          <w:szCs w:val="20"/>
        </w:rPr>
        <w:t xml:space="preserve"> means a general meeting of the </w:t>
      </w:r>
      <w:r w:rsidR="005B2879">
        <w:rPr>
          <w:rFonts w:ascii="Arial" w:hAnsi="Arial" w:cs="Arial"/>
          <w:sz w:val="20"/>
          <w:szCs w:val="20"/>
        </w:rPr>
        <w:t>Church</w:t>
      </w:r>
      <w:r w:rsidR="00DA020C" w:rsidRPr="004E7C66">
        <w:rPr>
          <w:rFonts w:ascii="Arial" w:hAnsi="Arial" w:cs="Arial"/>
          <w:sz w:val="20"/>
          <w:szCs w:val="20"/>
        </w:rPr>
        <w:t xml:space="preserve"> </w:t>
      </w:r>
      <w:r w:rsidR="00AD3A34" w:rsidRPr="004E7C66">
        <w:rPr>
          <w:rFonts w:ascii="Arial" w:hAnsi="Arial" w:cs="Arial"/>
          <w:sz w:val="20"/>
          <w:szCs w:val="20"/>
        </w:rPr>
        <w:t>other than the annual general meeting;</w:t>
      </w:r>
    </w:p>
    <w:p w:rsidR="00DA020C" w:rsidRPr="004E7C66" w:rsidRDefault="00DA020C" w:rsidP="000E4945">
      <w:pPr>
        <w:autoSpaceDE w:val="0"/>
        <w:autoSpaceDN w:val="0"/>
        <w:adjustRightInd w:val="0"/>
        <w:spacing w:after="0" w:line="240" w:lineRule="auto"/>
        <w:jc w:val="both"/>
        <w:rPr>
          <w:rFonts w:ascii="Arial" w:hAnsi="Arial" w:cs="Arial"/>
          <w:sz w:val="20"/>
          <w:szCs w:val="20"/>
        </w:rPr>
      </w:pPr>
    </w:p>
    <w:p w:rsidR="008C781D" w:rsidRPr="004E7C66" w:rsidRDefault="00CE1BAE" w:rsidP="000E4945">
      <w:pPr>
        <w:spacing w:after="0"/>
        <w:jc w:val="both"/>
        <w:rPr>
          <w:rFonts w:ascii="Arial" w:eastAsia="Times New Roman" w:hAnsi="Arial" w:cs="Times New Roman"/>
          <w:sz w:val="20"/>
          <w:szCs w:val="20"/>
        </w:rPr>
      </w:pPr>
      <w:r w:rsidRPr="004E7C66">
        <w:rPr>
          <w:rFonts w:ascii="Arial" w:hAnsi="Arial" w:cs="Arial"/>
          <w:b/>
          <w:i/>
          <w:sz w:val="20"/>
          <w:szCs w:val="20"/>
        </w:rPr>
        <w:t>s</w:t>
      </w:r>
      <w:r w:rsidR="00AD3A34" w:rsidRPr="004E7C66">
        <w:rPr>
          <w:rFonts w:ascii="Arial" w:hAnsi="Arial" w:cs="Arial"/>
          <w:b/>
          <w:i/>
          <w:sz w:val="20"/>
          <w:szCs w:val="20"/>
        </w:rPr>
        <w:t>pecial resolution</w:t>
      </w:r>
      <w:r w:rsidR="00AD3A34" w:rsidRPr="004E7C66">
        <w:rPr>
          <w:rFonts w:ascii="Arial" w:hAnsi="Arial" w:cs="Arial"/>
          <w:sz w:val="20"/>
          <w:szCs w:val="20"/>
        </w:rPr>
        <w:t xml:space="preserve"> </w:t>
      </w:r>
      <w:r w:rsidR="008C781D" w:rsidRPr="004E7C66">
        <w:rPr>
          <w:rFonts w:ascii="Arial" w:eastAsia="Times New Roman" w:hAnsi="Arial" w:cs="Times New Roman"/>
          <w:sz w:val="20"/>
          <w:szCs w:val="20"/>
        </w:rPr>
        <w:t xml:space="preserve">has the meaning given by the Act, that is – </w:t>
      </w:r>
    </w:p>
    <w:p w:rsidR="008C781D" w:rsidRPr="004E7C66" w:rsidRDefault="008C781D" w:rsidP="000E4945">
      <w:pPr>
        <w:spacing w:after="0" w:line="240" w:lineRule="auto"/>
        <w:jc w:val="both"/>
        <w:rPr>
          <w:rFonts w:ascii="Arial" w:eastAsia="Times New Roman" w:hAnsi="Arial" w:cs="Times New Roman"/>
          <w:sz w:val="20"/>
          <w:szCs w:val="20"/>
        </w:rPr>
      </w:pPr>
      <w:r w:rsidRPr="004E7C66">
        <w:rPr>
          <w:rFonts w:ascii="Arial" w:eastAsia="Times New Roman" w:hAnsi="Arial" w:cs="Times New Roman"/>
          <w:sz w:val="20"/>
          <w:szCs w:val="20"/>
        </w:rPr>
        <w:t xml:space="preserve">A resolution is a special resolution if it is passed by a majority of not less than three-fourths of the members of the </w:t>
      </w:r>
      <w:r w:rsidR="005B2879">
        <w:rPr>
          <w:rFonts w:ascii="Arial" w:eastAsia="Times New Roman" w:hAnsi="Arial" w:cs="Times New Roman"/>
          <w:sz w:val="20"/>
          <w:szCs w:val="20"/>
        </w:rPr>
        <w:t>Church</w:t>
      </w:r>
      <w:r w:rsidRPr="004E7C66">
        <w:rPr>
          <w:rFonts w:ascii="Arial" w:eastAsia="Times New Roman" w:hAnsi="Arial" w:cs="Times New Roman"/>
          <w:sz w:val="20"/>
          <w:szCs w:val="20"/>
        </w:rPr>
        <w:t xml:space="preserve"> who are entitled under the rules of the </w:t>
      </w:r>
      <w:r w:rsidR="005B2879">
        <w:rPr>
          <w:rFonts w:ascii="Arial" w:eastAsia="Times New Roman" w:hAnsi="Arial" w:cs="Times New Roman"/>
          <w:sz w:val="20"/>
          <w:szCs w:val="20"/>
        </w:rPr>
        <w:t>Church</w:t>
      </w:r>
      <w:r w:rsidRPr="004E7C66">
        <w:rPr>
          <w:rFonts w:ascii="Arial" w:eastAsia="Times New Roman" w:hAnsi="Arial" w:cs="Times New Roman"/>
          <w:sz w:val="20"/>
          <w:szCs w:val="20"/>
        </w:rPr>
        <w:t xml:space="preserve"> to vote and vote in person at a general meeting of which notice specifying the intention to propose the resolution as a special resolution was given in accordance with th</w:t>
      </w:r>
      <w:r w:rsidR="0093098D" w:rsidRPr="004E7C66">
        <w:rPr>
          <w:rFonts w:ascii="Arial" w:eastAsia="Times New Roman" w:hAnsi="Arial" w:cs="Times New Roman"/>
          <w:sz w:val="20"/>
          <w:szCs w:val="20"/>
        </w:rPr>
        <w:t>e</w:t>
      </w:r>
      <w:r w:rsidRPr="004E7C66">
        <w:rPr>
          <w:rFonts w:ascii="Arial" w:eastAsia="Times New Roman" w:hAnsi="Arial" w:cs="Times New Roman"/>
          <w:sz w:val="20"/>
          <w:szCs w:val="20"/>
        </w:rPr>
        <w:t>se rules.</w:t>
      </w:r>
    </w:p>
    <w:p w:rsidR="008C781D" w:rsidRPr="004E7C66" w:rsidRDefault="008C781D" w:rsidP="000E4945">
      <w:pPr>
        <w:spacing w:after="0" w:line="240" w:lineRule="auto"/>
        <w:jc w:val="both"/>
        <w:rPr>
          <w:rFonts w:ascii="Arial" w:eastAsia="Times New Roman" w:hAnsi="Arial" w:cs="Times New Roman"/>
          <w:sz w:val="20"/>
          <w:szCs w:val="20"/>
        </w:rPr>
      </w:pPr>
      <w:r w:rsidRPr="004E7C66">
        <w:rPr>
          <w:rFonts w:ascii="Arial" w:eastAsia="Times New Roman" w:hAnsi="Arial" w:cs="Times New Roman"/>
          <w:sz w:val="20"/>
          <w:szCs w:val="20"/>
        </w:rPr>
        <w:t xml:space="preserve">At a meeting at which a resolution proposed as a special resolution is submitted, a declaration by the person presiding that the resolution has been passed as a special resolution shall be evidence of the </w:t>
      </w:r>
      <w:r w:rsidRPr="004E7C66">
        <w:rPr>
          <w:rFonts w:ascii="Arial" w:eastAsia="Times New Roman" w:hAnsi="Arial" w:cs="Times New Roman"/>
          <w:sz w:val="20"/>
          <w:szCs w:val="20"/>
        </w:rPr>
        <w:lastRenderedPageBreak/>
        <w:t xml:space="preserve">fact unless, during the meeting at which the resolution is submitted, a poll is demanded in accordance with the rules of the </w:t>
      </w:r>
      <w:r w:rsidR="005B2879">
        <w:rPr>
          <w:rFonts w:ascii="Arial" w:eastAsia="Times New Roman" w:hAnsi="Arial" w:cs="Times New Roman"/>
          <w:sz w:val="20"/>
          <w:szCs w:val="20"/>
        </w:rPr>
        <w:t>Church</w:t>
      </w:r>
      <w:r w:rsidRPr="004E7C66">
        <w:rPr>
          <w:rFonts w:ascii="Arial" w:eastAsia="Times New Roman" w:hAnsi="Arial" w:cs="Times New Roman"/>
          <w:sz w:val="20"/>
          <w:szCs w:val="20"/>
        </w:rPr>
        <w:t xml:space="preserve"> or, if the rules do not make provision as to the manner in which a poll may be demanded, by at least 3 members of the </w:t>
      </w:r>
      <w:r w:rsidR="005B2879">
        <w:rPr>
          <w:rFonts w:ascii="Arial" w:eastAsia="Times New Roman" w:hAnsi="Arial" w:cs="Times New Roman"/>
          <w:sz w:val="20"/>
          <w:szCs w:val="20"/>
        </w:rPr>
        <w:t>Church</w:t>
      </w:r>
      <w:r w:rsidR="0093098D" w:rsidRPr="004E7C66">
        <w:rPr>
          <w:rFonts w:ascii="Arial" w:eastAsia="Times New Roman" w:hAnsi="Arial" w:cs="Times New Roman"/>
          <w:sz w:val="20"/>
          <w:szCs w:val="20"/>
        </w:rPr>
        <w:t xml:space="preserve"> present in person</w:t>
      </w:r>
      <w:r w:rsidRPr="004E7C66">
        <w:rPr>
          <w:rFonts w:ascii="Arial" w:eastAsia="Times New Roman" w:hAnsi="Arial" w:cs="Times New Roman"/>
          <w:sz w:val="20"/>
          <w:szCs w:val="20"/>
        </w:rPr>
        <w:t>.</w:t>
      </w:r>
    </w:p>
    <w:p w:rsidR="00AD3A34" w:rsidRPr="004E7C66" w:rsidRDefault="008C781D" w:rsidP="000E4945">
      <w:pPr>
        <w:spacing w:after="0" w:line="240" w:lineRule="auto"/>
        <w:jc w:val="both"/>
        <w:rPr>
          <w:rFonts w:ascii="Arial" w:hAnsi="Arial" w:cs="Arial"/>
          <w:sz w:val="20"/>
          <w:szCs w:val="20"/>
        </w:rPr>
      </w:pPr>
      <w:r w:rsidRPr="004E7C66">
        <w:rPr>
          <w:rFonts w:ascii="Arial" w:eastAsia="Times New Roman" w:hAnsi="Arial" w:cs="Times New Roman"/>
          <w:sz w:val="20"/>
          <w:szCs w:val="20"/>
        </w:rPr>
        <w:t>If a poll is held, a declaration by the person presiding as to the result of a poll is evidence of the matter so declared</w:t>
      </w:r>
      <w:r w:rsidR="00AD3A34" w:rsidRPr="004E7C66">
        <w:rPr>
          <w:rFonts w:ascii="Arial" w:hAnsi="Arial" w:cs="Arial"/>
          <w:sz w:val="20"/>
          <w:szCs w:val="20"/>
        </w:rPr>
        <w:t>;</w:t>
      </w:r>
    </w:p>
    <w:p w:rsidR="00DA020C" w:rsidRPr="004E7C66" w:rsidRDefault="00DA020C" w:rsidP="000E4945">
      <w:pPr>
        <w:autoSpaceDE w:val="0"/>
        <w:autoSpaceDN w:val="0"/>
        <w:adjustRightInd w:val="0"/>
        <w:spacing w:after="0" w:line="240" w:lineRule="auto"/>
        <w:jc w:val="both"/>
        <w:rPr>
          <w:rFonts w:ascii="Arial" w:hAnsi="Arial" w:cs="Arial"/>
          <w:sz w:val="20"/>
          <w:szCs w:val="20"/>
        </w:rPr>
      </w:pPr>
    </w:p>
    <w:p w:rsidR="00AD3A34" w:rsidRPr="004E7C66" w:rsidRDefault="00CE1BAE"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b/>
          <w:i/>
          <w:sz w:val="20"/>
          <w:szCs w:val="20"/>
        </w:rPr>
        <w:t>s</w:t>
      </w:r>
      <w:r w:rsidR="00AD3A34" w:rsidRPr="004E7C66">
        <w:rPr>
          <w:rFonts w:ascii="Arial" w:hAnsi="Arial" w:cs="Arial"/>
          <w:b/>
          <w:i/>
          <w:sz w:val="20"/>
          <w:szCs w:val="20"/>
        </w:rPr>
        <w:t>ub</w:t>
      </w:r>
      <w:r w:rsidRPr="004E7C66">
        <w:rPr>
          <w:rFonts w:ascii="Arial" w:hAnsi="Arial" w:cs="Arial"/>
          <w:b/>
          <w:i/>
          <w:sz w:val="20"/>
          <w:szCs w:val="20"/>
        </w:rPr>
        <w:t>committee</w:t>
      </w:r>
      <w:r w:rsidR="00AD3A34" w:rsidRPr="004E7C66">
        <w:rPr>
          <w:rFonts w:ascii="Arial" w:hAnsi="Arial" w:cs="Arial"/>
          <w:sz w:val="20"/>
          <w:szCs w:val="20"/>
        </w:rPr>
        <w:t xml:space="preserve"> means a sub</w:t>
      </w:r>
      <w:r w:rsidRPr="004E7C66">
        <w:rPr>
          <w:rFonts w:ascii="Arial" w:hAnsi="Arial" w:cs="Arial"/>
          <w:sz w:val="20"/>
          <w:szCs w:val="20"/>
        </w:rPr>
        <w:t>committee</w:t>
      </w:r>
      <w:r w:rsidR="00DA020C" w:rsidRPr="004E7C66">
        <w:rPr>
          <w:rFonts w:ascii="Arial" w:hAnsi="Arial" w:cs="Arial"/>
          <w:sz w:val="20"/>
          <w:szCs w:val="20"/>
        </w:rPr>
        <w:t xml:space="preserve"> appointed by the </w:t>
      </w:r>
      <w:r w:rsidRPr="004E7C66">
        <w:rPr>
          <w:rFonts w:ascii="Arial" w:hAnsi="Arial" w:cs="Arial"/>
          <w:sz w:val="20"/>
          <w:szCs w:val="20"/>
        </w:rPr>
        <w:t>committee</w:t>
      </w:r>
      <w:r w:rsidR="00DA020C" w:rsidRPr="004E7C66">
        <w:rPr>
          <w:rFonts w:ascii="Arial" w:hAnsi="Arial" w:cs="Arial"/>
          <w:sz w:val="20"/>
          <w:szCs w:val="20"/>
        </w:rPr>
        <w:t xml:space="preserve"> </w:t>
      </w:r>
      <w:r w:rsidR="009603AC" w:rsidRPr="004E7C66">
        <w:rPr>
          <w:rFonts w:ascii="Arial" w:hAnsi="Arial" w:cs="Arial"/>
          <w:sz w:val="20"/>
          <w:szCs w:val="20"/>
        </w:rPr>
        <w:t>under rule 4</w:t>
      </w:r>
      <w:r w:rsidR="00FC1F71">
        <w:rPr>
          <w:rFonts w:ascii="Arial" w:hAnsi="Arial" w:cs="Arial"/>
          <w:sz w:val="20"/>
          <w:szCs w:val="20"/>
        </w:rPr>
        <w:t>2</w:t>
      </w:r>
      <w:r w:rsidR="00AD3A34" w:rsidRPr="004E7C66">
        <w:rPr>
          <w:rFonts w:ascii="Arial" w:hAnsi="Arial" w:cs="Arial"/>
          <w:sz w:val="20"/>
          <w:szCs w:val="20"/>
        </w:rPr>
        <w:t>;</w:t>
      </w:r>
    </w:p>
    <w:p w:rsidR="00DA020C" w:rsidRPr="004E7C66" w:rsidRDefault="00DA020C" w:rsidP="000E4945">
      <w:pPr>
        <w:autoSpaceDE w:val="0"/>
        <w:autoSpaceDN w:val="0"/>
        <w:adjustRightInd w:val="0"/>
        <w:spacing w:after="0" w:line="240" w:lineRule="auto"/>
        <w:jc w:val="both"/>
        <w:rPr>
          <w:rFonts w:ascii="Arial" w:hAnsi="Arial" w:cs="Arial"/>
          <w:b/>
          <w:i/>
          <w:sz w:val="20"/>
          <w:szCs w:val="20"/>
        </w:rPr>
      </w:pPr>
    </w:p>
    <w:p w:rsidR="00AD3A34" w:rsidRPr="004E7C66" w:rsidRDefault="00CE1BAE"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b/>
          <w:i/>
          <w:sz w:val="20"/>
          <w:szCs w:val="20"/>
        </w:rPr>
        <w:t>t</w:t>
      </w:r>
      <w:r w:rsidR="00AD3A34" w:rsidRPr="004E7C66">
        <w:rPr>
          <w:rFonts w:ascii="Arial" w:hAnsi="Arial" w:cs="Arial"/>
          <w:b/>
          <w:i/>
          <w:sz w:val="20"/>
          <w:szCs w:val="20"/>
        </w:rPr>
        <w:t xml:space="preserve">ier 1 </w:t>
      </w:r>
      <w:r w:rsidR="004E7C66" w:rsidRPr="004E7C66">
        <w:rPr>
          <w:rFonts w:ascii="Arial" w:hAnsi="Arial" w:cs="Arial"/>
          <w:b/>
          <w:i/>
          <w:sz w:val="20"/>
          <w:szCs w:val="20"/>
        </w:rPr>
        <w:t>a</w:t>
      </w:r>
      <w:r w:rsidR="0051554D" w:rsidRPr="004E7C66">
        <w:rPr>
          <w:rFonts w:ascii="Arial" w:hAnsi="Arial" w:cs="Arial"/>
          <w:b/>
          <w:i/>
          <w:sz w:val="20"/>
          <w:szCs w:val="20"/>
        </w:rPr>
        <w:t>ssociation</w:t>
      </w:r>
      <w:r w:rsidR="00AD3A34" w:rsidRPr="004E7C66">
        <w:rPr>
          <w:rFonts w:ascii="Arial" w:hAnsi="Arial" w:cs="Arial"/>
          <w:sz w:val="20"/>
          <w:szCs w:val="20"/>
        </w:rPr>
        <w:t xml:space="preserve"> means an incorporated </w:t>
      </w:r>
      <w:r w:rsidR="004E7C66" w:rsidRPr="004E7C66">
        <w:rPr>
          <w:rFonts w:ascii="Arial" w:hAnsi="Arial" w:cs="Arial"/>
          <w:sz w:val="20"/>
          <w:szCs w:val="20"/>
        </w:rPr>
        <w:t>a</w:t>
      </w:r>
      <w:r w:rsidR="0051554D" w:rsidRPr="004E7C66">
        <w:rPr>
          <w:rFonts w:ascii="Arial" w:hAnsi="Arial" w:cs="Arial"/>
          <w:sz w:val="20"/>
          <w:szCs w:val="20"/>
        </w:rPr>
        <w:t>ssociation</w:t>
      </w:r>
      <w:r w:rsidR="00AD3A34" w:rsidRPr="004E7C66">
        <w:rPr>
          <w:rFonts w:ascii="Arial" w:hAnsi="Arial" w:cs="Arial"/>
          <w:sz w:val="20"/>
          <w:szCs w:val="20"/>
        </w:rPr>
        <w:t xml:space="preserve"> </w:t>
      </w:r>
      <w:r w:rsidR="006458C2" w:rsidRPr="004E7C66">
        <w:rPr>
          <w:rFonts w:ascii="Arial" w:hAnsi="Arial" w:cs="Arial"/>
          <w:sz w:val="20"/>
          <w:szCs w:val="20"/>
        </w:rPr>
        <w:t>with revenue of less than $250,000 per year</w:t>
      </w:r>
      <w:r w:rsidR="00AD3A34" w:rsidRPr="004E7C66">
        <w:rPr>
          <w:rFonts w:ascii="Arial" w:hAnsi="Arial" w:cs="Arial"/>
          <w:sz w:val="20"/>
          <w:szCs w:val="20"/>
        </w:rPr>
        <w:t>;</w:t>
      </w:r>
    </w:p>
    <w:p w:rsidR="00DA020C" w:rsidRPr="004E7C66" w:rsidRDefault="00DA020C" w:rsidP="000E4945">
      <w:pPr>
        <w:autoSpaceDE w:val="0"/>
        <w:autoSpaceDN w:val="0"/>
        <w:adjustRightInd w:val="0"/>
        <w:spacing w:after="0" w:line="240" w:lineRule="auto"/>
        <w:jc w:val="both"/>
        <w:rPr>
          <w:rFonts w:ascii="Arial" w:hAnsi="Arial" w:cs="Arial"/>
          <w:b/>
          <w:i/>
          <w:sz w:val="20"/>
          <w:szCs w:val="20"/>
        </w:rPr>
      </w:pPr>
    </w:p>
    <w:p w:rsidR="00AD3A34" w:rsidRPr="004E7C66" w:rsidRDefault="00CE1BAE"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b/>
          <w:i/>
          <w:sz w:val="20"/>
          <w:szCs w:val="20"/>
        </w:rPr>
        <w:t>t</w:t>
      </w:r>
      <w:r w:rsidR="00AD3A34" w:rsidRPr="004E7C66">
        <w:rPr>
          <w:rFonts w:ascii="Arial" w:hAnsi="Arial" w:cs="Arial"/>
          <w:b/>
          <w:i/>
          <w:sz w:val="20"/>
          <w:szCs w:val="20"/>
        </w:rPr>
        <w:t xml:space="preserve">ier 2 </w:t>
      </w:r>
      <w:r w:rsidR="004E7C66" w:rsidRPr="004E7C66">
        <w:rPr>
          <w:rFonts w:ascii="Arial" w:hAnsi="Arial" w:cs="Arial"/>
          <w:b/>
          <w:i/>
          <w:sz w:val="20"/>
          <w:szCs w:val="20"/>
        </w:rPr>
        <w:t>a</w:t>
      </w:r>
      <w:r w:rsidR="0051554D" w:rsidRPr="004E7C66">
        <w:rPr>
          <w:rFonts w:ascii="Arial" w:hAnsi="Arial" w:cs="Arial"/>
          <w:b/>
          <w:i/>
          <w:sz w:val="20"/>
          <w:szCs w:val="20"/>
        </w:rPr>
        <w:t>ssociation</w:t>
      </w:r>
      <w:r w:rsidR="00AD3A34" w:rsidRPr="004E7C66">
        <w:rPr>
          <w:rFonts w:ascii="Arial" w:hAnsi="Arial" w:cs="Arial"/>
          <w:sz w:val="20"/>
          <w:szCs w:val="20"/>
        </w:rPr>
        <w:t xml:space="preserve"> means an incorporated </w:t>
      </w:r>
      <w:r w:rsidR="004E7C66" w:rsidRPr="004E7C66">
        <w:rPr>
          <w:rFonts w:ascii="Arial" w:hAnsi="Arial" w:cs="Arial"/>
          <w:sz w:val="20"/>
          <w:szCs w:val="20"/>
        </w:rPr>
        <w:t>a</w:t>
      </w:r>
      <w:r w:rsidR="0051554D" w:rsidRPr="004E7C66">
        <w:rPr>
          <w:rFonts w:ascii="Arial" w:hAnsi="Arial" w:cs="Arial"/>
          <w:sz w:val="20"/>
          <w:szCs w:val="20"/>
        </w:rPr>
        <w:t>ssociation</w:t>
      </w:r>
      <w:r w:rsidR="006458C2" w:rsidRPr="004E7C66">
        <w:rPr>
          <w:rFonts w:ascii="Arial" w:hAnsi="Arial" w:cs="Arial"/>
          <w:sz w:val="20"/>
          <w:szCs w:val="20"/>
        </w:rPr>
        <w:t xml:space="preserve"> with revenue between $250,000 and $1,000,000 per year</w:t>
      </w:r>
      <w:r w:rsidR="00AD3A34" w:rsidRPr="004E7C66">
        <w:rPr>
          <w:rFonts w:ascii="Arial" w:hAnsi="Arial" w:cs="Arial"/>
          <w:sz w:val="20"/>
          <w:szCs w:val="20"/>
        </w:rPr>
        <w:t>;</w:t>
      </w:r>
    </w:p>
    <w:p w:rsidR="00DA020C" w:rsidRPr="004E7C66" w:rsidRDefault="00DA020C" w:rsidP="000E4945">
      <w:pPr>
        <w:autoSpaceDE w:val="0"/>
        <w:autoSpaceDN w:val="0"/>
        <w:adjustRightInd w:val="0"/>
        <w:spacing w:after="0" w:line="240" w:lineRule="auto"/>
        <w:jc w:val="both"/>
        <w:rPr>
          <w:rFonts w:ascii="Arial" w:hAnsi="Arial" w:cs="Arial"/>
          <w:b/>
          <w:i/>
          <w:sz w:val="20"/>
          <w:szCs w:val="20"/>
        </w:rPr>
      </w:pPr>
    </w:p>
    <w:p w:rsidR="00AD3A34" w:rsidRPr="004E7C66" w:rsidRDefault="00CE1BAE"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b/>
          <w:i/>
          <w:sz w:val="20"/>
          <w:szCs w:val="20"/>
        </w:rPr>
        <w:t>t</w:t>
      </w:r>
      <w:r w:rsidR="00AD3A34" w:rsidRPr="004E7C66">
        <w:rPr>
          <w:rFonts w:ascii="Arial" w:hAnsi="Arial" w:cs="Arial"/>
          <w:b/>
          <w:i/>
          <w:sz w:val="20"/>
          <w:szCs w:val="20"/>
        </w:rPr>
        <w:t xml:space="preserve">ier 3 </w:t>
      </w:r>
      <w:r w:rsidR="004E7C66" w:rsidRPr="004E7C66">
        <w:rPr>
          <w:rFonts w:ascii="Arial" w:hAnsi="Arial" w:cs="Arial"/>
          <w:b/>
          <w:i/>
          <w:sz w:val="20"/>
          <w:szCs w:val="20"/>
        </w:rPr>
        <w:t>a</w:t>
      </w:r>
      <w:r w:rsidR="0051554D" w:rsidRPr="004E7C66">
        <w:rPr>
          <w:rFonts w:ascii="Arial" w:hAnsi="Arial" w:cs="Arial"/>
          <w:b/>
          <w:i/>
          <w:sz w:val="20"/>
          <w:szCs w:val="20"/>
        </w:rPr>
        <w:t>ssociation</w:t>
      </w:r>
      <w:r w:rsidR="00AD3A34" w:rsidRPr="004E7C66">
        <w:rPr>
          <w:rFonts w:ascii="Arial" w:hAnsi="Arial" w:cs="Arial"/>
          <w:sz w:val="20"/>
          <w:szCs w:val="20"/>
        </w:rPr>
        <w:t xml:space="preserve"> means an incorporated </w:t>
      </w:r>
      <w:r w:rsidR="004E7C66" w:rsidRPr="004E7C66">
        <w:rPr>
          <w:rFonts w:ascii="Arial" w:hAnsi="Arial" w:cs="Arial"/>
          <w:sz w:val="20"/>
          <w:szCs w:val="20"/>
        </w:rPr>
        <w:t>a</w:t>
      </w:r>
      <w:r w:rsidR="0051554D" w:rsidRPr="004E7C66">
        <w:rPr>
          <w:rFonts w:ascii="Arial" w:hAnsi="Arial" w:cs="Arial"/>
          <w:sz w:val="20"/>
          <w:szCs w:val="20"/>
        </w:rPr>
        <w:t>ssociation</w:t>
      </w:r>
      <w:r w:rsidR="006458C2" w:rsidRPr="004E7C66">
        <w:rPr>
          <w:rFonts w:ascii="Arial" w:hAnsi="Arial" w:cs="Arial"/>
          <w:sz w:val="20"/>
          <w:szCs w:val="20"/>
        </w:rPr>
        <w:t xml:space="preserve"> with revenue of or exceeding $1,000,000 per year</w:t>
      </w:r>
      <w:r w:rsidR="00AD3A34" w:rsidRPr="004E7C66">
        <w:rPr>
          <w:rFonts w:ascii="Arial" w:hAnsi="Arial" w:cs="Arial"/>
          <w:sz w:val="20"/>
          <w:szCs w:val="20"/>
        </w:rPr>
        <w:t>;</w:t>
      </w:r>
    </w:p>
    <w:p w:rsidR="00DA020C" w:rsidRPr="004E7C66" w:rsidRDefault="00DA020C" w:rsidP="000E4945">
      <w:pPr>
        <w:autoSpaceDE w:val="0"/>
        <w:autoSpaceDN w:val="0"/>
        <w:adjustRightInd w:val="0"/>
        <w:spacing w:after="0" w:line="240" w:lineRule="auto"/>
        <w:jc w:val="both"/>
        <w:rPr>
          <w:rFonts w:ascii="Arial" w:hAnsi="Arial" w:cs="Arial"/>
          <w:b/>
          <w:i/>
          <w:sz w:val="20"/>
          <w:szCs w:val="20"/>
        </w:rPr>
      </w:pPr>
    </w:p>
    <w:p w:rsidR="00AD3A34" w:rsidRDefault="00CE1BAE"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b/>
          <w:i/>
          <w:sz w:val="20"/>
          <w:szCs w:val="20"/>
        </w:rPr>
        <w:t>t</w:t>
      </w:r>
      <w:r w:rsidR="00AD3A34" w:rsidRPr="004E7C66">
        <w:rPr>
          <w:rFonts w:ascii="Arial" w:hAnsi="Arial" w:cs="Arial"/>
          <w:b/>
          <w:i/>
          <w:sz w:val="20"/>
          <w:szCs w:val="20"/>
        </w:rPr>
        <w:t xml:space="preserve">reasurer </w:t>
      </w:r>
      <w:r w:rsidR="00AD3A34" w:rsidRPr="004E7C66">
        <w:rPr>
          <w:rFonts w:ascii="Arial" w:hAnsi="Arial" w:cs="Arial"/>
          <w:sz w:val="20"/>
          <w:szCs w:val="20"/>
        </w:rPr>
        <w:t xml:space="preserve">means the </w:t>
      </w:r>
      <w:r w:rsidRPr="004E7C66">
        <w:rPr>
          <w:rFonts w:ascii="Arial" w:hAnsi="Arial" w:cs="Arial"/>
          <w:sz w:val="20"/>
          <w:szCs w:val="20"/>
        </w:rPr>
        <w:t>committee</w:t>
      </w:r>
      <w:r w:rsidR="00AD3A34" w:rsidRPr="004E7C66">
        <w:rPr>
          <w:rFonts w:ascii="Arial" w:hAnsi="Arial" w:cs="Arial"/>
          <w:sz w:val="20"/>
          <w:szCs w:val="20"/>
        </w:rPr>
        <w:t xml:space="preserve"> </w:t>
      </w:r>
      <w:r w:rsidRPr="004E7C66">
        <w:rPr>
          <w:rFonts w:ascii="Arial" w:hAnsi="Arial" w:cs="Arial"/>
          <w:sz w:val="20"/>
          <w:szCs w:val="20"/>
        </w:rPr>
        <w:t>member</w:t>
      </w:r>
      <w:r w:rsidR="00AD3A34" w:rsidRPr="004E7C66">
        <w:rPr>
          <w:rFonts w:ascii="Arial" w:hAnsi="Arial" w:cs="Arial"/>
          <w:sz w:val="20"/>
          <w:szCs w:val="20"/>
        </w:rPr>
        <w:t xml:space="preserve"> holding office as the</w:t>
      </w:r>
      <w:r w:rsidR="00DA020C" w:rsidRPr="004E7C66">
        <w:rPr>
          <w:rFonts w:ascii="Arial" w:hAnsi="Arial" w:cs="Arial"/>
          <w:sz w:val="20"/>
          <w:szCs w:val="20"/>
        </w:rPr>
        <w:t xml:space="preserve"> </w:t>
      </w:r>
      <w:r w:rsidR="00AD3A34" w:rsidRPr="004E7C66">
        <w:rPr>
          <w:rFonts w:ascii="Arial" w:hAnsi="Arial" w:cs="Arial"/>
          <w:sz w:val="20"/>
          <w:szCs w:val="20"/>
        </w:rPr>
        <w:t xml:space="preserve">treasurer </w:t>
      </w:r>
      <w:r w:rsidR="00D3711D" w:rsidRPr="004E7C66">
        <w:rPr>
          <w:rFonts w:ascii="Arial" w:hAnsi="Arial" w:cs="Arial"/>
          <w:sz w:val="20"/>
          <w:szCs w:val="20"/>
        </w:rPr>
        <w:t xml:space="preserve">referred to in rule </w:t>
      </w:r>
      <w:r w:rsidR="0093098D" w:rsidRPr="004E7C66">
        <w:rPr>
          <w:rFonts w:ascii="Arial" w:hAnsi="Arial" w:cs="Arial"/>
          <w:sz w:val="20"/>
          <w:szCs w:val="20"/>
        </w:rPr>
        <w:t>2</w:t>
      </w:r>
      <w:r w:rsidR="00FC1F71">
        <w:rPr>
          <w:rFonts w:ascii="Arial" w:hAnsi="Arial" w:cs="Arial"/>
          <w:sz w:val="20"/>
          <w:szCs w:val="20"/>
        </w:rPr>
        <w:t>1</w:t>
      </w:r>
      <w:r w:rsidR="0093098D" w:rsidRPr="004E7C66">
        <w:rPr>
          <w:rFonts w:ascii="Arial" w:hAnsi="Arial" w:cs="Arial"/>
          <w:sz w:val="20"/>
          <w:szCs w:val="20"/>
        </w:rPr>
        <w:t xml:space="preserve"> and rule </w:t>
      </w:r>
      <w:r w:rsidR="002A59EC">
        <w:rPr>
          <w:rFonts w:ascii="Arial" w:hAnsi="Arial" w:cs="Arial"/>
          <w:sz w:val="20"/>
          <w:szCs w:val="20"/>
        </w:rPr>
        <w:t>2</w:t>
      </w:r>
      <w:r w:rsidR="00FC1F71">
        <w:rPr>
          <w:rFonts w:ascii="Arial" w:hAnsi="Arial" w:cs="Arial"/>
          <w:sz w:val="20"/>
          <w:szCs w:val="20"/>
        </w:rPr>
        <w:t>5</w:t>
      </w:r>
      <w:r w:rsidR="00AD3A34" w:rsidRPr="004E7C66">
        <w:rPr>
          <w:rFonts w:ascii="Arial" w:hAnsi="Arial" w:cs="Arial"/>
          <w:sz w:val="20"/>
          <w:szCs w:val="20"/>
        </w:rPr>
        <w:t>.</w:t>
      </w:r>
    </w:p>
    <w:p w:rsidR="004F7762" w:rsidRPr="004E7C66" w:rsidRDefault="004F7762" w:rsidP="000E4945">
      <w:pPr>
        <w:autoSpaceDE w:val="0"/>
        <w:autoSpaceDN w:val="0"/>
        <w:adjustRightInd w:val="0"/>
        <w:spacing w:after="0" w:line="240" w:lineRule="auto"/>
        <w:jc w:val="both"/>
        <w:rPr>
          <w:rFonts w:ascii="Arial" w:hAnsi="Arial" w:cs="Arial"/>
          <w:sz w:val="20"/>
          <w:szCs w:val="20"/>
        </w:rPr>
      </w:pPr>
    </w:p>
    <w:p w:rsidR="00AD3A34" w:rsidRPr="004E7C66" w:rsidRDefault="00315393" w:rsidP="000E4945">
      <w:pPr>
        <w:pStyle w:val="Heading3"/>
        <w:spacing w:before="0"/>
        <w:jc w:val="both"/>
        <w:rPr>
          <w:color w:val="auto"/>
        </w:rPr>
      </w:pPr>
      <w:bookmarkStart w:id="4" w:name="_Toc462827177"/>
      <w:r w:rsidRPr="004E7C66">
        <w:rPr>
          <w:color w:val="auto"/>
        </w:rPr>
        <w:t xml:space="preserve">Objects of the </w:t>
      </w:r>
      <w:r w:rsidR="005B2879">
        <w:rPr>
          <w:color w:val="auto"/>
        </w:rPr>
        <w:t>Church</w:t>
      </w:r>
      <w:bookmarkEnd w:id="4"/>
    </w:p>
    <w:p w:rsidR="0051554D" w:rsidRPr="004E7C66" w:rsidRDefault="0051554D" w:rsidP="000E4945">
      <w:pPr>
        <w:spacing w:after="0" w:line="240" w:lineRule="auto"/>
        <w:jc w:val="both"/>
        <w:rPr>
          <w:rFonts w:ascii="Arial" w:hAnsi="Arial" w:cs="Arial"/>
        </w:rPr>
      </w:pPr>
    </w:p>
    <w:p w:rsidR="00315393" w:rsidRPr="004E7C66" w:rsidRDefault="00315393" w:rsidP="000E4945">
      <w:pPr>
        <w:spacing w:after="0"/>
        <w:jc w:val="both"/>
        <w:rPr>
          <w:rFonts w:ascii="Arial" w:hAnsi="Arial" w:cs="Arial"/>
        </w:rPr>
      </w:pPr>
      <w:r w:rsidRPr="004E7C66">
        <w:rPr>
          <w:rFonts w:ascii="Arial" w:hAnsi="Arial" w:cs="Arial"/>
        </w:rPr>
        <w:t xml:space="preserve">The Objects of the </w:t>
      </w:r>
      <w:r w:rsidR="005B2879">
        <w:rPr>
          <w:rFonts w:ascii="Arial" w:hAnsi="Arial" w:cs="Arial"/>
        </w:rPr>
        <w:t>Church</w:t>
      </w:r>
      <w:r w:rsidRPr="004E7C66">
        <w:rPr>
          <w:rFonts w:ascii="Arial" w:hAnsi="Arial" w:cs="Arial"/>
        </w:rPr>
        <w:t xml:space="preserve"> </w:t>
      </w:r>
      <w:r w:rsidR="00DC0F44">
        <w:rPr>
          <w:rFonts w:ascii="Arial" w:hAnsi="Arial" w:cs="Arial"/>
        </w:rPr>
        <w:t>shall be to glorify God by</w:t>
      </w:r>
      <w:r w:rsidRPr="004E7C66">
        <w:rPr>
          <w:rFonts w:ascii="Arial" w:hAnsi="Arial" w:cs="Arial"/>
        </w:rPr>
        <w:t>;-</w:t>
      </w:r>
    </w:p>
    <w:p w:rsidR="00470DA6" w:rsidRDefault="00DC0F44" w:rsidP="0032352A">
      <w:pPr>
        <w:pStyle w:val="ListParagraph"/>
        <w:numPr>
          <w:ilvl w:val="0"/>
          <w:numId w:val="71"/>
        </w:num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Promoting and providing opportunities for people to worship God together.</w:t>
      </w:r>
    </w:p>
    <w:p w:rsidR="00DC0F44" w:rsidRDefault="00DC0F44" w:rsidP="0032352A">
      <w:pPr>
        <w:pStyle w:val="ListParagraph"/>
        <w:numPr>
          <w:ilvl w:val="0"/>
          <w:numId w:val="71"/>
        </w:num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Proclaiming the good news of the salvation in the Lord Jesus Christ and encouraging people to believe in Him.</w:t>
      </w:r>
    </w:p>
    <w:p w:rsidR="00DC0F44" w:rsidRDefault="000E4945" w:rsidP="0032352A">
      <w:pPr>
        <w:pStyle w:val="ListParagraph"/>
        <w:numPr>
          <w:ilvl w:val="0"/>
          <w:numId w:val="71"/>
        </w:num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Providing</w:t>
      </w:r>
      <w:r w:rsidR="00DC0F44">
        <w:rPr>
          <w:rFonts w:ascii="Arial" w:eastAsia="Times New Roman" w:hAnsi="Arial" w:cs="Times New Roman"/>
          <w:sz w:val="20"/>
          <w:szCs w:val="20"/>
        </w:rPr>
        <w:t xml:space="preserve"> Bible teaching and fellowship for Christians.</w:t>
      </w:r>
    </w:p>
    <w:p w:rsidR="00DC0F44" w:rsidRDefault="00DC0F44" w:rsidP="0032352A">
      <w:pPr>
        <w:pStyle w:val="ListParagraph"/>
        <w:numPr>
          <w:ilvl w:val="0"/>
          <w:numId w:val="71"/>
        </w:num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Maintaining and teaching Christian standards of living.</w:t>
      </w:r>
    </w:p>
    <w:p w:rsidR="00DC0F44" w:rsidRDefault="00DC0F44" w:rsidP="0032352A">
      <w:pPr>
        <w:pStyle w:val="ListParagraph"/>
        <w:numPr>
          <w:ilvl w:val="0"/>
          <w:numId w:val="71"/>
        </w:num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Enabling and encouraging Christians to use and develop their gifts for the service of the Lord Jesus Christ in the Church and in the community.</w:t>
      </w:r>
    </w:p>
    <w:p w:rsidR="00DC0F44" w:rsidRPr="004E7C66" w:rsidRDefault="00DC0F44" w:rsidP="0032352A">
      <w:pPr>
        <w:pStyle w:val="ListParagraph"/>
        <w:numPr>
          <w:ilvl w:val="0"/>
          <w:numId w:val="71"/>
        </w:num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Promoting the spread of the Gospel in Australia and overseas</w:t>
      </w:r>
    </w:p>
    <w:p w:rsidR="00470DA6" w:rsidRPr="004E7C66" w:rsidRDefault="0051554D" w:rsidP="0032352A">
      <w:pPr>
        <w:pStyle w:val="ListParagraph"/>
        <w:numPr>
          <w:ilvl w:val="0"/>
          <w:numId w:val="71"/>
        </w:numPr>
        <w:spacing w:after="0"/>
        <w:jc w:val="both"/>
        <w:rPr>
          <w:rFonts w:ascii="Arial" w:hAnsi="Arial" w:cs="Arial"/>
          <w:sz w:val="20"/>
          <w:szCs w:val="20"/>
        </w:rPr>
      </w:pPr>
      <w:r w:rsidRPr="004E7C66">
        <w:rPr>
          <w:rFonts w:ascii="Arial" w:hAnsi="Arial" w:cs="Arial"/>
          <w:sz w:val="20"/>
          <w:szCs w:val="20"/>
        </w:rPr>
        <w:t>S</w:t>
      </w:r>
      <w:r w:rsidR="00470DA6" w:rsidRPr="004E7C66">
        <w:rPr>
          <w:rFonts w:ascii="Arial" w:hAnsi="Arial" w:cs="Arial"/>
          <w:sz w:val="20"/>
          <w:szCs w:val="20"/>
        </w:rPr>
        <w:t xml:space="preserve">uch other activity consistent with the foregoing Objects </w:t>
      </w:r>
    </w:p>
    <w:p w:rsidR="004E7C66" w:rsidRPr="004E7C66" w:rsidRDefault="004E7C66" w:rsidP="000E4945">
      <w:pPr>
        <w:spacing w:after="0" w:line="240" w:lineRule="auto"/>
        <w:jc w:val="both"/>
        <w:rPr>
          <w:rFonts w:ascii="Arial" w:hAnsi="Arial" w:cs="Arial"/>
          <w:b/>
          <w:sz w:val="20"/>
          <w:szCs w:val="20"/>
        </w:rPr>
      </w:pPr>
    </w:p>
    <w:p w:rsidR="00470DA6" w:rsidRPr="004E7C66" w:rsidRDefault="00470DA6" w:rsidP="000E4945">
      <w:pPr>
        <w:pStyle w:val="Heading3"/>
        <w:spacing w:before="0"/>
        <w:jc w:val="both"/>
        <w:rPr>
          <w:color w:val="auto"/>
        </w:rPr>
      </w:pPr>
      <w:bookmarkStart w:id="5" w:name="_Toc462827178"/>
      <w:r w:rsidRPr="004E7C66">
        <w:rPr>
          <w:color w:val="auto"/>
        </w:rPr>
        <w:t>Financial Year</w:t>
      </w:r>
      <w:bookmarkEnd w:id="5"/>
    </w:p>
    <w:p w:rsidR="00315393" w:rsidRPr="004E7C66" w:rsidRDefault="00315393" w:rsidP="000E4945">
      <w:pPr>
        <w:spacing w:after="0" w:line="240" w:lineRule="auto"/>
        <w:jc w:val="both"/>
        <w:rPr>
          <w:rFonts w:ascii="Arial" w:hAnsi="Arial" w:cs="Arial"/>
          <w:sz w:val="20"/>
          <w:szCs w:val="20"/>
        </w:rPr>
      </w:pPr>
    </w:p>
    <w:p w:rsidR="005822BC" w:rsidRPr="004E7C66" w:rsidRDefault="00B5728C" w:rsidP="0032352A">
      <w:pPr>
        <w:pStyle w:val="ListParagraph"/>
        <w:numPr>
          <w:ilvl w:val="0"/>
          <w:numId w:val="52"/>
        </w:numPr>
        <w:autoSpaceDE w:val="0"/>
        <w:autoSpaceDN w:val="0"/>
        <w:adjustRightInd w:val="0"/>
        <w:spacing w:after="0" w:line="240" w:lineRule="auto"/>
        <w:ind w:left="714" w:hanging="357"/>
        <w:jc w:val="both"/>
        <w:rPr>
          <w:rFonts w:ascii="Arial" w:hAnsi="Arial" w:cs="Arial"/>
          <w:sz w:val="20"/>
          <w:szCs w:val="20"/>
        </w:rPr>
      </w:pPr>
      <w:r w:rsidRPr="004E7C66">
        <w:rPr>
          <w:rFonts w:ascii="Arial" w:hAnsi="Arial" w:cs="Arial"/>
          <w:sz w:val="20"/>
          <w:szCs w:val="20"/>
        </w:rPr>
        <w:t>The first f</w:t>
      </w:r>
      <w:r w:rsidR="005822BC" w:rsidRPr="004E7C66">
        <w:rPr>
          <w:rFonts w:ascii="Arial" w:hAnsi="Arial" w:cs="Arial"/>
          <w:sz w:val="20"/>
          <w:szCs w:val="20"/>
        </w:rPr>
        <w:t xml:space="preserve">inancial year of the </w:t>
      </w:r>
      <w:r w:rsidR="005B2879">
        <w:rPr>
          <w:rFonts w:ascii="Arial" w:hAnsi="Arial" w:cs="Arial"/>
          <w:sz w:val="20"/>
          <w:szCs w:val="20"/>
        </w:rPr>
        <w:t>Church</w:t>
      </w:r>
      <w:r w:rsidR="005822BC" w:rsidRPr="004E7C66">
        <w:rPr>
          <w:rFonts w:ascii="Arial" w:hAnsi="Arial" w:cs="Arial"/>
          <w:sz w:val="20"/>
          <w:szCs w:val="20"/>
        </w:rPr>
        <w:t xml:space="preserve"> is to be the period</w:t>
      </w:r>
      <w:r w:rsidR="00AC60DA" w:rsidRPr="004E7C66">
        <w:rPr>
          <w:rFonts w:ascii="Arial" w:hAnsi="Arial" w:cs="Arial"/>
          <w:sz w:val="20"/>
          <w:szCs w:val="20"/>
        </w:rPr>
        <w:t>, not exceeding 1</w:t>
      </w:r>
      <w:r w:rsidR="008C781D" w:rsidRPr="004E7C66">
        <w:rPr>
          <w:rFonts w:ascii="Arial" w:hAnsi="Arial" w:cs="Arial"/>
          <w:sz w:val="20"/>
          <w:szCs w:val="20"/>
        </w:rPr>
        <w:t>8</w:t>
      </w:r>
      <w:r w:rsidR="00AC60DA" w:rsidRPr="004E7C66">
        <w:rPr>
          <w:rFonts w:ascii="Arial" w:hAnsi="Arial" w:cs="Arial"/>
          <w:sz w:val="20"/>
          <w:szCs w:val="20"/>
        </w:rPr>
        <w:t xml:space="preserve"> month</w:t>
      </w:r>
      <w:r w:rsidR="0093098D" w:rsidRPr="004E7C66">
        <w:rPr>
          <w:rFonts w:ascii="Arial" w:hAnsi="Arial" w:cs="Arial"/>
          <w:sz w:val="20"/>
          <w:szCs w:val="20"/>
        </w:rPr>
        <w:t>s</w:t>
      </w:r>
      <w:r w:rsidR="00AC60DA" w:rsidRPr="004E7C66">
        <w:rPr>
          <w:rFonts w:ascii="Arial" w:hAnsi="Arial" w:cs="Arial"/>
          <w:sz w:val="20"/>
          <w:szCs w:val="20"/>
        </w:rPr>
        <w:t>, being a period commencing on the date of</w:t>
      </w:r>
      <w:r w:rsidR="006458C2" w:rsidRPr="004E7C66">
        <w:rPr>
          <w:rFonts w:ascii="Arial" w:hAnsi="Arial" w:cs="Arial"/>
          <w:sz w:val="20"/>
          <w:szCs w:val="20"/>
        </w:rPr>
        <w:t xml:space="preserve"> incorporation</w:t>
      </w:r>
      <w:r w:rsidR="00AC60DA" w:rsidRPr="004E7C66">
        <w:rPr>
          <w:rFonts w:ascii="Arial" w:hAnsi="Arial" w:cs="Arial"/>
          <w:sz w:val="20"/>
          <w:szCs w:val="20"/>
        </w:rPr>
        <w:t xml:space="preserve"> of the </w:t>
      </w:r>
      <w:r w:rsidR="005B2879">
        <w:rPr>
          <w:rFonts w:ascii="Arial" w:hAnsi="Arial" w:cs="Arial"/>
          <w:sz w:val="20"/>
          <w:szCs w:val="20"/>
        </w:rPr>
        <w:t>Church</w:t>
      </w:r>
      <w:r w:rsidR="00AC60DA" w:rsidRPr="004E7C66">
        <w:rPr>
          <w:rFonts w:ascii="Arial" w:hAnsi="Arial" w:cs="Arial"/>
          <w:sz w:val="20"/>
          <w:szCs w:val="20"/>
        </w:rPr>
        <w:t xml:space="preserve"> and ending on</w:t>
      </w:r>
      <w:r w:rsidR="006458C2" w:rsidRPr="004E7C66">
        <w:rPr>
          <w:rFonts w:ascii="Arial" w:hAnsi="Arial" w:cs="Arial"/>
          <w:sz w:val="20"/>
          <w:szCs w:val="20"/>
        </w:rPr>
        <w:t xml:space="preserve"> </w:t>
      </w:r>
      <w:r w:rsidR="0093098D" w:rsidRPr="002A59EC">
        <w:rPr>
          <w:rFonts w:ascii="Arial" w:hAnsi="Arial" w:cs="Arial"/>
          <w:sz w:val="20"/>
          <w:szCs w:val="20"/>
          <w:highlight w:val="yellow"/>
        </w:rPr>
        <w:t>(select date)</w:t>
      </w:r>
      <w:r w:rsidR="00AC60DA" w:rsidRPr="004E7C66">
        <w:rPr>
          <w:rFonts w:ascii="Arial" w:hAnsi="Arial" w:cs="Arial"/>
          <w:sz w:val="20"/>
          <w:szCs w:val="20"/>
        </w:rPr>
        <w:t>.</w:t>
      </w:r>
    </w:p>
    <w:p w:rsidR="005822BC" w:rsidRPr="004E7C66" w:rsidRDefault="005822BC" w:rsidP="000E4945">
      <w:pPr>
        <w:pStyle w:val="ListParagraph"/>
        <w:autoSpaceDE w:val="0"/>
        <w:autoSpaceDN w:val="0"/>
        <w:adjustRightInd w:val="0"/>
        <w:spacing w:after="0" w:line="240" w:lineRule="auto"/>
        <w:ind w:left="357"/>
        <w:jc w:val="both"/>
        <w:rPr>
          <w:rFonts w:ascii="Arial" w:hAnsi="Arial" w:cs="Arial"/>
          <w:sz w:val="20"/>
          <w:szCs w:val="20"/>
        </w:rPr>
      </w:pPr>
    </w:p>
    <w:p w:rsidR="00DA020C" w:rsidRPr="004E7C66" w:rsidRDefault="00B5728C" w:rsidP="0032352A">
      <w:pPr>
        <w:pStyle w:val="ListParagraph"/>
        <w:numPr>
          <w:ilvl w:val="0"/>
          <w:numId w:val="52"/>
        </w:numPr>
        <w:autoSpaceDE w:val="0"/>
        <w:autoSpaceDN w:val="0"/>
        <w:adjustRightInd w:val="0"/>
        <w:spacing w:after="0" w:line="240" w:lineRule="auto"/>
        <w:ind w:left="714" w:hanging="357"/>
        <w:jc w:val="both"/>
        <w:rPr>
          <w:rFonts w:ascii="Arial" w:hAnsi="Arial" w:cs="Arial"/>
          <w:sz w:val="20"/>
          <w:szCs w:val="20"/>
        </w:rPr>
      </w:pPr>
      <w:r w:rsidRPr="004E7C66">
        <w:rPr>
          <w:rFonts w:ascii="Arial" w:hAnsi="Arial" w:cs="Arial"/>
          <w:sz w:val="20"/>
          <w:szCs w:val="20"/>
        </w:rPr>
        <w:t>Each subsequent f</w:t>
      </w:r>
      <w:r w:rsidR="005822BC" w:rsidRPr="004E7C66">
        <w:rPr>
          <w:rFonts w:ascii="Arial" w:hAnsi="Arial" w:cs="Arial"/>
          <w:sz w:val="20"/>
          <w:szCs w:val="20"/>
        </w:rPr>
        <w:t xml:space="preserve">inancial year of the </w:t>
      </w:r>
      <w:r w:rsidR="005B2879">
        <w:rPr>
          <w:rFonts w:ascii="Arial" w:hAnsi="Arial" w:cs="Arial"/>
          <w:sz w:val="20"/>
          <w:szCs w:val="20"/>
        </w:rPr>
        <w:t>Church</w:t>
      </w:r>
      <w:r w:rsidR="005822BC" w:rsidRPr="004E7C66">
        <w:rPr>
          <w:rFonts w:ascii="Arial" w:hAnsi="Arial" w:cs="Arial"/>
          <w:sz w:val="20"/>
          <w:szCs w:val="20"/>
        </w:rPr>
        <w:t xml:space="preserve"> is the period of 12 months commencing </w:t>
      </w:r>
      <w:r w:rsidR="003F6C6D" w:rsidRPr="004E7C66">
        <w:rPr>
          <w:rFonts w:ascii="Arial" w:hAnsi="Arial" w:cs="Arial"/>
          <w:sz w:val="20"/>
          <w:szCs w:val="20"/>
        </w:rPr>
        <w:t xml:space="preserve">on </w:t>
      </w:r>
      <w:r w:rsidR="005408C6" w:rsidRPr="005408C6">
        <w:rPr>
          <w:rFonts w:ascii="Arial" w:hAnsi="Arial" w:cs="Arial"/>
          <w:sz w:val="20"/>
          <w:szCs w:val="20"/>
          <w:highlight w:val="yellow"/>
        </w:rPr>
        <w:t>(select date</w:t>
      </w:r>
      <w:r w:rsidR="005408C6">
        <w:rPr>
          <w:rFonts w:ascii="Arial" w:hAnsi="Arial" w:cs="Arial"/>
          <w:sz w:val="20"/>
          <w:szCs w:val="20"/>
          <w:highlight w:val="yellow"/>
        </w:rPr>
        <w:t xml:space="preserve"> )</w:t>
      </w:r>
      <w:r w:rsidR="005408C6">
        <w:rPr>
          <w:rFonts w:ascii="Arial" w:hAnsi="Arial" w:cs="Arial"/>
          <w:sz w:val="20"/>
          <w:szCs w:val="20"/>
        </w:rPr>
        <w:t xml:space="preserve"> </w:t>
      </w:r>
      <w:r w:rsidR="005408C6" w:rsidRPr="005408C6">
        <w:rPr>
          <w:rFonts w:ascii="Arial" w:hAnsi="Arial" w:cs="Arial"/>
          <w:sz w:val="20"/>
          <w:szCs w:val="20"/>
        </w:rPr>
        <w:t xml:space="preserve">and </w:t>
      </w:r>
      <w:r w:rsidR="005408C6">
        <w:rPr>
          <w:rFonts w:ascii="Arial" w:hAnsi="Arial" w:cs="Arial"/>
          <w:sz w:val="20"/>
          <w:szCs w:val="20"/>
          <w:highlight w:val="yellow"/>
        </w:rPr>
        <w:t>(select date</w:t>
      </w:r>
      <w:r w:rsidR="005408C6" w:rsidRPr="005408C6">
        <w:rPr>
          <w:rFonts w:ascii="Arial" w:hAnsi="Arial" w:cs="Arial"/>
          <w:sz w:val="20"/>
          <w:szCs w:val="20"/>
          <w:highlight w:val="yellow"/>
        </w:rPr>
        <w:t>)</w:t>
      </w:r>
      <w:r w:rsidR="00250B59" w:rsidRPr="005408C6">
        <w:rPr>
          <w:rFonts w:ascii="Arial" w:hAnsi="Arial" w:cs="Arial"/>
          <w:sz w:val="20"/>
          <w:szCs w:val="20"/>
          <w:highlight w:val="yellow"/>
        </w:rPr>
        <w:t xml:space="preserve"> </w:t>
      </w:r>
      <w:r w:rsidR="00250B59" w:rsidRPr="00F72C06">
        <w:rPr>
          <w:rFonts w:ascii="Arial" w:hAnsi="Arial" w:cs="Arial"/>
          <w:sz w:val="20"/>
          <w:szCs w:val="20"/>
        </w:rPr>
        <w:t>of</w:t>
      </w:r>
      <w:r w:rsidR="00AC60DA" w:rsidRPr="00F72C06">
        <w:rPr>
          <w:rFonts w:ascii="Arial" w:hAnsi="Arial" w:cs="Arial"/>
          <w:sz w:val="20"/>
          <w:szCs w:val="20"/>
        </w:rPr>
        <w:t xml:space="preserve"> the year</w:t>
      </w:r>
      <w:r w:rsidR="005822BC" w:rsidRPr="004E7C66">
        <w:rPr>
          <w:rFonts w:ascii="Arial" w:hAnsi="Arial" w:cs="Arial"/>
          <w:sz w:val="20"/>
          <w:szCs w:val="20"/>
        </w:rPr>
        <w:t>.</w:t>
      </w:r>
    </w:p>
    <w:p w:rsidR="00DA020C" w:rsidRPr="004E7C66" w:rsidRDefault="00DA020C" w:rsidP="000E4945">
      <w:pPr>
        <w:autoSpaceDE w:val="0"/>
        <w:autoSpaceDN w:val="0"/>
        <w:adjustRightInd w:val="0"/>
        <w:spacing w:after="0" w:line="240" w:lineRule="auto"/>
        <w:jc w:val="both"/>
        <w:rPr>
          <w:rFonts w:ascii="Arial" w:hAnsi="Arial" w:cs="Arial"/>
          <w:b/>
          <w:sz w:val="20"/>
          <w:szCs w:val="20"/>
        </w:rPr>
      </w:pPr>
    </w:p>
    <w:p w:rsidR="00315393" w:rsidRDefault="00315393" w:rsidP="000E4945">
      <w:pPr>
        <w:autoSpaceDE w:val="0"/>
        <w:autoSpaceDN w:val="0"/>
        <w:adjustRightInd w:val="0"/>
        <w:spacing w:after="0" w:line="240" w:lineRule="auto"/>
        <w:jc w:val="both"/>
        <w:rPr>
          <w:rFonts w:ascii="Arial" w:hAnsi="Arial" w:cs="Arial"/>
          <w:b/>
          <w:sz w:val="20"/>
          <w:szCs w:val="20"/>
        </w:rPr>
      </w:pPr>
      <w:r w:rsidRPr="00D35194">
        <w:rPr>
          <w:rFonts w:ascii="Arial" w:hAnsi="Arial" w:cs="Arial"/>
          <w:b/>
          <w:sz w:val="20"/>
          <w:szCs w:val="20"/>
          <w:highlight w:val="yellow"/>
        </w:rPr>
        <w:t xml:space="preserve">Note </w:t>
      </w:r>
      <w:r w:rsidR="00CA43C5" w:rsidRPr="00D35194">
        <w:rPr>
          <w:rFonts w:ascii="Arial" w:hAnsi="Arial" w:cs="Arial"/>
          <w:b/>
          <w:sz w:val="20"/>
          <w:szCs w:val="20"/>
          <w:highlight w:val="yellow"/>
        </w:rPr>
        <w:t>The organisation may select a calendar year</w:t>
      </w:r>
      <w:r w:rsidR="0093098D" w:rsidRPr="00D35194">
        <w:rPr>
          <w:rFonts w:ascii="Arial" w:hAnsi="Arial" w:cs="Arial"/>
          <w:b/>
          <w:sz w:val="20"/>
          <w:szCs w:val="20"/>
          <w:highlight w:val="yellow"/>
        </w:rPr>
        <w:t>, fi</w:t>
      </w:r>
      <w:r w:rsidR="0051554D" w:rsidRPr="00D35194">
        <w:rPr>
          <w:rFonts w:ascii="Arial" w:hAnsi="Arial" w:cs="Arial"/>
          <w:b/>
          <w:sz w:val="20"/>
          <w:szCs w:val="20"/>
          <w:highlight w:val="yellow"/>
        </w:rPr>
        <w:t>scal</w:t>
      </w:r>
      <w:r w:rsidR="0093098D" w:rsidRPr="00D35194">
        <w:rPr>
          <w:rFonts w:ascii="Arial" w:hAnsi="Arial" w:cs="Arial"/>
          <w:b/>
          <w:sz w:val="20"/>
          <w:szCs w:val="20"/>
          <w:highlight w:val="yellow"/>
        </w:rPr>
        <w:t xml:space="preserve"> year</w:t>
      </w:r>
      <w:r w:rsidR="00CA43C5" w:rsidRPr="00D35194">
        <w:rPr>
          <w:rFonts w:ascii="Arial" w:hAnsi="Arial" w:cs="Arial"/>
          <w:b/>
          <w:sz w:val="20"/>
          <w:szCs w:val="20"/>
          <w:highlight w:val="yellow"/>
        </w:rPr>
        <w:t xml:space="preserve"> or some other period if approved by the ACNC</w:t>
      </w:r>
    </w:p>
    <w:p w:rsidR="004F7762" w:rsidRPr="004E7C66" w:rsidRDefault="004F7762" w:rsidP="000E4945">
      <w:pPr>
        <w:autoSpaceDE w:val="0"/>
        <w:autoSpaceDN w:val="0"/>
        <w:adjustRightInd w:val="0"/>
        <w:spacing w:after="0" w:line="240" w:lineRule="auto"/>
        <w:jc w:val="both"/>
        <w:rPr>
          <w:rFonts w:ascii="Arial" w:hAnsi="Arial" w:cs="Arial"/>
          <w:b/>
          <w:sz w:val="20"/>
          <w:szCs w:val="20"/>
        </w:rPr>
      </w:pPr>
    </w:p>
    <w:p w:rsidR="00CA43C5" w:rsidRPr="004E7C66" w:rsidRDefault="00CA43C5" w:rsidP="000E4945">
      <w:pPr>
        <w:pStyle w:val="Heading3"/>
        <w:spacing w:before="0"/>
        <w:jc w:val="both"/>
        <w:rPr>
          <w:color w:val="auto"/>
        </w:rPr>
      </w:pPr>
      <w:bookmarkStart w:id="6" w:name="_Toc462827179"/>
      <w:r w:rsidRPr="004E7C66">
        <w:rPr>
          <w:color w:val="auto"/>
        </w:rPr>
        <w:t>Powers</w:t>
      </w:r>
      <w:bookmarkEnd w:id="6"/>
    </w:p>
    <w:p w:rsidR="00CA43C5" w:rsidRPr="004E7C66" w:rsidRDefault="00CA43C5" w:rsidP="000E4945">
      <w:pPr>
        <w:autoSpaceDE w:val="0"/>
        <w:autoSpaceDN w:val="0"/>
        <w:adjustRightInd w:val="0"/>
        <w:spacing w:after="0" w:line="240" w:lineRule="auto"/>
        <w:jc w:val="both"/>
        <w:rPr>
          <w:rFonts w:ascii="Arial" w:hAnsi="Arial" w:cs="Arial"/>
          <w:b/>
          <w:sz w:val="20"/>
          <w:szCs w:val="20"/>
        </w:rPr>
      </w:pPr>
    </w:p>
    <w:p w:rsidR="00CA43C5" w:rsidRPr="004E7C66" w:rsidRDefault="00CA43C5" w:rsidP="000E4945">
      <w:pPr>
        <w:pStyle w:val="BodyText2"/>
        <w:spacing w:after="0" w:line="240" w:lineRule="auto"/>
        <w:jc w:val="both"/>
        <w:rPr>
          <w:rFonts w:ascii="Arial" w:hAnsi="Arial" w:cs="Arial"/>
        </w:rPr>
      </w:pPr>
      <w:r w:rsidRPr="004E7C66">
        <w:rPr>
          <w:rFonts w:ascii="Arial" w:hAnsi="Arial" w:cs="Arial"/>
        </w:rPr>
        <w:t xml:space="preserve">The powers conferred on the </w:t>
      </w:r>
      <w:r w:rsidR="005B2879">
        <w:rPr>
          <w:rFonts w:ascii="Arial" w:hAnsi="Arial" w:cs="Arial"/>
        </w:rPr>
        <w:t>Church</w:t>
      </w:r>
      <w:r w:rsidRPr="004E7C66">
        <w:rPr>
          <w:rFonts w:ascii="Arial" w:hAnsi="Arial" w:cs="Arial"/>
        </w:rPr>
        <w:t xml:space="preserve"> are the same as those conferred by the Act, so that subject to the Act and any additions, exclusions or modifications inserted below, the </w:t>
      </w:r>
      <w:r w:rsidR="005B2879">
        <w:rPr>
          <w:rFonts w:ascii="Arial" w:hAnsi="Arial" w:cs="Arial"/>
        </w:rPr>
        <w:t>Church</w:t>
      </w:r>
      <w:r w:rsidRPr="004E7C66">
        <w:rPr>
          <w:rFonts w:ascii="Arial" w:hAnsi="Arial" w:cs="Arial"/>
        </w:rPr>
        <w:t xml:space="preserve"> may do all things necessary or convenient for carrying out its objects and purposes, and in particular, may -</w:t>
      </w:r>
    </w:p>
    <w:p w:rsidR="00CA43C5" w:rsidRPr="004E7C66" w:rsidRDefault="00CA43C5" w:rsidP="0032352A">
      <w:pPr>
        <w:pStyle w:val="ListParagraph"/>
        <w:numPr>
          <w:ilvl w:val="0"/>
          <w:numId w:val="72"/>
        </w:numPr>
        <w:spacing w:after="0" w:line="240" w:lineRule="auto"/>
        <w:ind w:left="714" w:hanging="357"/>
        <w:jc w:val="both"/>
        <w:rPr>
          <w:rFonts w:ascii="Arial" w:hAnsi="Arial" w:cs="Arial"/>
          <w:sz w:val="20"/>
          <w:szCs w:val="20"/>
        </w:rPr>
      </w:pPr>
      <w:r w:rsidRPr="004E7C66">
        <w:rPr>
          <w:rFonts w:ascii="Arial" w:hAnsi="Arial" w:cs="Arial"/>
          <w:sz w:val="20"/>
          <w:szCs w:val="20"/>
        </w:rPr>
        <w:t>acquire, hold, deal with, and dispose of any real or personal property;</w:t>
      </w:r>
    </w:p>
    <w:p w:rsidR="00CA43C5" w:rsidRPr="004E7C66" w:rsidRDefault="00CA43C5" w:rsidP="0032352A">
      <w:pPr>
        <w:pStyle w:val="ListParagraph"/>
        <w:numPr>
          <w:ilvl w:val="0"/>
          <w:numId w:val="72"/>
        </w:numPr>
        <w:spacing w:after="0" w:line="240" w:lineRule="auto"/>
        <w:ind w:left="714" w:hanging="357"/>
        <w:jc w:val="both"/>
        <w:rPr>
          <w:rFonts w:ascii="Arial" w:hAnsi="Arial" w:cs="Arial"/>
          <w:sz w:val="20"/>
          <w:szCs w:val="20"/>
        </w:rPr>
      </w:pPr>
      <w:r w:rsidRPr="004E7C66">
        <w:rPr>
          <w:rFonts w:ascii="Arial" w:hAnsi="Arial" w:cs="Arial"/>
          <w:sz w:val="20"/>
          <w:szCs w:val="20"/>
        </w:rPr>
        <w:t>open and operate bank accounts;</w:t>
      </w:r>
    </w:p>
    <w:p w:rsidR="00CA43C5" w:rsidRPr="004E7C66" w:rsidRDefault="00CA43C5" w:rsidP="0032352A">
      <w:pPr>
        <w:pStyle w:val="ListParagraph"/>
        <w:numPr>
          <w:ilvl w:val="0"/>
          <w:numId w:val="72"/>
        </w:numPr>
        <w:spacing w:after="0" w:line="240" w:lineRule="auto"/>
        <w:ind w:left="714" w:hanging="357"/>
        <w:jc w:val="both"/>
        <w:rPr>
          <w:rFonts w:ascii="Arial" w:hAnsi="Arial" w:cs="Arial"/>
          <w:sz w:val="20"/>
          <w:szCs w:val="20"/>
        </w:rPr>
      </w:pPr>
      <w:r w:rsidRPr="004E7C66">
        <w:rPr>
          <w:rFonts w:ascii="Arial" w:hAnsi="Arial" w:cs="Arial"/>
          <w:sz w:val="20"/>
          <w:szCs w:val="20"/>
        </w:rPr>
        <w:t xml:space="preserve">invest its money in any security in which trust monies may lawfully be invested; </w:t>
      </w:r>
    </w:p>
    <w:p w:rsidR="00CA43C5" w:rsidRPr="004E7C66" w:rsidRDefault="00CA43C5" w:rsidP="0032352A">
      <w:pPr>
        <w:pStyle w:val="ListParagraph"/>
        <w:numPr>
          <w:ilvl w:val="0"/>
          <w:numId w:val="72"/>
        </w:numPr>
        <w:spacing w:after="0" w:line="240" w:lineRule="auto"/>
        <w:ind w:left="714" w:hanging="357"/>
        <w:jc w:val="both"/>
        <w:rPr>
          <w:rFonts w:ascii="Arial" w:hAnsi="Arial" w:cs="Arial"/>
          <w:sz w:val="20"/>
          <w:szCs w:val="20"/>
        </w:rPr>
      </w:pPr>
      <w:r w:rsidRPr="004E7C66">
        <w:rPr>
          <w:rFonts w:ascii="Arial" w:hAnsi="Arial" w:cs="Arial"/>
          <w:sz w:val="20"/>
          <w:szCs w:val="20"/>
        </w:rPr>
        <w:t xml:space="preserve">borrow money upon such terms and conditions as the </w:t>
      </w:r>
      <w:r w:rsidR="005B2879">
        <w:rPr>
          <w:rFonts w:ascii="Arial" w:hAnsi="Arial" w:cs="Arial"/>
          <w:sz w:val="20"/>
          <w:szCs w:val="20"/>
        </w:rPr>
        <w:t>Church</w:t>
      </w:r>
      <w:r w:rsidRPr="004E7C66">
        <w:rPr>
          <w:rFonts w:ascii="Arial" w:hAnsi="Arial" w:cs="Arial"/>
          <w:sz w:val="20"/>
          <w:szCs w:val="20"/>
        </w:rPr>
        <w:t xml:space="preserve"> thinks fit;</w:t>
      </w:r>
    </w:p>
    <w:p w:rsidR="00CA43C5" w:rsidRPr="004E7C66" w:rsidRDefault="00CA43C5" w:rsidP="0032352A">
      <w:pPr>
        <w:pStyle w:val="ListParagraph"/>
        <w:numPr>
          <w:ilvl w:val="0"/>
          <w:numId w:val="72"/>
        </w:numPr>
        <w:spacing w:after="0" w:line="240" w:lineRule="auto"/>
        <w:ind w:left="714" w:hanging="357"/>
        <w:jc w:val="both"/>
        <w:rPr>
          <w:rFonts w:ascii="Arial" w:hAnsi="Arial" w:cs="Arial"/>
          <w:sz w:val="20"/>
          <w:szCs w:val="20"/>
        </w:rPr>
      </w:pPr>
      <w:r w:rsidRPr="004E7C66">
        <w:rPr>
          <w:rFonts w:ascii="Arial" w:hAnsi="Arial" w:cs="Arial"/>
          <w:sz w:val="20"/>
          <w:szCs w:val="20"/>
        </w:rPr>
        <w:t xml:space="preserve">give such security for the discharge of liabilities incurred by the </w:t>
      </w:r>
      <w:r w:rsidR="005B2879">
        <w:rPr>
          <w:rFonts w:ascii="Arial" w:hAnsi="Arial" w:cs="Arial"/>
          <w:sz w:val="20"/>
          <w:szCs w:val="20"/>
        </w:rPr>
        <w:t>Church</w:t>
      </w:r>
      <w:r w:rsidRPr="004E7C66">
        <w:rPr>
          <w:rFonts w:ascii="Arial" w:hAnsi="Arial" w:cs="Arial"/>
          <w:sz w:val="20"/>
          <w:szCs w:val="20"/>
        </w:rPr>
        <w:t xml:space="preserve"> as the </w:t>
      </w:r>
      <w:r w:rsidR="005B2879">
        <w:rPr>
          <w:rFonts w:ascii="Arial" w:hAnsi="Arial" w:cs="Arial"/>
          <w:sz w:val="20"/>
          <w:szCs w:val="20"/>
        </w:rPr>
        <w:t>Church</w:t>
      </w:r>
      <w:r w:rsidRPr="004E7C66">
        <w:rPr>
          <w:rFonts w:ascii="Arial" w:hAnsi="Arial" w:cs="Arial"/>
          <w:sz w:val="20"/>
          <w:szCs w:val="20"/>
        </w:rPr>
        <w:t xml:space="preserve"> thinks fit;</w:t>
      </w:r>
    </w:p>
    <w:p w:rsidR="00CA43C5" w:rsidRPr="004E7C66" w:rsidRDefault="00CA43C5" w:rsidP="0032352A">
      <w:pPr>
        <w:pStyle w:val="ListParagraph"/>
        <w:numPr>
          <w:ilvl w:val="0"/>
          <w:numId w:val="72"/>
        </w:numPr>
        <w:spacing w:after="0" w:line="240" w:lineRule="auto"/>
        <w:ind w:left="714" w:hanging="357"/>
        <w:jc w:val="both"/>
        <w:rPr>
          <w:rFonts w:ascii="Arial" w:hAnsi="Arial" w:cs="Arial"/>
          <w:sz w:val="20"/>
          <w:szCs w:val="20"/>
        </w:rPr>
      </w:pPr>
      <w:r w:rsidRPr="004E7C66">
        <w:rPr>
          <w:rFonts w:ascii="Arial" w:hAnsi="Arial" w:cs="Arial"/>
          <w:sz w:val="20"/>
          <w:szCs w:val="20"/>
        </w:rPr>
        <w:t xml:space="preserve">appoint agents to transact any business of the </w:t>
      </w:r>
      <w:r w:rsidR="005B2879">
        <w:rPr>
          <w:rFonts w:ascii="Arial" w:hAnsi="Arial" w:cs="Arial"/>
          <w:sz w:val="20"/>
          <w:szCs w:val="20"/>
        </w:rPr>
        <w:t>Church</w:t>
      </w:r>
      <w:r w:rsidRPr="004E7C66">
        <w:rPr>
          <w:rFonts w:ascii="Arial" w:hAnsi="Arial" w:cs="Arial"/>
          <w:sz w:val="20"/>
          <w:szCs w:val="20"/>
        </w:rPr>
        <w:t xml:space="preserve"> on its behalf; </w:t>
      </w:r>
    </w:p>
    <w:p w:rsidR="00CA43C5" w:rsidRPr="004E7C66" w:rsidRDefault="00CA43C5" w:rsidP="0032352A">
      <w:pPr>
        <w:pStyle w:val="ListParagraph"/>
        <w:numPr>
          <w:ilvl w:val="0"/>
          <w:numId w:val="72"/>
        </w:numPr>
        <w:spacing w:after="0" w:line="240" w:lineRule="auto"/>
        <w:ind w:left="714" w:hanging="357"/>
        <w:jc w:val="both"/>
        <w:rPr>
          <w:rFonts w:ascii="Arial" w:hAnsi="Arial" w:cs="Arial"/>
          <w:sz w:val="20"/>
          <w:szCs w:val="20"/>
          <w:u w:val="single"/>
        </w:rPr>
      </w:pPr>
      <w:r w:rsidRPr="004E7C66">
        <w:rPr>
          <w:rFonts w:ascii="Arial" w:hAnsi="Arial" w:cs="Arial"/>
          <w:sz w:val="20"/>
          <w:szCs w:val="20"/>
        </w:rPr>
        <w:t xml:space="preserve">enter into any other contract it considers necessary or desirable;  and </w:t>
      </w:r>
    </w:p>
    <w:p w:rsidR="00CA43C5" w:rsidRPr="00037C56" w:rsidRDefault="00CA43C5" w:rsidP="0032352A">
      <w:pPr>
        <w:pStyle w:val="ListParagraph"/>
        <w:numPr>
          <w:ilvl w:val="0"/>
          <w:numId w:val="72"/>
        </w:numPr>
        <w:autoSpaceDE w:val="0"/>
        <w:autoSpaceDN w:val="0"/>
        <w:adjustRightInd w:val="0"/>
        <w:spacing w:after="0" w:line="240" w:lineRule="auto"/>
        <w:ind w:left="714" w:hanging="357"/>
        <w:jc w:val="both"/>
        <w:rPr>
          <w:rFonts w:ascii="Arial" w:hAnsi="Arial" w:cs="Arial"/>
          <w:b/>
          <w:sz w:val="20"/>
          <w:szCs w:val="20"/>
        </w:rPr>
      </w:pPr>
      <w:r w:rsidRPr="004E7C66">
        <w:rPr>
          <w:rFonts w:ascii="Arial" w:hAnsi="Arial" w:cs="Arial"/>
          <w:sz w:val="20"/>
          <w:szCs w:val="20"/>
        </w:rPr>
        <w:t xml:space="preserve">may act as trustee and accept and hold real and personal property upon trust, but does not have power to do any act or thing as a trustee that, if done otherwise than as a trustee, would contravene this Act or the rules of the </w:t>
      </w:r>
      <w:r w:rsidR="005B2879">
        <w:rPr>
          <w:rFonts w:ascii="Arial" w:hAnsi="Arial" w:cs="Arial"/>
          <w:sz w:val="20"/>
          <w:szCs w:val="20"/>
        </w:rPr>
        <w:t>Church</w:t>
      </w:r>
    </w:p>
    <w:p w:rsidR="00037C56" w:rsidRPr="004E7C66" w:rsidRDefault="00037C56" w:rsidP="00037C56">
      <w:pPr>
        <w:pStyle w:val="ListParagraph"/>
        <w:autoSpaceDE w:val="0"/>
        <w:autoSpaceDN w:val="0"/>
        <w:adjustRightInd w:val="0"/>
        <w:spacing w:after="0" w:line="240" w:lineRule="auto"/>
        <w:ind w:left="714"/>
        <w:jc w:val="both"/>
        <w:rPr>
          <w:rFonts w:ascii="Arial" w:hAnsi="Arial" w:cs="Arial"/>
          <w:b/>
          <w:sz w:val="20"/>
          <w:szCs w:val="20"/>
        </w:rPr>
      </w:pPr>
    </w:p>
    <w:p w:rsidR="00AD3A34" w:rsidRPr="004E7C66" w:rsidRDefault="009D1C6F" w:rsidP="000E4945">
      <w:pPr>
        <w:pStyle w:val="Heading2"/>
        <w:spacing w:before="0"/>
        <w:jc w:val="both"/>
        <w:rPr>
          <w:color w:val="auto"/>
        </w:rPr>
      </w:pPr>
      <w:bookmarkStart w:id="7" w:name="_Toc462827180"/>
      <w:r w:rsidRPr="004E7C66">
        <w:rPr>
          <w:color w:val="auto"/>
        </w:rPr>
        <w:lastRenderedPageBreak/>
        <w:t>PART 2 —NOT FOR PRO</w:t>
      </w:r>
      <w:r w:rsidR="00934940" w:rsidRPr="004E7C66">
        <w:rPr>
          <w:color w:val="auto"/>
        </w:rPr>
        <w:t>FIT BODY</w:t>
      </w:r>
      <w:bookmarkEnd w:id="7"/>
    </w:p>
    <w:p w:rsidR="00AD3A34" w:rsidRPr="004E7C66" w:rsidRDefault="0094314F" w:rsidP="000E4945">
      <w:pPr>
        <w:pStyle w:val="Heading3"/>
        <w:spacing w:before="0"/>
        <w:jc w:val="both"/>
        <w:rPr>
          <w:color w:val="auto"/>
        </w:rPr>
      </w:pPr>
      <w:bookmarkStart w:id="8" w:name="_Toc462827181"/>
      <w:r w:rsidRPr="004E7C66">
        <w:rPr>
          <w:color w:val="auto"/>
        </w:rPr>
        <w:t>Not-for-</w:t>
      </w:r>
      <w:r w:rsidR="00934940" w:rsidRPr="004E7C66">
        <w:rPr>
          <w:color w:val="auto"/>
        </w:rPr>
        <w:t>profit body</w:t>
      </w:r>
      <w:bookmarkEnd w:id="8"/>
    </w:p>
    <w:p w:rsidR="00DA020C" w:rsidRPr="004E7C66" w:rsidRDefault="00DA020C" w:rsidP="000E4945">
      <w:pPr>
        <w:pStyle w:val="ListParagraph"/>
        <w:autoSpaceDE w:val="0"/>
        <w:autoSpaceDN w:val="0"/>
        <w:adjustRightInd w:val="0"/>
        <w:spacing w:after="0" w:line="240" w:lineRule="auto"/>
        <w:ind w:left="360"/>
        <w:jc w:val="both"/>
        <w:rPr>
          <w:rFonts w:ascii="Arial" w:hAnsi="Arial" w:cs="Arial"/>
          <w:b/>
          <w:sz w:val="20"/>
          <w:szCs w:val="20"/>
        </w:rPr>
      </w:pPr>
    </w:p>
    <w:p w:rsidR="00AD3A34" w:rsidRPr="004E7C66" w:rsidRDefault="00AD3A34" w:rsidP="0032352A">
      <w:pPr>
        <w:pStyle w:val="ListParagraph"/>
        <w:numPr>
          <w:ilvl w:val="0"/>
          <w:numId w:val="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property and income of the </w:t>
      </w:r>
      <w:r w:rsidR="005B2879">
        <w:rPr>
          <w:rFonts w:ascii="Arial" w:hAnsi="Arial" w:cs="Arial"/>
          <w:sz w:val="20"/>
          <w:szCs w:val="20"/>
        </w:rPr>
        <w:t>Church</w:t>
      </w:r>
      <w:r w:rsidRPr="004E7C66">
        <w:rPr>
          <w:rFonts w:ascii="Arial" w:hAnsi="Arial" w:cs="Arial"/>
          <w:sz w:val="20"/>
          <w:szCs w:val="20"/>
        </w:rPr>
        <w:t xml:space="preserve"> must be applied solely</w:t>
      </w:r>
      <w:r w:rsidR="00DA020C" w:rsidRPr="004E7C66">
        <w:rPr>
          <w:rFonts w:ascii="Arial" w:hAnsi="Arial" w:cs="Arial"/>
          <w:sz w:val="20"/>
          <w:szCs w:val="20"/>
        </w:rPr>
        <w:t xml:space="preserve"> </w:t>
      </w:r>
      <w:r w:rsidRPr="004E7C66">
        <w:rPr>
          <w:rFonts w:ascii="Arial" w:hAnsi="Arial" w:cs="Arial"/>
          <w:sz w:val="20"/>
          <w:szCs w:val="20"/>
        </w:rPr>
        <w:t xml:space="preserve">towards the promotion of the objects or purposes of the </w:t>
      </w:r>
      <w:r w:rsidR="005B2879">
        <w:rPr>
          <w:rFonts w:ascii="Arial" w:hAnsi="Arial" w:cs="Arial"/>
          <w:sz w:val="20"/>
          <w:szCs w:val="20"/>
        </w:rPr>
        <w:t>Church</w:t>
      </w:r>
      <w:r w:rsidR="00DA020C" w:rsidRPr="004E7C66">
        <w:rPr>
          <w:rFonts w:ascii="Arial" w:hAnsi="Arial" w:cs="Arial"/>
          <w:sz w:val="20"/>
          <w:szCs w:val="20"/>
        </w:rPr>
        <w:t xml:space="preserve"> </w:t>
      </w:r>
      <w:r w:rsidRPr="004E7C66">
        <w:rPr>
          <w:rFonts w:ascii="Arial" w:hAnsi="Arial" w:cs="Arial"/>
          <w:sz w:val="20"/>
          <w:szCs w:val="20"/>
        </w:rPr>
        <w:t>and no part of that property or income may be paid or otherwise</w:t>
      </w:r>
      <w:r w:rsidR="00DA020C" w:rsidRPr="004E7C66">
        <w:rPr>
          <w:rFonts w:ascii="Arial" w:hAnsi="Arial" w:cs="Arial"/>
          <w:sz w:val="20"/>
          <w:szCs w:val="20"/>
        </w:rPr>
        <w:t xml:space="preserve"> </w:t>
      </w:r>
      <w:r w:rsidRPr="004E7C66">
        <w:rPr>
          <w:rFonts w:ascii="Arial" w:hAnsi="Arial" w:cs="Arial"/>
          <w:sz w:val="20"/>
          <w:szCs w:val="20"/>
        </w:rPr>
        <w:t xml:space="preserve">distributed, </w:t>
      </w:r>
      <w:r w:rsidR="000229A7" w:rsidRPr="004E7C66">
        <w:rPr>
          <w:rFonts w:ascii="Arial" w:hAnsi="Arial" w:cs="Arial"/>
          <w:sz w:val="20"/>
          <w:szCs w:val="20"/>
        </w:rPr>
        <w:t xml:space="preserve">directly or indirectly, to any </w:t>
      </w:r>
      <w:r w:rsidR="00CE1BAE" w:rsidRPr="004E7C66">
        <w:rPr>
          <w:rFonts w:ascii="Arial" w:hAnsi="Arial" w:cs="Arial"/>
          <w:sz w:val="20"/>
          <w:szCs w:val="20"/>
        </w:rPr>
        <w:t>member</w:t>
      </w:r>
      <w:r w:rsidRPr="004E7C66">
        <w:rPr>
          <w:rFonts w:ascii="Arial" w:hAnsi="Arial" w:cs="Arial"/>
          <w:sz w:val="20"/>
          <w:szCs w:val="20"/>
        </w:rPr>
        <w:t>, except in good faith</w:t>
      </w:r>
      <w:r w:rsidR="00DA020C" w:rsidRPr="004E7C66">
        <w:rPr>
          <w:rFonts w:ascii="Arial" w:hAnsi="Arial" w:cs="Arial"/>
          <w:sz w:val="20"/>
          <w:szCs w:val="20"/>
        </w:rPr>
        <w:t xml:space="preserve"> </w:t>
      </w:r>
      <w:r w:rsidRPr="004E7C66">
        <w:rPr>
          <w:rFonts w:ascii="Arial" w:hAnsi="Arial" w:cs="Arial"/>
          <w:sz w:val="20"/>
          <w:szCs w:val="20"/>
        </w:rPr>
        <w:t>in the promotion of those objects or purposes.</w:t>
      </w:r>
    </w:p>
    <w:p w:rsidR="002C4805" w:rsidRPr="004E7C66" w:rsidRDefault="002C4805" w:rsidP="000E4945">
      <w:pPr>
        <w:pStyle w:val="ListParagraph"/>
        <w:autoSpaceDE w:val="0"/>
        <w:autoSpaceDN w:val="0"/>
        <w:adjustRightInd w:val="0"/>
        <w:spacing w:after="0" w:line="240" w:lineRule="auto"/>
        <w:ind w:left="780"/>
        <w:jc w:val="both"/>
        <w:rPr>
          <w:rFonts w:ascii="Arial" w:hAnsi="Arial" w:cs="Arial"/>
          <w:sz w:val="20"/>
          <w:szCs w:val="20"/>
        </w:rPr>
      </w:pPr>
    </w:p>
    <w:p w:rsidR="00DA020C" w:rsidRPr="004E7C66" w:rsidRDefault="000229A7" w:rsidP="0032352A">
      <w:pPr>
        <w:pStyle w:val="ListParagraph"/>
        <w:numPr>
          <w:ilvl w:val="0"/>
          <w:numId w:val="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payment may be made to a </w:t>
      </w:r>
      <w:r w:rsidR="00CE1BAE" w:rsidRPr="004E7C66">
        <w:rPr>
          <w:rFonts w:ascii="Arial" w:hAnsi="Arial" w:cs="Arial"/>
          <w:sz w:val="20"/>
          <w:szCs w:val="20"/>
        </w:rPr>
        <w:t>member</w:t>
      </w:r>
      <w:r w:rsidR="00AD3A34" w:rsidRPr="004E7C66">
        <w:rPr>
          <w:rFonts w:ascii="Arial" w:hAnsi="Arial" w:cs="Arial"/>
          <w:sz w:val="20"/>
          <w:szCs w:val="20"/>
        </w:rPr>
        <w:t xml:space="preserve"> out of the funds of the</w:t>
      </w:r>
      <w:r w:rsidR="00DA020C" w:rsidRPr="004E7C66">
        <w:rPr>
          <w:rFonts w:ascii="Arial" w:hAnsi="Arial" w:cs="Arial"/>
          <w:sz w:val="20"/>
          <w:szCs w:val="20"/>
        </w:rPr>
        <w:t xml:space="preserve"> </w:t>
      </w:r>
      <w:r w:rsidR="005B2879">
        <w:rPr>
          <w:rFonts w:ascii="Arial" w:hAnsi="Arial" w:cs="Arial"/>
          <w:sz w:val="20"/>
          <w:szCs w:val="20"/>
        </w:rPr>
        <w:t>Church</w:t>
      </w:r>
      <w:r w:rsidR="00AD3A34" w:rsidRPr="004E7C66">
        <w:rPr>
          <w:rFonts w:ascii="Arial" w:hAnsi="Arial" w:cs="Arial"/>
          <w:sz w:val="20"/>
          <w:szCs w:val="20"/>
        </w:rPr>
        <w:t xml:space="preserve"> only if it is authorised under sub</w:t>
      </w:r>
      <w:r w:rsidR="00AC60DA" w:rsidRPr="004E7C66">
        <w:rPr>
          <w:rFonts w:ascii="Arial" w:hAnsi="Arial" w:cs="Arial"/>
          <w:sz w:val="20"/>
          <w:szCs w:val="20"/>
        </w:rPr>
        <w:t xml:space="preserve"> </w:t>
      </w:r>
      <w:r w:rsidR="00AD3A34" w:rsidRPr="004E7C66">
        <w:rPr>
          <w:rFonts w:ascii="Arial" w:hAnsi="Arial" w:cs="Arial"/>
          <w:sz w:val="20"/>
          <w:szCs w:val="20"/>
        </w:rPr>
        <w:t>rule</w:t>
      </w:r>
      <w:r w:rsidR="00DA020C" w:rsidRPr="004E7C66">
        <w:rPr>
          <w:rFonts w:ascii="Arial" w:hAnsi="Arial" w:cs="Arial"/>
          <w:sz w:val="20"/>
          <w:szCs w:val="20"/>
        </w:rPr>
        <w:t xml:space="preserve"> (3).</w:t>
      </w:r>
    </w:p>
    <w:p w:rsidR="002C4805" w:rsidRPr="004E7C66" w:rsidRDefault="002C4805" w:rsidP="000E4945">
      <w:pPr>
        <w:pStyle w:val="ListParagraph"/>
        <w:spacing w:after="0"/>
        <w:jc w:val="both"/>
        <w:rPr>
          <w:rFonts w:ascii="Arial" w:hAnsi="Arial" w:cs="Arial"/>
          <w:sz w:val="20"/>
          <w:szCs w:val="20"/>
        </w:rPr>
      </w:pPr>
    </w:p>
    <w:p w:rsidR="00AD3A34" w:rsidRPr="004E7C66" w:rsidRDefault="000229A7" w:rsidP="0032352A">
      <w:pPr>
        <w:pStyle w:val="ListParagraph"/>
        <w:numPr>
          <w:ilvl w:val="0"/>
          <w:numId w:val="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payment to a </w:t>
      </w:r>
      <w:r w:rsidR="00CE1BAE" w:rsidRPr="004E7C66">
        <w:rPr>
          <w:rFonts w:ascii="Arial" w:hAnsi="Arial" w:cs="Arial"/>
          <w:sz w:val="20"/>
          <w:szCs w:val="20"/>
        </w:rPr>
        <w:t>member</w:t>
      </w:r>
      <w:r w:rsidR="00AD3A34" w:rsidRPr="004E7C66">
        <w:rPr>
          <w:rFonts w:ascii="Arial" w:hAnsi="Arial" w:cs="Arial"/>
          <w:sz w:val="20"/>
          <w:szCs w:val="20"/>
        </w:rPr>
        <w:t xml:space="preserve"> out of the funds of the </w:t>
      </w:r>
      <w:r w:rsidR="005B2879">
        <w:rPr>
          <w:rFonts w:ascii="Arial" w:hAnsi="Arial" w:cs="Arial"/>
          <w:sz w:val="20"/>
          <w:szCs w:val="20"/>
        </w:rPr>
        <w:t>Church</w:t>
      </w:r>
      <w:r w:rsidR="00AD3A34" w:rsidRPr="004E7C66">
        <w:rPr>
          <w:rFonts w:ascii="Arial" w:hAnsi="Arial" w:cs="Arial"/>
          <w:sz w:val="20"/>
          <w:szCs w:val="20"/>
        </w:rPr>
        <w:t xml:space="preserve"> is</w:t>
      </w:r>
      <w:r w:rsidR="00DA020C" w:rsidRPr="004E7C66">
        <w:rPr>
          <w:rFonts w:ascii="Arial" w:hAnsi="Arial" w:cs="Arial"/>
          <w:sz w:val="20"/>
          <w:szCs w:val="20"/>
        </w:rPr>
        <w:t xml:space="preserve"> </w:t>
      </w:r>
      <w:r w:rsidR="00AD3A34" w:rsidRPr="004E7C66">
        <w:rPr>
          <w:rFonts w:ascii="Arial" w:hAnsi="Arial" w:cs="Arial"/>
          <w:sz w:val="20"/>
          <w:szCs w:val="20"/>
        </w:rPr>
        <w:t>authorised if it is —</w:t>
      </w:r>
    </w:p>
    <w:p w:rsidR="00DA020C" w:rsidRPr="004E7C66" w:rsidRDefault="002C4805" w:rsidP="000E4945">
      <w:pPr>
        <w:tabs>
          <w:tab w:val="left" w:pos="2418"/>
        </w:tabs>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b/>
      </w:r>
    </w:p>
    <w:p w:rsidR="00AD3A34" w:rsidRPr="004E7C66" w:rsidRDefault="00AD3A34" w:rsidP="0032352A">
      <w:pPr>
        <w:pStyle w:val="ListParagraph"/>
        <w:numPr>
          <w:ilvl w:val="0"/>
          <w:numId w:val="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w:t>
      </w:r>
      <w:r w:rsidR="000229A7" w:rsidRPr="004E7C66">
        <w:rPr>
          <w:rFonts w:ascii="Arial" w:hAnsi="Arial" w:cs="Arial"/>
          <w:sz w:val="20"/>
          <w:szCs w:val="20"/>
        </w:rPr>
        <w:t xml:space="preserve">e payment in good faith to the </w:t>
      </w:r>
      <w:r w:rsidR="00CE1BAE" w:rsidRPr="004E7C66">
        <w:rPr>
          <w:rFonts w:ascii="Arial" w:hAnsi="Arial" w:cs="Arial"/>
          <w:sz w:val="20"/>
          <w:szCs w:val="20"/>
        </w:rPr>
        <w:t>member</w:t>
      </w:r>
      <w:r w:rsidRPr="004E7C66">
        <w:rPr>
          <w:rFonts w:ascii="Arial" w:hAnsi="Arial" w:cs="Arial"/>
          <w:sz w:val="20"/>
          <w:szCs w:val="20"/>
        </w:rPr>
        <w:t xml:space="preserve"> as reasonable</w:t>
      </w:r>
      <w:r w:rsidR="00DA020C" w:rsidRPr="004E7C66">
        <w:rPr>
          <w:rFonts w:ascii="Arial" w:hAnsi="Arial" w:cs="Arial"/>
          <w:sz w:val="20"/>
          <w:szCs w:val="20"/>
        </w:rPr>
        <w:t xml:space="preserve"> </w:t>
      </w:r>
      <w:r w:rsidRPr="004E7C66">
        <w:rPr>
          <w:rFonts w:ascii="Arial" w:hAnsi="Arial" w:cs="Arial"/>
          <w:sz w:val="20"/>
          <w:szCs w:val="20"/>
        </w:rPr>
        <w:t xml:space="preserve">remuneration for any services provided to the </w:t>
      </w:r>
      <w:r w:rsidR="005B2879">
        <w:rPr>
          <w:rFonts w:ascii="Arial" w:hAnsi="Arial" w:cs="Arial"/>
          <w:sz w:val="20"/>
          <w:szCs w:val="20"/>
        </w:rPr>
        <w:t>Church</w:t>
      </w:r>
      <w:r w:rsidRPr="004E7C66">
        <w:rPr>
          <w:rFonts w:ascii="Arial" w:hAnsi="Arial" w:cs="Arial"/>
          <w:sz w:val="20"/>
          <w:szCs w:val="20"/>
        </w:rPr>
        <w:t>, or</w:t>
      </w:r>
      <w:r w:rsidR="00DA020C" w:rsidRPr="004E7C66">
        <w:rPr>
          <w:rFonts w:ascii="Arial" w:hAnsi="Arial" w:cs="Arial"/>
          <w:sz w:val="20"/>
          <w:szCs w:val="20"/>
        </w:rPr>
        <w:t xml:space="preserve"> </w:t>
      </w:r>
      <w:r w:rsidRPr="004E7C66">
        <w:rPr>
          <w:rFonts w:ascii="Arial" w:hAnsi="Arial" w:cs="Arial"/>
          <w:sz w:val="20"/>
          <w:szCs w:val="20"/>
        </w:rPr>
        <w:t xml:space="preserve">for goods supplied to the </w:t>
      </w:r>
      <w:r w:rsidR="005B2879">
        <w:rPr>
          <w:rFonts w:ascii="Arial" w:hAnsi="Arial" w:cs="Arial"/>
          <w:sz w:val="20"/>
          <w:szCs w:val="20"/>
        </w:rPr>
        <w:t>Church</w:t>
      </w:r>
      <w:r w:rsidRPr="004E7C66">
        <w:rPr>
          <w:rFonts w:ascii="Arial" w:hAnsi="Arial" w:cs="Arial"/>
          <w:sz w:val="20"/>
          <w:szCs w:val="20"/>
        </w:rPr>
        <w:t xml:space="preserve">, in the </w:t>
      </w:r>
      <w:r w:rsidR="00CE1BAE" w:rsidRPr="004E7C66">
        <w:rPr>
          <w:rFonts w:ascii="Arial" w:hAnsi="Arial" w:cs="Arial"/>
          <w:sz w:val="20"/>
          <w:szCs w:val="20"/>
        </w:rPr>
        <w:t>ordinary</w:t>
      </w:r>
      <w:r w:rsidRPr="004E7C66">
        <w:rPr>
          <w:rFonts w:ascii="Arial" w:hAnsi="Arial" w:cs="Arial"/>
          <w:sz w:val="20"/>
          <w:szCs w:val="20"/>
        </w:rPr>
        <w:t xml:space="preserve"> course</w:t>
      </w:r>
      <w:r w:rsidR="00BF045A" w:rsidRPr="004E7C66">
        <w:rPr>
          <w:rFonts w:ascii="Arial" w:hAnsi="Arial" w:cs="Arial"/>
          <w:sz w:val="20"/>
          <w:szCs w:val="20"/>
        </w:rPr>
        <w:t xml:space="preserve"> </w:t>
      </w:r>
      <w:r w:rsidRPr="004E7C66">
        <w:rPr>
          <w:rFonts w:ascii="Arial" w:hAnsi="Arial" w:cs="Arial"/>
          <w:sz w:val="20"/>
          <w:szCs w:val="20"/>
        </w:rPr>
        <w:t>of business; or</w:t>
      </w:r>
    </w:p>
    <w:p w:rsidR="00AD3A34" w:rsidRPr="004E7C66" w:rsidRDefault="00AD3A34" w:rsidP="0032352A">
      <w:pPr>
        <w:pStyle w:val="ListParagraph"/>
        <w:numPr>
          <w:ilvl w:val="0"/>
          <w:numId w:val="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payment of interest, on money borrowed by the</w:t>
      </w:r>
      <w:r w:rsidR="00DA020C" w:rsidRPr="004E7C66">
        <w:rPr>
          <w:rFonts w:ascii="Arial" w:hAnsi="Arial" w:cs="Arial"/>
          <w:sz w:val="20"/>
          <w:szCs w:val="20"/>
        </w:rPr>
        <w:t xml:space="preserve"> </w:t>
      </w:r>
      <w:r w:rsidR="005B2879">
        <w:rPr>
          <w:rFonts w:ascii="Arial" w:hAnsi="Arial" w:cs="Arial"/>
          <w:sz w:val="20"/>
          <w:szCs w:val="20"/>
        </w:rPr>
        <w:t>Church</w:t>
      </w:r>
      <w:r w:rsidR="000229A7" w:rsidRPr="004E7C66">
        <w:rPr>
          <w:rFonts w:ascii="Arial" w:hAnsi="Arial" w:cs="Arial"/>
          <w:sz w:val="20"/>
          <w:szCs w:val="20"/>
        </w:rPr>
        <w:t xml:space="preserve"> from the </w:t>
      </w:r>
      <w:r w:rsidR="00CE1BAE" w:rsidRPr="004E7C66">
        <w:rPr>
          <w:rFonts w:ascii="Arial" w:hAnsi="Arial" w:cs="Arial"/>
          <w:sz w:val="20"/>
          <w:szCs w:val="20"/>
        </w:rPr>
        <w:t>member</w:t>
      </w:r>
      <w:r w:rsidRPr="004E7C66">
        <w:rPr>
          <w:rFonts w:ascii="Arial" w:hAnsi="Arial" w:cs="Arial"/>
          <w:sz w:val="20"/>
          <w:szCs w:val="20"/>
        </w:rPr>
        <w:t xml:space="preserve">, at a rate </w:t>
      </w:r>
      <w:r w:rsidR="0093098D" w:rsidRPr="004E7C66">
        <w:rPr>
          <w:rFonts w:ascii="Arial" w:hAnsi="Arial" w:cs="Arial"/>
          <w:sz w:val="20"/>
          <w:szCs w:val="20"/>
        </w:rPr>
        <w:t xml:space="preserve">not greater than the secured lending rate of the financial institution with which the </w:t>
      </w:r>
      <w:r w:rsidR="005B2879">
        <w:rPr>
          <w:rFonts w:ascii="Arial" w:hAnsi="Arial" w:cs="Arial"/>
          <w:sz w:val="20"/>
          <w:szCs w:val="20"/>
        </w:rPr>
        <w:t>Church</w:t>
      </w:r>
      <w:r w:rsidR="0093098D" w:rsidRPr="004E7C66">
        <w:rPr>
          <w:rFonts w:ascii="Arial" w:hAnsi="Arial" w:cs="Arial"/>
          <w:sz w:val="20"/>
          <w:szCs w:val="20"/>
        </w:rPr>
        <w:t xml:space="preserve"> conducts its financial affairs.</w:t>
      </w:r>
    </w:p>
    <w:p w:rsidR="00DA020C" w:rsidRPr="004E7C66" w:rsidRDefault="00AD3A34" w:rsidP="0032352A">
      <w:pPr>
        <w:pStyle w:val="ListParagraph"/>
        <w:numPr>
          <w:ilvl w:val="0"/>
          <w:numId w:val="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pay</w:t>
      </w:r>
      <w:r w:rsidR="000229A7" w:rsidRPr="004E7C66">
        <w:rPr>
          <w:rFonts w:ascii="Arial" w:hAnsi="Arial" w:cs="Arial"/>
          <w:sz w:val="20"/>
          <w:szCs w:val="20"/>
        </w:rPr>
        <w:t xml:space="preserve">ment of reasonable rent to the </w:t>
      </w:r>
      <w:r w:rsidR="00CE1BAE" w:rsidRPr="004E7C66">
        <w:rPr>
          <w:rFonts w:ascii="Arial" w:hAnsi="Arial" w:cs="Arial"/>
          <w:sz w:val="20"/>
          <w:szCs w:val="20"/>
        </w:rPr>
        <w:t>member</w:t>
      </w:r>
      <w:r w:rsidRPr="004E7C66">
        <w:rPr>
          <w:rFonts w:ascii="Arial" w:hAnsi="Arial" w:cs="Arial"/>
          <w:sz w:val="20"/>
          <w:szCs w:val="20"/>
        </w:rPr>
        <w:t xml:space="preserve"> for premises</w:t>
      </w:r>
      <w:r w:rsidR="00DA020C" w:rsidRPr="004E7C66">
        <w:rPr>
          <w:rFonts w:ascii="Arial" w:hAnsi="Arial" w:cs="Arial"/>
          <w:sz w:val="20"/>
          <w:szCs w:val="20"/>
        </w:rPr>
        <w:t xml:space="preserve"> </w:t>
      </w:r>
      <w:r w:rsidRPr="004E7C66">
        <w:rPr>
          <w:rFonts w:ascii="Arial" w:hAnsi="Arial" w:cs="Arial"/>
          <w:sz w:val="20"/>
          <w:szCs w:val="20"/>
        </w:rPr>
        <w:t>leased by th</w:t>
      </w:r>
      <w:r w:rsidR="000229A7" w:rsidRPr="004E7C66">
        <w:rPr>
          <w:rFonts w:ascii="Arial" w:hAnsi="Arial" w:cs="Arial"/>
          <w:sz w:val="20"/>
          <w:szCs w:val="20"/>
        </w:rPr>
        <w:t xml:space="preserve">e </w:t>
      </w:r>
      <w:r w:rsidR="00CE1BAE" w:rsidRPr="004E7C66">
        <w:rPr>
          <w:rFonts w:ascii="Arial" w:hAnsi="Arial" w:cs="Arial"/>
          <w:sz w:val="20"/>
          <w:szCs w:val="20"/>
        </w:rPr>
        <w:t>member</w:t>
      </w:r>
      <w:r w:rsidR="00DA020C" w:rsidRPr="004E7C66">
        <w:rPr>
          <w:rFonts w:ascii="Arial" w:hAnsi="Arial" w:cs="Arial"/>
          <w:sz w:val="20"/>
          <w:szCs w:val="20"/>
        </w:rPr>
        <w:t xml:space="preserve"> to the </w:t>
      </w:r>
      <w:r w:rsidR="005B2879">
        <w:rPr>
          <w:rFonts w:ascii="Arial" w:hAnsi="Arial" w:cs="Arial"/>
          <w:sz w:val="20"/>
          <w:szCs w:val="20"/>
        </w:rPr>
        <w:t>Church</w:t>
      </w:r>
      <w:r w:rsidR="00DA020C" w:rsidRPr="004E7C66">
        <w:rPr>
          <w:rFonts w:ascii="Arial" w:hAnsi="Arial" w:cs="Arial"/>
          <w:sz w:val="20"/>
          <w:szCs w:val="20"/>
        </w:rPr>
        <w:t>; or</w:t>
      </w:r>
    </w:p>
    <w:p w:rsidR="00D931C6" w:rsidRPr="004E7C66" w:rsidRDefault="00AD3A34" w:rsidP="0032352A">
      <w:pPr>
        <w:pStyle w:val="ListParagraph"/>
        <w:numPr>
          <w:ilvl w:val="0"/>
          <w:numId w:val="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reimbursement of reasonable expenses properly incurred</w:t>
      </w:r>
      <w:r w:rsidR="00DA020C" w:rsidRPr="004E7C66">
        <w:rPr>
          <w:rFonts w:ascii="Arial" w:hAnsi="Arial" w:cs="Arial"/>
          <w:sz w:val="20"/>
          <w:szCs w:val="20"/>
        </w:rPr>
        <w:t xml:space="preserve"> </w:t>
      </w:r>
      <w:r w:rsidR="000229A7" w:rsidRPr="004E7C66">
        <w:rPr>
          <w:rFonts w:ascii="Arial" w:hAnsi="Arial" w:cs="Arial"/>
          <w:sz w:val="20"/>
          <w:szCs w:val="20"/>
        </w:rPr>
        <w:t xml:space="preserve">by the </w:t>
      </w:r>
      <w:r w:rsidR="00CE1BAE" w:rsidRPr="004E7C66">
        <w:rPr>
          <w:rFonts w:ascii="Arial" w:hAnsi="Arial" w:cs="Arial"/>
          <w:sz w:val="20"/>
          <w:szCs w:val="20"/>
        </w:rPr>
        <w:t>member</w:t>
      </w:r>
      <w:r w:rsidRPr="004E7C66">
        <w:rPr>
          <w:rFonts w:ascii="Arial" w:hAnsi="Arial" w:cs="Arial"/>
          <w:sz w:val="20"/>
          <w:szCs w:val="20"/>
        </w:rPr>
        <w:t xml:space="preserve"> on behalf of the </w:t>
      </w:r>
      <w:r w:rsidR="005B2879">
        <w:rPr>
          <w:rFonts w:ascii="Arial" w:hAnsi="Arial" w:cs="Arial"/>
          <w:sz w:val="20"/>
          <w:szCs w:val="20"/>
        </w:rPr>
        <w:t>Church</w:t>
      </w:r>
      <w:r w:rsidRPr="004E7C66">
        <w:rPr>
          <w:rFonts w:ascii="Arial" w:hAnsi="Arial" w:cs="Arial"/>
          <w:sz w:val="20"/>
          <w:szCs w:val="20"/>
        </w:rPr>
        <w:t>.</w:t>
      </w:r>
      <w:r w:rsidR="00DA020C" w:rsidRPr="004E7C66">
        <w:rPr>
          <w:rFonts w:ascii="Arial" w:hAnsi="Arial" w:cs="Arial"/>
          <w:sz w:val="20"/>
          <w:szCs w:val="20"/>
        </w:rPr>
        <w:t xml:space="preserve"> </w:t>
      </w:r>
    </w:p>
    <w:p w:rsidR="00D931C6" w:rsidRPr="004E7C66" w:rsidRDefault="00D931C6" w:rsidP="000E4945">
      <w:pPr>
        <w:spacing w:after="0"/>
        <w:jc w:val="both"/>
      </w:pPr>
    </w:p>
    <w:p w:rsidR="00AD3A34" w:rsidRPr="004E7C66" w:rsidRDefault="009D1C6F" w:rsidP="000E4945">
      <w:pPr>
        <w:pStyle w:val="Heading2"/>
        <w:spacing w:before="0"/>
        <w:jc w:val="both"/>
        <w:rPr>
          <w:color w:val="auto"/>
        </w:rPr>
      </w:pPr>
      <w:bookmarkStart w:id="9" w:name="_Toc462827182"/>
      <w:r w:rsidRPr="004E7C66">
        <w:rPr>
          <w:color w:val="auto"/>
        </w:rPr>
        <w:t xml:space="preserve">PART 3 — </w:t>
      </w:r>
      <w:r w:rsidR="00CE1BAE" w:rsidRPr="004E7C66">
        <w:rPr>
          <w:color w:val="auto"/>
        </w:rPr>
        <w:t>MEMBER</w:t>
      </w:r>
      <w:r w:rsidRPr="004E7C66">
        <w:rPr>
          <w:color w:val="auto"/>
        </w:rPr>
        <w:t>S</w:t>
      </w:r>
      <w:bookmarkEnd w:id="9"/>
    </w:p>
    <w:p w:rsidR="00AD3A34" w:rsidRPr="004E7C66" w:rsidRDefault="009E5F99" w:rsidP="000E4945">
      <w:pPr>
        <w:pStyle w:val="Heading3"/>
        <w:spacing w:before="0"/>
        <w:jc w:val="both"/>
        <w:rPr>
          <w:color w:val="auto"/>
        </w:rPr>
      </w:pPr>
      <w:r w:rsidRPr="004E7C66">
        <w:rPr>
          <w:color w:val="auto"/>
        </w:rPr>
        <w:t xml:space="preserve"> </w:t>
      </w:r>
      <w:bookmarkStart w:id="10" w:name="_Toc462827183"/>
      <w:r w:rsidR="00AD3A34" w:rsidRPr="004E7C66">
        <w:rPr>
          <w:color w:val="auto"/>
        </w:rPr>
        <w:t xml:space="preserve">Eligibility for </w:t>
      </w:r>
      <w:r w:rsidR="00CE1BAE" w:rsidRPr="004E7C66">
        <w:rPr>
          <w:color w:val="auto"/>
        </w:rPr>
        <w:t>member</w:t>
      </w:r>
      <w:r w:rsidR="00AD3A34" w:rsidRPr="004E7C66">
        <w:rPr>
          <w:color w:val="auto"/>
        </w:rPr>
        <w:t>ship</w:t>
      </w:r>
      <w:bookmarkEnd w:id="10"/>
    </w:p>
    <w:p w:rsidR="00770566" w:rsidRPr="004E7C66" w:rsidRDefault="00770566" w:rsidP="000E4945">
      <w:pPr>
        <w:pStyle w:val="ListParagraph"/>
        <w:autoSpaceDE w:val="0"/>
        <w:autoSpaceDN w:val="0"/>
        <w:adjustRightInd w:val="0"/>
        <w:spacing w:after="0" w:line="240" w:lineRule="auto"/>
        <w:ind w:left="360"/>
        <w:jc w:val="both"/>
        <w:rPr>
          <w:rFonts w:ascii="Arial" w:hAnsi="Arial" w:cs="Arial"/>
          <w:b/>
          <w:sz w:val="20"/>
          <w:szCs w:val="20"/>
        </w:rPr>
      </w:pPr>
    </w:p>
    <w:p w:rsidR="00243C49" w:rsidRPr="006F754B" w:rsidRDefault="00203523" w:rsidP="00C06793">
      <w:pPr>
        <w:pStyle w:val="ListParagraph"/>
        <w:numPr>
          <w:ilvl w:val="0"/>
          <w:numId w:val="78"/>
        </w:numPr>
        <w:autoSpaceDE w:val="0"/>
        <w:autoSpaceDN w:val="0"/>
        <w:adjustRightInd w:val="0"/>
        <w:spacing w:after="0" w:line="240" w:lineRule="auto"/>
        <w:jc w:val="both"/>
        <w:rPr>
          <w:rFonts w:ascii="Arial" w:hAnsi="Arial" w:cs="Arial"/>
          <w:sz w:val="20"/>
          <w:szCs w:val="20"/>
        </w:rPr>
      </w:pPr>
      <w:r w:rsidRPr="006F754B">
        <w:rPr>
          <w:rFonts w:ascii="Arial" w:hAnsi="Arial" w:cs="Arial"/>
          <w:sz w:val="20"/>
          <w:szCs w:val="20"/>
        </w:rPr>
        <w:t>A person</w:t>
      </w:r>
      <w:r w:rsidR="00961814" w:rsidRPr="006F754B">
        <w:rPr>
          <w:rFonts w:ascii="Arial" w:hAnsi="Arial" w:cs="Arial"/>
          <w:sz w:val="20"/>
          <w:szCs w:val="20"/>
        </w:rPr>
        <w:t xml:space="preserve"> who give</w:t>
      </w:r>
      <w:r w:rsidR="00FC1F71" w:rsidRPr="006F754B">
        <w:rPr>
          <w:rFonts w:ascii="Arial" w:hAnsi="Arial" w:cs="Arial"/>
          <w:sz w:val="20"/>
          <w:szCs w:val="20"/>
        </w:rPr>
        <w:t>s</w:t>
      </w:r>
      <w:r w:rsidR="00961814" w:rsidRPr="006F754B">
        <w:rPr>
          <w:rFonts w:ascii="Arial" w:hAnsi="Arial" w:cs="Arial"/>
          <w:sz w:val="20"/>
          <w:szCs w:val="20"/>
        </w:rPr>
        <w:t xml:space="preserve"> evidence of their faith</w:t>
      </w:r>
      <w:r w:rsidR="009B1785" w:rsidRPr="006F754B">
        <w:rPr>
          <w:rFonts w:ascii="Arial" w:hAnsi="Arial" w:cs="Arial"/>
          <w:sz w:val="20"/>
          <w:szCs w:val="20"/>
        </w:rPr>
        <w:t xml:space="preserve"> in the Lord Jesus Christ</w:t>
      </w:r>
      <w:r w:rsidR="00961814" w:rsidRPr="006F754B">
        <w:rPr>
          <w:rFonts w:ascii="Arial" w:hAnsi="Arial" w:cs="Arial"/>
          <w:sz w:val="20"/>
          <w:szCs w:val="20"/>
        </w:rPr>
        <w:t xml:space="preserve"> in daily </w:t>
      </w:r>
      <w:r w:rsidR="006D26D9" w:rsidRPr="006F754B">
        <w:rPr>
          <w:rFonts w:ascii="Arial" w:hAnsi="Arial" w:cs="Arial"/>
          <w:sz w:val="20"/>
          <w:szCs w:val="20"/>
        </w:rPr>
        <w:t>life</w:t>
      </w:r>
      <w:r w:rsidR="00D35194" w:rsidRPr="006F754B">
        <w:rPr>
          <w:rFonts w:ascii="Arial" w:hAnsi="Arial" w:cs="Arial"/>
          <w:sz w:val="20"/>
          <w:szCs w:val="20"/>
        </w:rPr>
        <w:t>,</w:t>
      </w:r>
      <w:r w:rsidR="006D26D9" w:rsidRPr="006F754B">
        <w:rPr>
          <w:rFonts w:ascii="Arial" w:hAnsi="Arial" w:cs="Arial"/>
          <w:sz w:val="20"/>
          <w:szCs w:val="20"/>
        </w:rPr>
        <w:t xml:space="preserve"> is eligible to apply to become a member. </w:t>
      </w:r>
    </w:p>
    <w:p w:rsidR="00203523" w:rsidRPr="004E7C66" w:rsidRDefault="00203523" w:rsidP="0032352A">
      <w:pPr>
        <w:pStyle w:val="ListParagraph"/>
        <w:numPr>
          <w:ilvl w:val="0"/>
          <w:numId w:val="7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 </w:t>
      </w:r>
      <w:r w:rsidR="006D26D9">
        <w:rPr>
          <w:rFonts w:ascii="Arial" w:hAnsi="Arial" w:cs="Arial"/>
          <w:sz w:val="20"/>
          <w:szCs w:val="20"/>
        </w:rPr>
        <w:t xml:space="preserve">Each applicant for membership is required </w:t>
      </w:r>
      <w:r w:rsidR="006F754B">
        <w:rPr>
          <w:rFonts w:ascii="Arial" w:hAnsi="Arial" w:cs="Arial"/>
          <w:sz w:val="20"/>
          <w:szCs w:val="20"/>
        </w:rPr>
        <w:t xml:space="preserve">to support </w:t>
      </w:r>
      <w:r w:rsidR="006D26D9" w:rsidRPr="004E7C66">
        <w:rPr>
          <w:rFonts w:ascii="Arial" w:hAnsi="Arial" w:cs="Arial"/>
          <w:sz w:val="20"/>
          <w:szCs w:val="20"/>
        </w:rPr>
        <w:t xml:space="preserve">the </w:t>
      </w:r>
      <w:r w:rsidR="006D26D9" w:rsidRPr="00BF06E7">
        <w:rPr>
          <w:rFonts w:ascii="Arial" w:hAnsi="Arial" w:cs="Arial"/>
          <w:b/>
          <w:sz w:val="20"/>
          <w:szCs w:val="20"/>
        </w:rPr>
        <w:t>Objects</w:t>
      </w:r>
      <w:r w:rsidR="006D26D9" w:rsidRPr="004E7C66">
        <w:rPr>
          <w:rFonts w:ascii="Arial" w:hAnsi="Arial" w:cs="Arial"/>
          <w:sz w:val="20"/>
          <w:szCs w:val="20"/>
        </w:rPr>
        <w:t xml:space="preserve"> of the </w:t>
      </w:r>
      <w:r w:rsidR="006D26D9">
        <w:rPr>
          <w:rFonts w:ascii="Arial" w:hAnsi="Arial" w:cs="Arial"/>
          <w:sz w:val="20"/>
          <w:szCs w:val="20"/>
        </w:rPr>
        <w:t>Church</w:t>
      </w:r>
      <w:r w:rsidR="00243C49">
        <w:rPr>
          <w:rFonts w:ascii="Arial" w:hAnsi="Arial" w:cs="Arial"/>
          <w:sz w:val="20"/>
          <w:szCs w:val="20"/>
        </w:rPr>
        <w:t xml:space="preserve"> and abide by these </w:t>
      </w:r>
      <w:r w:rsidR="00243C49" w:rsidRPr="00BF06E7">
        <w:rPr>
          <w:rFonts w:ascii="Arial" w:hAnsi="Arial" w:cs="Arial"/>
          <w:b/>
          <w:sz w:val="20"/>
          <w:szCs w:val="20"/>
        </w:rPr>
        <w:t>Rules</w:t>
      </w:r>
      <w:r w:rsidR="00243C49">
        <w:rPr>
          <w:rFonts w:ascii="Arial" w:hAnsi="Arial" w:cs="Arial"/>
          <w:sz w:val="20"/>
          <w:szCs w:val="20"/>
        </w:rPr>
        <w:t>.</w:t>
      </w:r>
    </w:p>
    <w:p w:rsidR="0026565E" w:rsidRPr="004E7C66" w:rsidRDefault="0026565E" w:rsidP="000E4945">
      <w:pPr>
        <w:pStyle w:val="ListParagraph"/>
        <w:autoSpaceDE w:val="0"/>
        <w:autoSpaceDN w:val="0"/>
        <w:adjustRightInd w:val="0"/>
        <w:spacing w:after="0" w:line="240" w:lineRule="auto"/>
        <w:ind w:left="714"/>
        <w:jc w:val="both"/>
        <w:rPr>
          <w:rFonts w:ascii="Arial" w:hAnsi="Arial" w:cs="Arial"/>
          <w:sz w:val="20"/>
          <w:szCs w:val="20"/>
        </w:rPr>
      </w:pPr>
    </w:p>
    <w:p w:rsidR="001A22CF" w:rsidRPr="004E7C66" w:rsidRDefault="00FC1F71" w:rsidP="0032352A">
      <w:pPr>
        <w:pStyle w:val="ListParagraph"/>
        <w:numPr>
          <w:ilvl w:val="0"/>
          <w:numId w:val="7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Church</w:t>
      </w:r>
      <w:r w:rsidR="001A22CF" w:rsidRPr="004E7C66">
        <w:rPr>
          <w:rFonts w:ascii="Arial" w:hAnsi="Arial" w:cs="Arial"/>
          <w:sz w:val="20"/>
          <w:szCs w:val="20"/>
        </w:rPr>
        <w:t xml:space="preserve"> must always have at least 6 members with full voting rights</w:t>
      </w:r>
      <w:r w:rsidR="001A22CF" w:rsidRPr="004E7C66">
        <w:rPr>
          <w:rFonts w:cs="Arial"/>
          <w:sz w:val="20"/>
          <w:szCs w:val="20"/>
        </w:rPr>
        <w:t>.</w:t>
      </w:r>
    </w:p>
    <w:p w:rsidR="00AD3A34" w:rsidRPr="004E7C66" w:rsidRDefault="00AD3A34" w:rsidP="000E4945">
      <w:pPr>
        <w:pStyle w:val="Heading3"/>
        <w:spacing w:before="0"/>
        <w:jc w:val="both"/>
        <w:rPr>
          <w:color w:val="auto"/>
        </w:rPr>
      </w:pPr>
      <w:bookmarkStart w:id="11" w:name="_Toc462827184"/>
      <w:r w:rsidRPr="004E7C66">
        <w:rPr>
          <w:color w:val="auto"/>
        </w:rPr>
        <w:t xml:space="preserve">Applying for </w:t>
      </w:r>
      <w:r w:rsidR="00CE1BAE" w:rsidRPr="004E7C66">
        <w:rPr>
          <w:color w:val="auto"/>
        </w:rPr>
        <w:t>member</w:t>
      </w:r>
      <w:r w:rsidRPr="004E7C66">
        <w:rPr>
          <w:color w:val="auto"/>
        </w:rPr>
        <w:t>ship</w:t>
      </w:r>
      <w:bookmarkEnd w:id="11"/>
    </w:p>
    <w:p w:rsidR="00770566" w:rsidRPr="004E7C66" w:rsidRDefault="00770566" w:rsidP="000E4945">
      <w:pPr>
        <w:pStyle w:val="ListParagraph"/>
        <w:autoSpaceDE w:val="0"/>
        <w:autoSpaceDN w:val="0"/>
        <w:adjustRightInd w:val="0"/>
        <w:spacing w:after="0" w:line="240" w:lineRule="auto"/>
        <w:ind w:left="360"/>
        <w:jc w:val="both"/>
        <w:rPr>
          <w:rFonts w:ascii="Arial" w:hAnsi="Arial" w:cs="Arial"/>
          <w:b/>
          <w:sz w:val="20"/>
          <w:szCs w:val="20"/>
        </w:rPr>
      </w:pPr>
    </w:p>
    <w:p w:rsidR="00691A30" w:rsidRPr="004E7C66" w:rsidRDefault="000229A7" w:rsidP="0032352A">
      <w:pPr>
        <w:pStyle w:val="ListParagraph"/>
        <w:numPr>
          <w:ilvl w:val="1"/>
          <w:numId w:val="1"/>
        </w:numPr>
        <w:autoSpaceDE w:val="0"/>
        <w:autoSpaceDN w:val="0"/>
        <w:adjustRightInd w:val="0"/>
        <w:spacing w:after="0" w:line="240" w:lineRule="auto"/>
        <w:ind w:left="720"/>
        <w:jc w:val="both"/>
        <w:rPr>
          <w:rFonts w:ascii="Arial" w:hAnsi="Arial" w:cs="Arial"/>
          <w:sz w:val="20"/>
          <w:szCs w:val="20"/>
        </w:rPr>
      </w:pPr>
      <w:r w:rsidRPr="004E7C66">
        <w:rPr>
          <w:rFonts w:ascii="Arial" w:hAnsi="Arial" w:cs="Arial"/>
          <w:sz w:val="20"/>
          <w:szCs w:val="20"/>
        </w:rPr>
        <w:t xml:space="preserve">A person who wants to become a </w:t>
      </w:r>
      <w:r w:rsidR="00CE1BAE" w:rsidRPr="004E7C66">
        <w:rPr>
          <w:rFonts w:ascii="Arial" w:hAnsi="Arial" w:cs="Arial"/>
          <w:sz w:val="20"/>
          <w:szCs w:val="20"/>
        </w:rPr>
        <w:t>member</w:t>
      </w:r>
      <w:r w:rsidR="00691A30" w:rsidRPr="004E7C66">
        <w:rPr>
          <w:rFonts w:ascii="Arial" w:hAnsi="Arial" w:cs="Arial"/>
          <w:sz w:val="20"/>
          <w:szCs w:val="20"/>
        </w:rPr>
        <w:t xml:space="preserve"> must apply in writing to the </w:t>
      </w:r>
      <w:r w:rsidR="005B2879">
        <w:rPr>
          <w:rFonts w:ascii="Arial" w:hAnsi="Arial" w:cs="Arial"/>
          <w:sz w:val="20"/>
          <w:szCs w:val="20"/>
        </w:rPr>
        <w:t>Church</w:t>
      </w:r>
      <w:r w:rsidR="00691A30" w:rsidRPr="004E7C66">
        <w:rPr>
          <w:rFonts w:ascii="Arial" w:hAnsi="Arial" w:cs="Arial"/>
          <w:sz w:val="20"/>
          <w:szCs w:val="20"/>
        </w:rPr>
        <w:t>.</w:t>
      </w:r>
    </w:p>
    <w:p w:rsidR="00691A30" w:rsidRPr="004E7C66" w:rsidRDefault="00691A30" w:rsidP="000E4945">
      <w:pPr>
        <w:autoSpaceDE w:val="0"/>
        <w:autoSpaceDN w:val="0"/>
        <w:adjustRightInd w:val="0"/>
        <w:spacing w:after="0" w:line="240" w:lineRule="auto"/>
        <w:jc w:val="both"/>
        <w:rPr>
          <w:rFonts w:ascii="Arial" w:hAnsi="Arial" w:cs="Arial"/>
          <w:sz w:val="20"/>
          <w:szCs w:val="20"/>
        </w:rPr>
      </w:pPr>
    </w:p>
    <w:p w:rsidR="00691A30" w:rsidRPr="004E7C66" w:rsidRDefault="000229A7" w:rsidP="0032352A">
      <w:pPr>
        <w:pStyle w:val="ListParagraph"/>
        <w:numPr>
          <w:ilvl w:val="1"/>
          <w:numId w:val="1"/>
        </w:numPr>
        <w:autoSpaceDE w:val="0"/>
        <w:autoSpaceDN w:val="0"/>
        <w:adjustRightInd w:val="0"/>
        <w:spacing w:after="0" w:line="240" w:lineRule="auto"/>
        <w:ind w:left="720"/>
        <w:jc w:val="both"/>
        <w:rPr>
          <w:rFonts w:ascii="Arial" w:hAnsi="Arial" w:cs="Arial"/>
          <w:sz w:val="20"/>
          <w:szCs w:val="20"/>
        </w:rPr>
      </w:pPr>
      <w:r w:rsidRPr="004E7C66">
        <w:rPr>
          <w:rFonts w:ascii="Arial" w:hAnsi="Arial" w:cs="Arial"/>
          <w:sz w:val="20"/>
          <w:szCs w:val="20"/>
        </w:rPr>
        <w:t xml:space="preserve">The application must include a </w:t>
      </w:r>
      <w:r w:rsidR="00CE1BAE" w:rsidRPr="004E7C66">
        <w:rPr>
          <w:rFonts w:ascii="Arial" w:hAnsi="Arial" w:cs="Arial"/>
          <w:sz w:val="20"/>
          <w:szCs w:val="20"/>
        </w:rPr>
        <w:t>member</w:t>
      </w:r>
      <w:r w:rsidR="00691A30" w:rsidRPr="004E7C66">
        <w:rPr>
          <w:rFonts w:ascii="Arial" w:hAnsi="Arial" w:cs="Arial"/>
          <w:sz w:val="20"/>
          <w:szCs w:val="20"/>
        </w:rPr>
        <w:t xml:space="preserve">’s nomination of the applicant for </w:t>
      </w:r>
      <w:r w:rsidR="00CE1BAE" w:rsidRPr="004E7C66">
        <w:rPr>
          <w:rFonts w:ascii="Arial" w:hAnsi="Arial" w:cs="Arial"/>
          <w:sz w:val="20"/>
          <w:szCs w:val="20"/>
        </w:rPr>
        <w:t>member</w:t>
      </w:r>
      <w:r w:rsidR="00691A30" w:rsidRPr="004E7C66">
        <w:rPr>
          <w:rFonts w:ascii="Arial" w:hAnsi="Arial" w:cs="Arial"/>
          <w:sz w:val="20"/>
          <w:szCs w:val="20"/>
        </w:rPr>
        <w:t>ship.</w:t>
      </w:r>
    </w:p>
    <w:p w:rsidR="00691A30" w:rsidRPr="004E7C66" w:rsidRDefault="00691A30" w:rsidP="000E4945">
      <w:pPr>
        <w:autoSpaceDE w:val="0"/>
        <w:autoSpaceDN w:val="0"/>
        <w:adjustRightInd w:val="0"/>
        <w:spacing w:after="0" w:line="240" w:lineRule="auto"/>
        <w:jc w:val="both"/>
        <w:rPr>
          <w:rFonts w:ascii="Arial" w:hAnsi="Arial" w:cs="Arial"/>
          <w:sz w:val="20"/>
          <w:szCs w:val="20"/>
        </w:rPr>
      </w:pPr>
    </w:p>
    <w:p w:rsidR="00691A30" w:rsidRPr="004E7C66" w:rsidRDefault="00691A30" w:rsidP="0032352A">
      <w:pPr>
        <w:pStyle w:val="ListParagraph"/>
        <w:numPr>
          <w:ilvl w:val="1"/>
          <w:numId w:val="1"/>
        </w:numPr>
        <w:autoSpaceDE w:val="0"/>
        <w:autoSpaceDN w:val="0"/>
        <w:adjustRightInd w:val="0"/>
        <w:spacing w:after="0" w:line="240" w:lineRule="auto"/>
        <w:ind w:left="720"/>
        <w:jc w:val="both"/>
        <w:rPr>
          <w:rFonts w:ascii="Arial" w:hAnsi="Arial" w:cs="Arial"/>
          <w:sz w:val="20"/>
          <w:szCs w:val="20"/>
        </w:rPr>
      </w:pPr>
      <w:r w:rsidRPr="004E7C66">
        <w:rPr>
          <w:rFonts w:ascii="Arial" w:hAnsi="Arial" w:cs="Arial"/>
          <w:sz w:val="20"/>
          <w:szCs w:val="20"/>
        </w:rPr>
        <w:t xml:space="preserve">The </w:t>
      </w:r>
      <w:r w:rsidR="00FC1F71">
        <w:rPr>
          <w:rFonts w:ascii="Arial" w:hAnsi="Arial" w:cs="Arial"/>
          <w:sz w:val="20"/>
          <w:szCs w:val="20"/>
        </w:rPr>
        <w:t>Application</w:t>
      </w:r>
      <w:r w:rsidRPr="004E7C66">
        <w:rPr>
          <w:rFonts w:ascii="Arial" w:hAnsi="Arial" w:cs="Arial"/>
          <w:sz w:val="20"/>
          <w:szCs w:val="20"/>
        </w:rPr>
        <w:t xml:space="preserve"> must be s</w:t>
      </w:r>
      <w:r w:rsidR="000229A7" w:rsidRPr="004E7C66">
        <w:rPr>
          <w:rFonts w:ascii="Arial" w:hAnsi="Arial" w:cs="Arial"/>
          <w:sz w:val="20"/>
          <w:szCs w:val="20"/>
        </w:rPr>
        <w:t xml:space="preserve">igned by the applicant and the </w:t>
      </w:r>
      <w:r w:rsidR="00CE1BAE" w:rsidRPr="004E7C66">
        <w:rPr>
          <w:rFonts w:ascii="Arial" w:hAnsi="Arial" w:cs="Arial"/>
          <w:sz w:val="20"/>
          <w:szCs w:val="20"/>
        </w:rPr>
        <w:t>member</w:t>
      </w:r>
      <w:r w:rsidRPr="004E7C66">
        <w:rPr>
          <w:rFonts w:ascii="Arial" w:hAnsi="Arial" w:cs="Arial"/>
          <w:sz w:val="20"/>
          <w:szCs w:val="20"/>
        </w:rPr>
        <w:t xml:space="preserve"> nominating the applicant.</w:t>
      </w:r>
    </w:p>
    <w:p w:rsidR="00691A30" w:rsidRPr="004E7C66" w:rsidRDefault="00691A30" w:rsidP="000E4945">
      <w:pPr>
        <w:autoSpaceDE w:val="0"/>
        <w:autoSpaceDN w:val="0"/>
        <w:adjustRightInd w:val="0"/>
        <w:spacing w:after="0" w:line="240" w:lineRule="auto"/>
        <w:jc w:val="both"/>
        <w:rPr>
          <w:rFonts w:ascii="Arial" w:hAnsi="Arial" w:cs="Arial"/>
          <w:sz w:val="20"/>
          <w:szCs w:val="20"/>
        </w:rPr>
      </w:pPr>
    </w:p>
    <w:p w:rsidR="00AD3A34" w:rsidRPr="004E7C66" w:rsidRDefault="00AD3A34" w:rsidP="000E4945">
      <w:pPr>
        <w:pStyle w:val="Heading3"/>
        <w:spacing w:before="0"/>
        <w:jc w:val="both"/>
        <w:rPr>
          <w:color w:val="auto"/>
        </w:rPr>
      </w:pPr>
      <w:bookmarkStart w:id="12" w:name="_Toc462827185"/>
      <w:r w:rsidRPr="004E7C66">
        <w:rPr>
          <w:color w:val="auto"/>
        </w:rPr>
        <w:t xml:space="preserve">Dealing with </w:t>
      </w:r>
      <w:r w:rsidR="00CE1BAE" w:rsidRPr="004E7C66">
        <w:rPr>
          <w:color w:val="auto"/>
        </w:rPr>
        <w:t>member</w:t>
      </w:r>
      <w:r w:rsidRPr="004E7C66">
        <w:rPr>
          <w:color w:val="auto"/>
        </w:rPr>
        <w:t>ship applications</w:t>
      </w:r>
      <w:bookmarkEnd w:id="12"/>
    </w:p>
    <w:p w:rsidR="002C4805" w:rsidRPr="004E7C66" w:rsidRDefault="002C4805" w:rsidP="000E4945">
      <w:pPr>
        <w:pStyle w:val="ListParagraph"/>
        <w:autoSpaceDE w:val="0"/>
        <w:autoSpaceDN w:val="0"/>
        <w:adjustRightInd w:val="0"/>
        <w:spacing w:after="0" w:line="240" w:lineRule="auto"/>
        <w:ind w:left="360"/>
        <w:jc w:val="both"/>
        <w:rPr>
          <w:rFonts w:ascii="Arial" w:hAnsi="Arial" w:cs="Arial"/>
          <w:b/>
          <w:sz w:val="20"/>
          <w:szCs w:val="20"/>
        </w:rPr>
      </w:pPr>
    </w:p>
    <w:p w:rsidR="00AD3A34" w:rsidRPr="004E7C66" w:rsidRDefault="000229A7" w:rsidP="0032352A">
      <w:pPr>
        <w:pStyle w:val="ListParagraph"/>
        <w:numPr>
          <w:ilvl w:val="0"/>
          <w:numId w:val="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CE1BAE" w:rsidRPr="004428FD">
        <w:rPr>
          <w:rFonts w:ascii="Arial" w:hAnsi="Arial" w:cs="Arial"/>
          <w:sz w:val="20"/>
          <w:szCs w:val="20"/>
        </w:rPr>
        <w:t>committee</w:t>
      </w:r>
      <w:r w:rsidR="00AD3A34" w:rsidRPr="004428FD">
        <w:rPr>
          <w:rFonts w:ascii="Arial" w:hAnsi="Arial" w:cs="Arial"/>
          <w:sz w:val="20"/>
          <w:szCs w:val="20"/>
        </w:rPr>
        <w:t xml:space="preserve"> must</w:t>
      </w:r>
      <w:r w:rsidR="00AD3A34" w:rsidRPr="004E7C66">
        <w:rPr>
          <w:rFonts w:ascii="Arial" w:hAnsi="Arial" w:cs="Arial"/>
          <w:sz w:val="20"/>
          <w:szCs w:val="20"/>
        </w:rPr>
        <w:t xml:space="preserve"> consider each application for </w:t>
      </w:r>
      <w:r w:rsidR="00CE1BAE" w:rsidRPr="004E7C66">
        <w:rPr>
          <w:rFonts w:ascii="Arial" w:hAnsi="Arial" w:cs="Arial"/>
          <w:sz w:val="20"/>
          <w:szCs w:val="20"/>
        </w:rPr>
        <w:t>member</w:t>
      </w:r>
      <w:r w:rsidR="00AD3A34" w:rsidRPr="004E7C66">
        <w:rPr>
          <w:rFonts w:ascii="Arial" w:hAnsi="Arial" w:cs="Arial"/>
          <w:sz w:val="20"/>
          <w:szCs w:val="20"/>
        </w:rPr>
        <w:t>ship of the</w:t>
      </w:r>
      <w:r w:rsidR="00770566" w:rsidRPr="004E7C66">
        <w:rPr>
          <w:rFonts w:ascii="Arial" w:hAnsi="Arial" w:cs="Arial"/>
          <w:sz w:val="20"/>
          <w:szCs w:val="20"/>
        </w:rPr>
        <w:t xml:space="preserve"> </w:t>
      </w:r>
      <w:r w:rsidR="005B2879">
        <w:rPr>
          <w:rFonts w:ascii="Arial" w:hAnsi="Arial" w:cs="Arial"/>
          <w:sz w:val="20"/>
          <w:szCs w:val="20"/>
        </w:rPr>
        <w:t>Church</w:t>
      </w:r>
      <w:r w:rsidR="00AD3A34" w:rsidRPr="004E7C66">
        <w:rPr>
          <w:rFonts w:ascii="Arial" w:hAnsi="Arial" w:cs="Arial"/>
          <w:sz w:val="20"/>
          <w:szCs w:val="20"/>
        </w:rPr>
        <w:t xml:space="preserve"> and decide whether to accept or reject the application.</w:t>
      </w:r>
    </w:p>
    <w:p w:rsidR="00770566" w:rsidRPr="004E7C66" w:rsidRDefault="00770566" w:rsidP="000E4945">
      <w:pPr>
        <w:pStyle w:val="ListParagraph"/>
        <w:autoSpaceDE w:val="0"/>
        <w:autoSpaceDN w:val="0"/>
        <w:adjustRightInd w:val="0"/>
        <w:spacing w:after="0" w:line="240" w:lineRule="auto"/>
        <w:ind w:left="780"/>
        <w:jc w:val="both"/>
        <w:rPr>
          <w:rFonts w:ascii="Arial" w:hAnsi="Arial" w:cs="Arial"/>
          <w:sz w:val="20"/>
          <w:szCs w:val="20"/>
        </w:rPr>
      </w:pPr>
    </w:p>
    <w:p w:rsidR="00AD3A34" w:rsidRPr="004E7C66" w:rsidRDefault="000229A7" w:rsidP="0032352A">
      <w:pPr>
        <w:pStyle w:val="ListParagraph"/>
        <w:numPr>
          <w:ilvl w:val="0"/>
          <w:numId w:val="4"/>
        </w:numPr>
        <w:autoSpaceDE w:val="0"/>
        <w:autoSpaceDN w:val="0"/>
        <w:adjustRightInd w:val="0"/>
        <w:spacing w:after="0" w:line="240" w:lineRule="auto"/>
        <w:jc w:val="both"/>
        <w:rPr>
          <w:rFonts w:ascii="Arial" w:hAnsi="Arial" w:cs="Arial"/>
          <w:sz w:val="20"/>
          <w:szCs w:val="20"/>
        </w:rPr>
      </w:pPr>
      <w:r w:rsidRPr="00BF06E7">
        <w:rPr>
          <w:rFonts w:ascii="Arial" w:hAnsi="Arial" w:cs="Arial"/>
          <w:sz w:val="20"/>
          <w:szCs w:val="20"/>
        </w:rPr>
        <w:t xml:space="preserve">The </w:t>
      </w:r>
      <w:r w:rsidR="00CE1BAE" w:rsidRPr="004428FD">
        <w:rPr>
          <w:rFonts w:ascii="Arial" w:hAnsi="Arial" w:cs="Arial"/>
          <w:sz w:val="20"/>
          <w:szCs w:val="20"/>
        </w:rPr>
        <w:t>committee</w:t>
      </w:r>
      <w:r w:rsidR="00AD3A34" w:rsidRPr="004428FD">
        <w:rPr>
          <w:rFonts w:ascii="Arial" w:hAnsi="Arial" w:cs="Arial"/>
          <w:sz w:val="20"/>
          <w:szCs w:val="20"/>
        </w:rPr>
        <w:t xml:space="preserve"> may</w:t>
      </w:r>
      <w:r w:rsidR="00AD3A34" w:rsidRPr="00BF06E7">
        <w:rPr>
          <w:rFonts w:ascii="Arial" w:hAnsi="Arial" w:cs="Arial"/>
          <w:sz w:val="20"/>
          <w:szCs w:val="20"/>
        </w:rPr>
        <w:t xml:space="preserve"> delay its consideration of an application if the</w:t>
      </w:r>
      <w:r w:rsidR="00770566" w:rsidRPr="00BF06E7">
        <w:rPr>
          <w:rFonts w:ascii="Arial" w:hAnsi="Arial" w:cs="Arial"/>
          <w:sz w:val="20"/>
          <w:szCs w:val="20"/>
        </w:rPr>
        <w:t xml:space="preserve"> </w:t>
      </w:r>
      <w:r w:rsidR="00CE1BAE" w:rsidRPr="00BF06E7">
        <w:rPr>
          <w:rFonts w:ascii="Arial" w:hAnsi="Arial" w:cs="Arial"/>
          <w:sz w:val="20"/>
          <w:szCs w:val="20"/>
        </w:rPr>
        <w:t>committee</w:t>
      </w:r>
      <w:r w:rsidR="00AD3A34" w:rsidRPr="00BF06E7">
        <w:rPr>
          <w:rFonts w:ascii="Arial" w:hAnsi="Arial" w:cs="Arial"/>
          <w:sz w:val="20"/>
          <w:szCs w:val="20"/>
        </w:rPr>
        <w:t xml:space="preserve"> considers that any matter relating to the application needs</w:t>
      </w:r>
      <w:r w:rsidR="00770566" w:rsidRPr="00BF06E7">
        <w:rPr>
          <w:rFonts w:ascii="Arial" w:hAnsi="Arial" w:cs="Arial"/>
          <w:sz w:val="20"/>
          <w:szCs w:val="20"/>
        </w:rPr>
        <w:t xml:space="preserve"> </w:t>
      </w:r>
      <w:r w:rsidR="00AD3A34" w:rsidRPr="00BF06E7">
        <w:rPr>
          <w:rFonts w:ascii="Arial" w:hAnsi="Arial" w:cs="Arial"/>
          <w:sz w:val="20"/>
          <w:szCs w:val="20"/>
        </w:rPr>
        <w:t>to be clarified by the applicant or that the applicant needs</w:t>
      </w:r>
      <w:r w:rsidR="00AD3A34" w:rsidRPr="004E7C66">
        <w:rPr>
          <w:rFonts w:ascii="Arial" w:hAnsi="Arial" w:cs="Arial"/>
          <w:sz w:val="20"/>
          <w:szCs w:val="20"/>
        </w:rPr>
        <w:t xml:space="preserve"> to </w:t>
      </w:r>
      <w:r w:rsidR="0091426F" w:rsidRPr="004E7C66">
        <w:rPr>
          <w:rFonts w:ascii="Arial" w:hAnsi="Arial" w:cs="Arial"/>
          <w:sz w:val="20"/>
          <w:szCs w:val="20"/>
        </w:rPr>
        <w:t>provide further</w:t>
      </w:r>
      <w:r w:rsidR="00AD3A34" w:rsidRPr="004E7C66">
        <w:rPr>
          <w:rFonts w:ascii="Arial" w:hAnsi="Arial" w:cs="Arial"/>
          <w:sz w:val="20"/>
          <w:szCs w:val="20"/>
        </w:rPr>
        <w:t xml:space="preserve"> information in support of the application.</w:t>
      </w:r>
    </w:p>
    <w:p w:rsidR="00F04924" w:rsidRPr="007C3C21" w:rsidRDefault="00F04924" w:rsidP="000E4945">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0229A7" w:rsidP="0032352A">
      <w:pPr>
        <w:pStyle w:val="ListParagraph"/>
        <w:numPr>
          <w:ilvl w:val="0"/>
          <w:numId w:val="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CE1BAE" w:rsidRPr="004428FD">
        <w:rPr>
          <w:rFonts w:ascii="Arial" w:hAnsi="Arial" w:cs="Arial"/>
          <w:sz w:val="20"/>
          <w:szCs w:val="20"/>
        </w:rPr>
        <w:t>committee</w:t>
      </w:r>
      <w:r w:rsidR="00AD3A34" w:rsidRPr="004428FD">
        <w:rPr>
          <w:rFonts w:ascii="Arial" w:hAnsi="Arial" w:cs="Arial"/>
          <w:sz w:val="20"/>
          <w:szCs w:val="20"/>
        </w:rPr>
        <w:t xml:space="preserve"> m</w:t>
      </w:r>
      <w:r w:rsidR="00AD3A34" w:rsidRPr="004E7C66">
        <w:rPr>
          <w:rFonts w:ascii="Arial" w:hAnsi="Arial" w:cs="Arial"/>
          <w:sz w:val="20"/>
          <w:szCs w:val="20"/>
        </w:rPr>
        <w:t>u</w:t>
      </w:r>
      <w:r w:rsidRPr="004E7C66">
        <w:rPr>
          <w:rFonts w:ascii="Arial" w:hAnsi="Arial" w:cs="Arial"/>
          <w:sz w:val="20"/>
          <w:szCs w:val="20"/>
        </w:rPr>
        <w:t xml:space="preserve">st notify the applicant of the </w:t>
      </w:r>
      <w:r w:rsidR="00CE1BAE" w:rsidRPr="004E7C66">
        <w:rPr>
          <w:rFonts w:ascii="Arial" w:hAnsi="Arial" w:cs="Arial"/>
          <w:sz w:val="20"/>
          <w:szCs w:val="20"/>
        </w:rPr>
        <w:t>committee</w:t>
      </w:r>
      <w:r w:rsidR="00AD3A34" w:rsidRPr="004E7C66">
        <w:rPr>
          <w:rFonts w:ascii="Arial" w:hAnsi="Arial" w:cs="Arial"/>
          <w:sz w:val="20"/>
          <w:szCs w:val="20"/>
        </w:rPr>
        <w:t>’s decision</w:t>
      </w:r>
      <w:r w:rsidR="00F04924" w:rsidRPr="004E7C66">
        <w:rPr>
          <w:rFonts w:ascii="Arial" w:hAnsi="Arial" w:cs="Arial"/>
          <w:sz w:val="20"/>
          <w:szCs w:val="20"/>
        </w:rPr>
        <w:t xml:space="preserve"> </w:t>
      </w:r>
      <w:r w:rsidR="00AD3A34" w:rsidRPr="004E7C66">
        <w:rPr>
          <w:rFonts w:ascii="Arial" w:hAnsi="Arial" w:cs="Arial"/>
          <w:sz w:val="20"/>
          <w:szCs w:val="20"/>
        </w:rPr>
        <w:t>to accept or reject the application as soon as practicable after making</w:t>
      </w:r>
      <w:r w:rsidR="00F04924" w:rsidRPr="004E7C66">
        <w:rPr>
          <w:rFonts w:ascii="Arial" w:hAnsi="Arial" w:cs="Arial"/>
          <w:sz w:val="20"/>
          <w:szCs w:val="20"/>
        </w:rPr>
        <w:t xml:space="preserve"> </w:t>
      </w:r>
      <w:r w:rsidR="00AD3A34" w:rsidRPr="004E7C66">
        <w:rPr>
          <w:rFonts w:ascii="Arial" w:hAnsi="Arial" w:cs="Arial"/>
          <w:sz w:val="20"/>
          <w:szCs w:val="20"/>
        </w:rPr>
        <w:t>the decision.</w:t>
      </w:r>
    </w:p>
    <w:p w:rsidR="0091426F" w:rsidRPr="004E7C66" w:rsidRDefault="0091426F" w:rsidP="000E4945">
      <w:pPr>
        <w:pStyle w:val="ListParagraph"/>
        <w:autoSpaceDE w:val="0"/>
        <w:autoSpaceDN w:val="0"/>
        <w:adjustRightInd w:val="0"/>
        <w:spacing w:after="0" w:line="240" w:lineRule="auto"/>
        <w:ind w:left="780"/>
        <w:jc w:val="both"/>
        <w:rPr>
          <w:rFonts w:ascii="Arial" w:hAnsi="Arial" w:cs="Arial"/>
          <w:sz w:val="20"/>
          <w:szCs w:val="20"/>
        </w:rPr>
      </w:pPr>
    </w:p>
    <w:p w:rsidR="00AD3A34" w:rsidRPr="004E7C66" w:rsidRDefault="000229A7" w:rsidP="0032352A">
      <w:pPr>
        <w:pStyle w:val="ListParagraph"/>
        <w:numPr>
          <w:ilvl w:val="0"/>
          <w:numId w:val="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the </w:t>
      </w:r>
      <w:r w:rsidR="004E2FEE" w:rsidRPr="004428FD">
        <w:rPr>
          <w:rFonts w:ascii="Arial" w:hAnsi="Arial" w:cs="Arial"/>
          <w:sz w:val="20"/>
          <w:szCs w:val="20"/>
        </w:rPr>
        <w:t>committee</w:t>
      </w:r>
      <w:r w:rsidR="004E2FEE" w:rsidRPr="004E7C66">
        <w:rPr>
          <w:rFonts w:ascii="Arial" w:hAnsi="Arial" w:cs="Arial"/>
          <w:sz w:val="20"/>
          <w:szCs w:val="20"/>
        </w:rPr>
        <w:t xml:space="preserve"> </w:t>
      </w:r>
      <w:r w:rsidRPr="004E7C66">
        <w:rPr>
          <w:rFonts w:ascii="Arial" w:hAnsi="Arial" w:cs="Arial"/>
          <w:sz w:val="20"/>
          <w:szCs w:val="20"/>
        </w:rPr>
        <w:t xml:space="preserve">rejects the application, the </w:t>
      </w:r>
      <w:r w:rsidR="00CE1BAE" w:rsidRPr="004E7C66">
        <w:rPr>
          <w:rFonts w:ascii="Arial" w:hAnsi="Arial" w:cs="Arial"/>
          <w:sz w:val="20"/>
          <w:szCs w:val="20"/>
        </w:rPr>
        <w:t>committee</w:t>
      </w:r>
      <w:r w:rsidR="00AD3A34" w:rsidRPr="004E7C66">
        <w:rPr>
          <w:rFonts w:ascii="Arial" w:hAnsi="Arial" w:cs="Arial"/>
          <w:sz w:val="20"/>
          <w:szCs w:val="20"/>
        </w:rPr>
        <w:t xml:space="preserve"> is not required</w:t>
      </w:r>
      <w:r w:rsidR="00F04924" w:rsidRPr="004E7C66">
        <w:rPr>
          <w:rFonts w:ascii="Arial" w:hAnsi="Arial" w:cs="Arial"/>
          <w:sz w:val="20"/>
          <w:szCs w:val="20"/>
        </w:rPr>
        <w:t xml:space="preserve"> </w:t>
      </w:r>
      <w:r w:rsidR="00AD3A34" w:rsidRPr="004E7C66">
        <w:rPr>
          <w:rFonts w:ascii="Arial" w:hAnsi="Arial" w:cs="Arial"/>
          <w:sz w:val="20"/>
          <w:szCs w:val="20"/>
        </w:rPr>
        <w:t>to give the applicant its reasons for doing so.</w:t>
      </w:r>
    </w:p>
    <w:p w:rsidR="00AD3A34" w:rsidRPr="004E7C66" w:rsidRDefault="00AD3A34" w:rsidP="000E4945">
      <w:pPr>
        <w:pStyle w:val="Heading3"/>
        <w:spacing w:before="0"/>
        <w:jc w:val="both"/>
        <w:rPr>
          <w:color w:val="auto"/>
        </w:rPr>
      </w:pPr>
      <w:bookmarkStart w:id="13" w:name="_Toc462827186"/>
      <w:r w:rsidRPr="004E7C66">
        <w:rPr>
          <w:color w:val="auto"/>
        </w:rPr>
        <w:t xml:space="preserve">Becoming a </w:t>
      </w:r>
      <w:r w:rsidR="00CE1BAE" w:rsidRPr="004E7C66">
        <w:rPr>
          <w:color w:val="auto"/>
        </w:rPr>
        <w:t>member</w:t>
      </w:r>
      <w:bookmarkEnd w:id="13"/>
    </w:p>
    <w:p w:rsidR="00F04924" w:rsidRPr="004E7C66" w:rsidRDefault="00F04924" w:rsidP="000E4945">
      <w:pPr>
        <w:pStyle w:val="ListParagraph"/>
        <w:autoSpaceDE w:val="0"/>
        <w:autoSpaceDN w:val="0"/>
        <w:adjustRightInd w:val="0"/>
        <w:spacing w:after="0" w:line="240" w:lineRule="auto"/>
        <w:ind w:left="360"/>
        <w:jc w:val="both"/>
        <w:rPr>
          <w:rFonts w:ascii="Arial" w:hAnsi="Arial" w:cs="Arial"/>
          <w:b/>
          <w:sz w:val="20"/>
          <w:szCs w:val="20"/>
        </w:rPr>
      </w:pPr>
    </w:p>
    <w:p w:rsidR="00AD3A34" w:rsidRPr="004E7C66" w:rsidRDefault="00AD3A34" w:rsidP="000E4945">
      <w:pPr>
        <w:autoSpaceDE w:val="0"/>
        <w:autoSpaceDN w:val="0"/>
        <w:adjustRightInd w:val="0"/>
        <w:spacing w:after="0" w:line="240" w:lineRule="auto"/>
        <w:ind w:left="360"/>
        <w:jc w:val="both"/>
        <w:rPr>
          <w:rFonts w:ascii="Arial" w:hAnsi="Arial" w:cs="Arial"/>
          <w:sz w:val="20"/>
          <w:szCs w:val="20"/>
        </w:rPr>
      </w:pPr>
      <w:r w:rsidRPr="004E7C66">
        <w:rPr>
          <w:rFonts w:ascii="Arial" w:hAnsi="Arial" w:cs="Arial"/>
          <w:sz w:val="20"/>
          <w:szCs w:val="20"/>
        </w:rPr>
        <w:lastRenderedPageBreak/>
        <w:t xml:space="preserve">An applicant for </w:t>
      </w:r>
      <w:r w:rsidR="00CE1BAE" w:rsidRPr="004E7C66">
        <w:rPr>
          <w:rFonts w:ascii="Arial" w:hAnsi="Arial" w:cs="Arial"/>
          <w:sz w:val="20"/>
          <w:szCs w:val="20"/>
        </w:rPr>
        <w:t>member</w:t>
      </w:r>
      <w:r w:rsidRPr="004E7C66">
        <w:rPr>
          <w:rFonts w:ascii="Arial" w:hAnsi="Arial" w:cs="Arial"/>
          <w:sz w:val="20"/>
          <w:szCs w:val="20"/>
        </w:rPr>
        <w:t>shi</w:t>
      </w:r>
      <w:r w:rsidR="000229A7" w:rsidRPr="004E7C66">
        <w:rPr>
          <w:rFonts w:ascii="Arial" w:hAnsi="Arial" w:cs="Arial"/>
          <w:sz w:val="20"/>
          <w:szCs w:val="20"/>
        </w:rPr>
        <w:t xml:space="preserve">p of the </w:t>
      </w:r>
      <w:r w:rsidR="005B2879">
        <w:rPr>
          <w:rFonts w:ascii="Arial" w:hAnsi="Arial" w:cs="Arial"/>
          <w:sz w:val="20"/>
          <w:szCs w:val="20"/>
        </w:rPr>
        <w:t>Church</w:t>
      </w:r>
      <w:r w:rsidR="000229A7" w:rsidRPr="004E7C66">
        <w:rPr>
          <w:rFonts w:ascii="Arial" w:hAnsi="Arial" w:cs="Arial"/>
          <w:sz w:val="20"/>
          <w:szCs w:val="20"/>
        </w:rPr>
        <w:t xml:space="preserve"> becomes a </w:t>
      </w:r>
      <w:r w:rsidR="00CE1BAE" w:rsidRPr="004E7C66">
        <w:rPr>
          <w:rFonts w:ascii="Arial" w:hAnsi="Arial" w:cs="Arial"/>
          <w:sz w:val="20"/>
          <w:szCs w:val="20"/>
        </w:rPr>
        <w:t>member</w:t>
      </w:r>
      <w:r w:rsidR="0099258A" w:rsidRPr="004E7C66">
        <w:rPr>
          <w:rFonts w:ascii="Arial" w:hAnsi="Arial" w:cs="Arial"/>
          <w:sz w:val="20"/>
          <w:szCs w:val="20"/>
        </w:rPr>
        <w:t xml:space="preserve"> </w:t>
      </w:r>
      <w:r w:rsidRPr="004E7C66">
        <w:rPr>
          <w:rFonts w:ascii="Arial" w:hAnsi="Arial" w:cs="Arial"/>
          <w:sz w:val="20"/>
          <w:szCs w:val="20"/>
        </w:rPr>
        <w:t>when —</w:t>
      </w:r>
    </w:p>
    <w:p w:rsidR="00AD3A34" w:rsidRPr="004E7C66" w:rsidRDefault="000229A7" w:rsidP="0032352A">
      <w:pPr>
        <w:pStyle w:val="ListParagraph"/>
        <w:numPr>
          <w:ilvl w:val="0"/>
          <w:numId w:val="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CE1BAE" w:rsidRPr="004E7C66">
        <w:rPr>
          <w:rFonts w:ascii="Arial" w:hAnsi="Arial" w:cs="Arial"/>
          <w:sz w:val="20"/>
          <w:szCs w:val="20"/>
        </w:rPr>
        <w:t>committee</w:t>
      </w:r>
      <w:r w:rsidR="00AD3A34" w:rsidRPr="004E7C66">
        <w:rPr>
          <w:rFonts w:ascii="Arial" w:hAnsi="Arial" w:cs="Arial"/>
          <w:sz w:val="20"/>
          <w:szCs w:val="20"/>
        </w:rPr>
        <w:t xml:space="preserve"> accepts the application; and</w:t>
      </w:r>
    </w:p>
    <w:p w:rsidR="00AD3A34" w:rsidRDefault="006F0FE7" w:rsidP="0032352A">
      <w:pPr>
        <w:pStyle w:val="ListParagraph"/>
        <w:numPr>
          <w:ilvl w:val="0"/>
          <w:numId w:val="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5B2879">
        <w:rPr>
          <w:rFonts w:ascii="Arial" w:hAnsi="Arial" w:cs="Arial"/>
          <w:sz w:val="20"/>
          <w:szCs w:val="20"/>
        </w:rPr>
        <w:t>Church</w:t>
      </w:r>
      <w:r w:rsidRPr="004E7C66">
        <w:rPr>
          <w:rFonts w:ascii="Arial" w:hAnsi="Arial" w:cs="Arial"/>
          <w:sz w:val="20"/>
          <w:szCs w:val="20"/>
        </w:rPr>
        <w:t xml:space="preserve"> must give each person who </w:t>
      </w:r>
      <w:r w:rsidR="009A259D" w:rsidRPr="004E7C66">
        <w:rPr>
          <w:rFonts w:ascii="Arial" w:hAnsi="Arial" w:cs="Arial"/>
          <w:sz w:val="20"/>
          <w:szCs w:val="20"/>
        </w:rPr>
        <w:t>becomes</w:t>
      </w:r>
      <w:r w:rsidRPr="004E7C66">
        <w:rPr>
          <w:rFonts w:ascii="Arial" w:hAnsi="Arial" w:cs="Arial"/>
          <w:sz w:val="20"/>
          <w:szCs w:val="20"/>
        </w:rPr>
        <w:t xml:space="preserve"> a member of the </w:t>
      </w:r>
      <w:r w:rsidR="005B2879">
        <w:rPr>
          <w:rFonts w:ascii="Arial" w:hAnsi="Arial" w:cs="Arial"/>
          <w:sz w:val="20"/>
          <w:szCs w:val="20"/>
        </w:rPr>
        <w:t>Church</w:t>
      </w:r>
      <w:r w:rsidRPr="004E7C66">
        <w:rPr>
          <w:rFonts w:ascii="Arial" w:hAnsi="Arial" w:cs="Arial"/>
          <w:sz w:val="20"/>
          <w:szCs w:val="20"/>
        </w:rPr>
        <w:t xml:space="preserve"> </w:t>
      </w:r>
      <w:r w:rsidR="00A86ADA" w:rsidRPr="004E7C66">
        <w:rPr>
          <w:rFonts w:ascii="Arial" w:hAnsi="Arial" w:cs="Arial"/>
          <w:sz w:val="20"/>
          <w:szCs w:val="20"/>
        </w:rPr>
        <w:t>a</w:t>
      </w:r>
      <w:r w:rsidRPr="004E7C66">
        <w:rPr>
          <w:rFonts w:ascii="Arial" w:hAnsi="Arial" w:cs="Arial"/>
          <w:sz w:val="20"/>
          <w:szCs w:val="20"/>
        </w:rPr>
        <w:t xml:space="preserve"> copy of the rules in force at the time their membership commences</w:t>
      </w:r>
      <w:r w:rsidR="0090619C" w:rsidRPr="004E7C66">
        <w:rPr>
          <w:rFonts w:ascii="Arial" w:hAnsi="Arial" w:cs="Arial"/>
          <w:sz w:val="20"/>
          <w:szCs w:val="20"/>
        </w:rPr>
        <w:t xml:space="preserve">. This may be by electronic transmission or providing the details </w:t>
      </w:r>
      <w:r w:rsidR="00FC1F71">
        <w:rPr>
          <w:rFonts w:ascii="Arial" w:hAnsi="Arial" w:cs="Arial"/>
          <w:sz w:val="20"/>
          <w:szCs w:val="20"/>
        </w:rPr>
        <w:t>of</w:t>
      </w:r>
      <w:r w:rsidR="0090619C" w:rsidRPr="004E7C66">
        <w:rPr>
          <w:rFonts w:ascii="Arial" w:hAnsi="Arial" w:cs="Arial"/>
          <w:sz w:val="20"/>
          <w:szCs w:val="20"/>
        </w:rPr>
        <w:t xml:space="preserve"> the website where the rules may be downloaded</w:t>
      </w:r>
      <w:r w:rsidRPr="004E7C66">
        <w:rPr>
          <w:rFonts w:ascii="Arial" w:hAnsi="Arial" w:cs="Arial"/>
          <w:sz w:val="20"/>
          <w:szCs w:val="20"/>
        </w:rPr>
        <w:t>.</w:t>
      </w:r>
    </w:p>
    <w:p w:rsidR="000E4945" w:rsidRPr="004E7C66" w:rsidRDefault="000E4945" w:rsidP="000E4945">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037C56" w:rsidP="000E4945">
      <w:pPr>
        <w:pStyle w:val="Heading3"/>
        <w:spacing w:before="0"/>
        <w:jc w:val="both"/>
        <w:rPr>
          <w:color w:val="auto"/>
        </w:rPr>
      </w:pPr>
      <w:bookmarkStart w:id="14" w:name="_Toc462827187"/>
      <w:r>
        <w:rPr>
          <w:color w:val="auto"/>
        </w:rPr>
        <w:t>M</w:t>
      </w:r>
      <w:r w:rsidR="00CE1BAE" w:rsidRPr="004E7C66">
        <w:rPr>
          <w:color w:val="auto"/>
        </w:rPr>
        <w:t>ember</w:t>
      </w:r>
      <w:r w:rsidR="00AD3A34" w:rsidRPr="004E7C66">
        <w:rPr>
          <w:color w:val="auto"/>
        </w:rPr>
        <w:t>ship</w:t>
      </w:r>
      <w:bookmarkEnd w:id="14"/>
    </w:p>
    <w:p w:rsidR="002C4805" w:rsidRPr="004E7C66" w:rsidRDefault="002C4805" w:rsidP="000E4945">
      <w:pPr>
        <w:pStyle w:val="ListParagraph"/>
        <w:autoSpaceDE w:val="0"/>
        <w:autoSpaceDN w:val="0"/>
        <w:adjustRightInd w:val="0"/>
        <w:spacing w:after="0" w:line="240" w:lineRule="auto"/>
        <w:ind w:left="360"/>
        <w:jc w:val="both"/>
        <w:rPr>
          <w:rFonts w:ascii="Arial" w:hAnsi="Arial" w:cs="Arial"/>
          <w:b/>
          <w:sz w:val="20"/>
          <w:szCs w:val="20"/>
        </w:rPr>
      </w:pPr>
    </w:p>
    <w:p w:rsidR="00AD3A34" w:rsidRPr="004E7C66" w:rsidRDefault="00AD3A34" w:rsidP="0032352A">
      <w:pPr>
        <w:pStyle w:val="ListParagraph"/>
        <w:numPr>
          <w:ilvl w:val="0"/>
          <w:numId w:val="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5B2879">
        <w:rPr>
          <w:rFonts w:ascii="Arial" w:hAnsi="Arial" w:cs="Arial"/>
          <w:sz w:val="20"/>
          <w:szCs w:val="20"/>
        </w:rPr>
        <w:t>Church</w:t>
      </w:r>
      <w:r w:rsidRPr="004E7C66">
        <w:rPr>
          <w:rFonts w:ascii="Arial" w:hAnsi="Arial" w:cs="Arial"/>
          <w:sz w:val="20"/>
          <w:szCs w:val="20"/>
        </w:rPr>
        <w:t xml:space="preserve"> </w:t>
      </w:r>
      <w:r w:rsidR="00BD0261" w:rsidRPr="007C3C21">
        <w:rPr>
          <w:rFonts w:ascii="Arial" w:hAnsi="Arial" w:cs="Arial"/>
          <w:sz w:val="20"/>
          <w:szCs w:val="20"/>
        </w:rPr>
        <w:t>member</w:t>
      </w:r>
      <w:r w:rsidR="00CE1BAE" w:rsidRPr="007C3C21">
        <w:rPr>
          <w:rFonts w:ascii="Arial" w:hAnsi="Arial" w:cs="Arial"/>
          <w:sz w:val="20"/>
          <w:szCs w:val="20"/>
        </w:rPr>
        <w:t>s</w:t>
      </w:r>
      <w:r w:rsidR="00D35194">
        <w:rPr>
          <w:rFonts w:ascii="Arial" w:hAnsi="Arial" w:cs="Arial"/>
          <w:sz w:val="20"/>
          <w:szCs w:val="20"/>
        </w:rPr>
        <w:t xml:space="preserve"> all</w:t>
      </w:r>
      <w:r w:rsidR="007C3C21" w:rsidRPr="007C3C21">
        <w:rPr>
          <w:rFonts w:ascii="Arial" w:hAnsi="Arial" w:cs="Arial"/>
          <w:sz w:val="20"/>
          <w:szCs w:val="20"/>
        </w:rPr>
        <w:t xml:space="preserve"> hav</w:t>
      </w:r>
      <w:r w:rsidR="00A96277">
        <w:rPr>
          <w:rFonts w:ascii="Arial" w:hAnsi="Arial" w:cs="Arial"/>
          <w:sz w:val="20"/>
          <w:szCs w:val="20"/>
        </w:rPr>
        <w:t>e</w:t>
      </w:r>
      <w:r w:rsidR="007C3C21" w:rsidRPr="007C3C21">
        <w:rPr>
          <w:rFonts w:ascii="Arial" w:hAnsi="Arial" w:cs="Arial"/>
          <w:sz w:val="20"/>
          <w:szCs w:val="20"/>
        </w:rPr>
        <w:t xml:space="preserve"> full voting rights and any other rights conferred on them by these rules or approved by resolution at a general</w:t>
      </w:r>
      <w:r w:rsidR="007C3C21" w:rsidRPr="004E7C66">
        <w:rPr>
          <w:rFonts w:ascii="Arial" w:hAnsi="Arial" w:cs="Arial"/>
          <w:sz w:val="20"/>
          <w:szCs w:val="20"/>
        </w:rPr>
        <w:t xml:space="preserve"> meeting or determined by the committee</w:t>
      </w:r>
      <w:r w:rsidRPr="004E7C66">
        <w:rPr>
          <w:rFonts w:ascii="Arial" w:hAnsi="Arial" w:cs="Arial"/>
          <w:sz w:val="20"/>
          <w:szCs w:val="20"/>
        </w:rPr>
        <w:t>.</w:t>
      </w:r>
    </w:p>
    <w:p w:rsidR="00731CEB" w:rsidRPr="004E7C66" w:rsidRDefault="00731CEB" w:rsidP="000E4945">
      <w:pPr>
        <w:pStyle w:val="ListParagraph"/>
        <w:autoSpaceDE w:val="0"/>
        <w:autoSpaceDN w:val="0"/>
        <w:adjustRightInd w:val="0"/>
        <w:spacing w:after="0" w:line="240" w:lineRule="auto"/>
        <w:ind w:left="780"/>
        <w:jc w:val="both"/>
        <w:rPr>
          <w:rFonts w:ascii="Arial" w:hAnsi="Arial" w:cs="Arial"/>
          <w:sz w:val="20"/>
          <w:szCs w:val="20"/>
        </w:rPr>
      </w:pPr>
    </w:p>
    <w:p w:rsidR="00F662D4" w:rsidRPr="00B84670" w:rsidRDefault="00F662D4" w:rsidP="0032352A">
      <w:pPr>
        <w:pStyle w:val="ListParagraph"/>
        <w:numPr>
          <w:ilvl w:val="0"/>
          <w:numId w:val="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Each </w:t>
      </w:r>
      <w:r w:rsidR="00BD0261" w:rsidRPr="007C3C21">
        <w:rPr>
          <w:rFonts w:ascii="Arial" w:hAnsi="Arial" w:cs="Arial"/>
          <w:sz w:val="20"/>
          <w:szCs w:val="20"/>
        </w:rPr>
        <w:t>member</w:t>
      </w:r>
      <w:r w:rsidRPr="007C3C21">
        <w:rPr>
          <w:rFonts w:ascii="Arial" w:hAnsi="Arial" w:cs="Arial"/>
          <w:sz w:val="20"/>
          <w:szCs w:val="20"/>
        </w:rPr>
        <w:t xml:space="preserve"> has one vote</w:t>
      </w:r>
      <w:r w:rsidRPr="004E7C66">
        <w:rPr>
          <w:rFonts w:ascii="Arial" w:hAnsi="Arial" w:cs="Arial"/>
          <w:sz w:val="20"/>
          <w:szCs w:val="20"/>
        </w:rPr>
        <w:t xml:space="preserve"> at a general meeting of the </w:t>
      </w:r>
      <w:r w:rsidR="005B2879">
        <w:rPr>
          <w:rFonts w:ascii="Arial" w:hAnsi="Arial" w:cs="Arial"/>
          <w:sz w:val="20"/>
          <w:szCs w:val="20"/>
        </w:rPr>
        <w:t>Church</w:t>
      </w:r>
      <w:r w:rsidRPr="004E7C66">
        <w:rPr>
          <w:rFonts w:ascii="Arial" w:hAnsi="Arial" w:cs="Arial"/>
          <w:i/>
          <w:sz w:val="20"/>
          <w:szCs w:val="20"/>
        </w:rPr>
        <w:t>.</w:t>
      </w:r>
    </w:p>
    <w:p w:rsidR="00B84670" w:rsidRPr="00B84670" w:rsidRDefault="00B84670" w:rsidP="00B84670">
      <w:pPr>
        <w:pStyle w:val="ListParagraph"/>
        <w:rPr>
          <w:rFonts w:ascii="Arial" w:hAnsi="Arial" w:cs="Arial"/>
          <w:sz w:val="20"/>
          <w:szCs w:val="20"/>
        </w:rPr>
      </w:pPr>
    </w:p>
    <w:p w:rsidR="00B84670" w:rsidRPr="00B84670" w:rsidRDefault="00B84670" w:rsidP="0032352A">
      <w:pPr>
        <w:pStyle w:val="ListParagraph"/>
        <w:numPr>
          <w:ilvl w:val="0"/>
          <w:numId w:val="6"/>
        </w:numPr>
        <w:autoSpaceDE w:val="0"/>
        <w:autoSpaceDN w:val="0"/>
        <w:adjustRightInd w:val="0"/>
        <w:spacing w:after="0" w:line="240" w:lineRule="auto"/>
        <w:jc w:val="both"/>
        <w:rPr>
          <w:rFonts w:ascii="Arial" w:hAnsi="Arial" w:cs="Arial"/>
          <w:sz w:val="20"/>
          <w:szCs w:val="20"/>
        </w:rPr>
      </w:pPr>
      <w:r w:rsidRPr="00B84670">
        <w:rPr>
          <w:rFonts w:ascii="Arial" w:hAnsi="Arial" w:cs="Arial"/>
          <w:sz w:val="20"/>
          <w:szCs w:val="20"/>
        </w:rPr>
        <w:t>Members are expected to support the ministry, and maintain the fellowship of the Church, especially by :-</w:t>
      </w:r>
    </w:p>
    <w:p w:rsidR="00B84670" w:rsidRPr="00B84670" w:rsidRDefault="00B84670" w:rsidP="0032352A">
      <w:pPr>
        <w:pStyle w:val="ListParagraph"/>
        <w:numPr>
          <w:ilvl w:val="0"/>
          <w:numId w:val="83"/>
        </w:numPr>
        <w:autoSpaceDE w:val="0"/>
        <w:autoSpaceDN w:val="0"/>
        <w:adjustRightInd w:val="0"/>
        <w:spacing w:after="0" w:line="240" w:lineRule="auto"/>
        <w:jc w:val="both"/>
        <w:rPr>
          <w:rFonts w:ascii="Arial" w:hAnsi="Arial" w:cs="Arial"/>
          <w:sz w:val="20"/>
          <w:szCs w:val="20"/>
        </w:rPr>
      </w:pPr>
      <w:r w:rsidRPr="00B84670">
        <w:rPr>
          <w:rFonts w:ascii="Arial" w:hAnsi="Arial" w:cs="Arial"/>
          <w:sz w:val="20"/>
          <w:szCs w:val="20"/>
        </w:rPr>
        <w:t>Prayer.</w:t>
      </w:r>
    </w:p>
    <w:p w:rsidR="00B84670" w:rsidRPr="00B84670" w:rsidRDefault="00B84670" w:rsidP="0032352A">
      <w:pPr>
        <w:pStyle w:val="ListParagraph"/>
        <w:numPr>
          <w:ilvl w:val="0"/>
          <w:numId w:val="83"/>
        </w:numPr>
        <w:autoSpaceDE w:val="0"/>
        <w:autoSpaceDN w:val="0"/>
        <w:adjustRightInd w:val="0"/>
        <w:spacing w:after="0" w:line="240" w:lineRule="auto"/>
        <w:jc w:val="both"/>
        <w:rPr>
          <w:rFonts w:ascii="Arial" w:hAnsi="Arial" w:cs="Arial"/>
          <w:sz w:val="20"/>
          <w:szCs w:val="20"/>
        </w:rPr>
      </w:pPr>
      <w:r w:rsidRPr="00B84670">
        <w:rPr>
          <w:rFonts w:ascii="Arial" w:hAnsi="Arial" w:cs="Arial"/>
          <w:sz w:val="20"/>
          <w:szCs w:val="20"/>
        </w:rPr>
        <w:t>Attendance at</w:t>
      </w:r>
      <w:r w:rsidR="006F754B">
        <w:rPr>
          <w:rFonts w:ascii="Arial" w:hAnsi="Arial" w:cs="Arial"/>
          <w:sz w:val="20"/>
          <w:szCs w:val="20"/>
        </w:rPr>
        <w:t xml:space="preserve"> Church</w:t>
      </w:r>
      <w:r w:rsidRPr="00B84670">
        <w:rPr>
          <w:rFonts w:ascii="Arial" w:hAnsi="Arial" w:cs="Arial"/>
          <w:sz w:val="20"/>
          <w:szCs w:val="20"/>
        </w:rPr>
        <w:t>.</w:t>
      </w:r>
    </w:p>
    <w:p w:rsidR="00B84670" w:rsidRPr="00B84670" w:rsidRDefault="00B84670" w:rsidP="0032352A">
      <w:pPr>
        <w:pStyle w:val="ListParagraph"/>
        <w:numPr>
          <w:ilvl w:val="0"/>
          <w:numId w:val="83"/>
        </w:numPr>
        <w:autoSpaceDE w:val="0"/>
        <w:autoSpaceDN w:val="0"/>
        <w:adjustRightInd w:val="0"/>
        <w:spacing w:after="0" w:line="240" w:lineRule="auto"/>
        <w:jc w:val="both"/>
        <w:rPr>
          <w:rFonts w:ascii="Arial" w:hAnsi="Arial" w:cs="Arial"/>
          <w:sz w:val="20"/>
          <w:szCs w:val="20"/>
        </w:rPr>
      </w:pPr>
      <w:r w:rsidRPr="00B84670">
        <w:rPr>
          <w:rFonts w:ascii="Arial" w:hAnsi="Arial" w:cs="Arial"/>
          <w:sz w:val="20"/>
          <w:szCs w:val="20"/>
        </w:rPr>
        <w:t>Engaging in service for Christ through the Church.</w:t>
      </w:r>
    </w:p>
    <w:p w:rsidR="00B84670" w:rsidRPr="00B84670" w:rsidRDefault="00B84670" w:rsidP="0032352A">
      <w:pPr>
        <w:pStyle w:val="ListParagraph"/>
        <w:numPr>
          <w:ilvl w:val="0"/>
          <w:numId w:val="83"/>
        </w:numPr>
        <w:autoSpaceDE w:val="0"/>
        <w:autoSpaceDN w:val="0"/>
        <w:adjustRightInd w:val="0"/>
        <w:spacing w:after="0" w:line="240" w:lineRule="auto"/>
        <w:jc w:val="both"/>
        <w:rPr>
          <w:rFonts w:ascii="Arial" w:hAnsi="Arial" w:cs="Arial"/>
          <w:sz w:val="20"/>
          <w:szCs w:val="20"/>
        </w:rPr>
      </w:pPr>
      <w:r w:rsidRPr="00B84670">
        <w:rPr>
          <w:rFonts w:ascii="Arial" w:hAnsi="Arial" w:cs="Arial"/>
          <w:sz w:val="20"/>
          <w:szCs w:val="20"/>
        </w:rPr>
        <w:t>Sharing in the govern</w:t>
      </w:r>
      <w:r w:rsidR="00A429DD">
        <w:rPr>
          <w:rFonts w:ascii="Arial" w:hAnsi="Arial" w:cs="Arial"/>
          <w:sz w:val="20"/>
          <w:szCs w:val="20"/>
        </w:rPr>
        <w:t>ance</w:t>
      </w:r>
      <w:r w:rsidRPr="00B84670">
        <w:rPr>
          <w:rFonts w:ascii="Arial" w:hAnsi="Arial" w:cs="Arial"/>
          <w:sz w:val="20"/>
          <w:szCs w:val="20"/>
        </w:rPr>
        <w:t xml:space="preserve"> and life of the Church by attendance at Members Meetings.</w:t>
      </w:r>
    </w:p>
    <w:p w:rsidR="00B84670" w:rsidRPr="00B84670" w:rsidRDefault="00B84670" w:rsidP="0032352A">
      <w:pPr>
        <w:pStyle w:val="ListParagraph"/>
        <w:numPr>
          <w:ilvl w:val="0"/>
          <w:numId w:val="83"/>
        </w:numPr>
        <w:autoSpaceDE w:val="0"/>
        <w:autoSpaceDN w:val="0"/>
        <w:adjustRightInd w:val="0"/>
        <w:spacing w:after="0" w:line="240" w:lineRule="auto"/>
        <w:jc w:val="both"/>
        <w:rPr>
          <w:rFonts w:ascii="Arial" w:hAnsi="Arial" w:cs="Arial"/>
          <w:sz w:val="20"/>
          <w:szCs w:val="20"/>
        </w:rPr>
      </w:pPr>
      <w:r w:rsidRPr="00B84670">
        <w:rPr>
          <w:rFonts w:ascii="Arial" w:hAnsi="Arial" w:cs="Arial"/>
          <w:sz w:val="20"/>
          <w:szCs w:val="20"/>
        </w:rPr>
        <w:t>Conscientious giving as God's provision enables</w:t>
      </w:r>
    </w:p>
    <w:p w:rsidR="00B84670" w:rsidRPr="004E7C66" w:rsidRDefault="00B84670" w:rsidP="000E4945">
      <w:pPr>
        <w:pStyle w:val="ListParagraph"/>
        <w:autoSpaceDE w:val="0"/>
        <w:autoSpaceDN w:val="0"/>
        <w:adjustRightInd w:val="0"/>
        <w:spacing w:after="0" w:line="240" w:lineRule="auto"/>
        <w:ind w:left="780"/>
        <w:jc w:val="both"/>
        <w:rPr>
          <w:rFonts w:ascii="Arial" w:hAnsi="Arial" w:cs="Arial"/>
          <w:sz w:val="20"/>
          <w:szCs w:val="20"/>
        </w:rPr>
      </w:pPr>
    </w:p>
    <w:p w:rsidR="00AD3A34" w:rsidRPr="004E7C66" w:rsidRDefault="00AD3A34" w:rsidP="000E4945">
      <w:pPr>
        <w:pStyle w:val="Heading3"/>
        <w:spacing w:before="0"/>
        <w:jc w:val="both"/>
        <w:rPr>
          <w:color w:val="auto"/>
        </w:rPr>
      </w:pPr>
      <w:bookmarkStart w:id="15" w:name="_Toc462827188"/>
      <w:r w:rsidRPr="004E7C66">
        <w:rPr>
          <w:color w:val="auto"/>
        </w:rPr>
        <w:t xml:space="preserve">When </w:t>
      </w:r>
      <w:r w:rsidR="00CE1BAE" w:rsidRPr="004E7C66">
        <w:rPr>
          <w:color w:val="auto"/>
        </w:rPr>
        <w:t>member</w:t>
      </w:r>
      <w:r w:rsidRPr="004E7C66">
        <w:rPr>
          <w:color w:val="auto"/>
        </w:rPr>
        <w:t>ship ceases</w:t>
      </w:r>
      <w:bookmarkEnd w:id="15"/>
    </w:p>
    <w:p w:rsidR="00D45C1F" w:rsidRPr="004E7C66" w:rsidRDefault="00D45C1F" w:rsidP="000E4945">
      <w:pPr>
        <w:pStyle w:val="ListParagraph"/>
        <w:autoSpaceDE w:val="0"/>
        <w:autoSpaceDN w:val="0"/>
        <w:adjustRightInd w:val="0"/>
        <w:spacing w:after="0" w:line="240" w:lineRule="auto"/>
        <w:ind w:left="360"/>
        <w:jc w:val="both"/>
        <w:rPr>
          <w:rFonts w:ascii="Arial" w:hAnsi="Arial" w:cs="Arial"/>
          <w:b/>
          <w:sz w:val="20"/>
          <w:szCs w:val="20"/>
        </w:rPr>
      </w:pPr>
    </w:p>
    <w:p w:rsidR="00AD3A34" w:rsidRPr="004E7C66" w:rsidRDefault="00386986" w:rsidP="0032352A">
      <w:pPr>
        <w:pStyle w:val="ListParagraph"/>
        <w:numPr>
          <w:ilvl w:val="0"/>
          <w:numId w:val="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 A person ceases to be a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when any of the following takes</w:t>
      </w:r>
      <w:r w:rsidR="00D45C1F" w:rsidRPr="004E7C66">
        <w:rPr>
          <w:rFonts w:ascii="Arial" w:hAnsi="Arial" w:cs="Arial"/>
          <w:sz w:val="20"/>
          <w:szCs w:val="20"/>
        </w:rPr>
        <w:t xml:space="preserve"> </w:t>
      </w:r>
      <w:r w:rsidR="00AD3A34" w:rsidRPr="004E7C66">
        <w:rPr>
          <w:rFonts w:ascii="Arial" w:hAnsi="Arial" w:cs="Arial"/>
          <w:sz w:val="20"/>
          <w:szCs w:val="20"/>
        </w:rPr>
        <w:t>place —</w:t>
      </w:r>
    </w:p>
    <w:p w:rsidR="00AD3A34" w:rsidRPr="004E7C66" w:rsidRDefault="00AD3A34" w:rsidP="0032352A">
      <w:pPr>
        <w:pStyle w:val="ListParagraph"/>
        <w:numPr>
          <w:ilvl w:val="0"/>
          <w:numId w:val="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individual dies;</w:t>
      </w:r>
    </w:p>
    <w:p w:rsidR="00AD3A34" w:rsidRPr="004E7C66" w:rsidRDefault="00AD3A34" w:rsidP="0032352A">
      <w:pPr>
        <w:pStyle w:val="ListParagraph"/>
        <w:numPr>
          <w:ilvl w:val="0"/>
          <w:numId w:val="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person resigns from the </w:t>
      </w:r>
      <w:r w:rsidR="005B2879">
        <w:rPr>
          <w:rFonts w:ascii="Arial" w:hAnsi="Arial" w:cs="Arial"/>
          <w:sz w:val="20"/>
          <w:szCs w:val="20"/>
        </w:rPr>
        <w:t>Church</w:t>
      </w:r>
      <w:r w:rsidR="00A86ADA" w:rsidRPr="004E7C66">
        <w:rPr>
          <w:rFonts w:ascii="Arial" w:hAnsi="Arial" w:cs="Arial"/>
          <w:sz w:val="20"/>
          <w:szCs w:val="20"/>
        </w:rPr>
        <w:t xml:space="preserve"> under rule 13</w:t>
      </w:r>
      <w:r w:rsidRPr="004E7C66">
        <w:rPr>
          <w:rFonts w:ascii="Arial" w:hAnsi="Arial" w:cs="Arial"/>
          <w:sz w:val="20"/>
          <w:szCs w:val="20"/>
        </w:rPr>
        <w:t>;</w:t>
      </w:r>
    </w:p>
    <w:p w:rsidR="00AD3A34" w:rsidRPr="004E7C66" w:rsidRDefault="00D45C1F" w:rsidP="0032352A">
      <w:pPr>
        <w:pStyle w:val="ListParagraph"/>
        <w:numPr>
          <w:ilvl w:val="0"/>
          <w:numId w:val="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 </w:t>
      </w:r>
      <w:r w:rsidR="00AD3A34" w:rsidRPr="004E7C66">
        <w:rPr>
          <w:rFonts w:ascii="Arial" w:hAnsi="Arial" w:cs="Arial"/>
          <w:sz w:val="20"/>
          <w:szCs w:val="20"/>
        </w:rPr>
        <w:t xml:space="preserve">the person is </w:t>
      </w:r>
      <w:r w:rsidR="00FC1F71" w:rsidRPr="00F72C06">
        <w:rPr>
          <w:rFonts w:ascii="Arial" w:hAnsi="Arial" w:cs="Arial"/>
          <w:sz w:val="20"/>
          <w:szCs w:val="20"/>
        </w:rPr>
        <w:t>removed from membership</w:t>
      </w:r>
      <w:r w:rsidR="00FC1F71">
        <w:rPr>
          <w:rFonts w:ascii="Arial" w:hAnsi="Arial" w:cs="Arial"/>
          <w:sz w:val="20"/>
          <w:szCs w:val="20"/>
        </w:rPr>
        <w:t xml:space="preserve"> of</w:t>
      </w:r>
      <w:r w:rsidR="009603AC" w:rsidRPr="004E7C66">
        <w:rPr>
          <w:rFonts w:ascii="Arial" w:hAnsi="Arial" w:cs="Arial"/>
          <w:sz w:val="20"/>
          <w:szCs w:val="20"/>
        </w:rPr>
        <w:t xml:space="preserve"> the </w:t>
      </w:r>
      <w:r w:rsidR="005B2879">
        <w:rPr>
          <w:rFonts w:ascii="Arial" w:hAnsi="Arial" w:cs="Arial"/>
          <w:sz w:val="20"/>
          <w:szCs w:val="20"/>
        </w:rPr>
        <w:t>Church</w:t>
      </w:r>
      <w:r w:rsidR="009603AC" w:rsidRPr="004E7C66">
        <w:rPr>
          <w:rFonts w:ascii="Arial" w:hAnsi="Arial" w:cs="Arial"/>
          <w:sz w:val="20"/>
          <w:szCs w:val="20"/>
        </w:rPr>
        <w:t xml:space="preserve"> under rule 1</w:t>
      </w:r>
      <w:r w:rsidR="00F611EA">
        <w:rPr>
          <w:rFonts w:ascii="Arial" w:hAnsi="Arial" w:cs="Arial"/>
          <w:sz w:val="20"/>
          <w:szCs w:val="20"/>
        </w:rPr>
        <w:t>6</w:t>
      </w:r>
      <w:r w:rsidR="00AD3A34" w:rsidRPr="004E7C66">
        <w:rPr>
          <w:rFonts w:ascii="Arial" w:hAnsi="Arial" w:cs="Arial"/>
          <w:sz w:val="20"/>
          <w:szCs w:val="20"/>
        </w:rPr>
        <w:t>;</w:t>
      </w:r>
    </w:p>
    <w:p w:rsidR="00D45C1F" w:rsidRPr="004E7C66" w:rsidRDefault="00D45C1F" w:rsidP="000E4945">
      <w:pPr>
        <w:autoSpaceDE w:val="0"/>
        <w:autoSpaceDN w:val="0"/>
        <w:adjustRightInd w:val="0"/>
        <w:spacing w:after="0" w:line="240" w:lineRule="auto"/>
        <w:jc w:val="both"/>
        <w:rPr>
          <w:rFonts w:ascii="Arial" w:hAnsi="Arial" w:cs="Arial"/>
          <w:sz w:val="20"/>
          <w:szCs w:val="20"/>
        </w:rPr>
      </w:pPr>
    </w:p>
    <w:p w:rsidR="00AD3A34" w:rsidRPr="004E7C66" w:rsidRDefault="00386986" w:rsidP="0032352A">
      <w:pPr>
        <w:pStyle w:val="ListParagraph"/>
        <w:numPr>
          <w:ilvl w:val="0"/>
          <w:numId w:val="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455148" w:rsidRPr="004E7C66">
        <w:rPr>
          <w:rFonts w:ascii="Arial" w:hAnsi="Arial" w:cs="Arial"/>
          <w:sz w:val="20"/>
          <w:szCs w:val="20"/>
        </w:rPr>
        <w:t>secretary</w:t>
      </w:r>
      <w:r w:rsidR="00AD3A34" w:rsidRPr="004E7C66">
        <w:rPr>
          <w:rFonts w:ascii="Arial" w:hAnsi="Arial" w:cs="Arial"/>
          <w:sz w:val="20"/>
          <w:szCs w:val="20"/>
        </w:rPr>
        <w:t xml:space="preserve"> must keep a record, for a</w:t>
      </w:r>
      <w:r w:rsidR="00D45C1F" w:rsidRPr="004E7C66">
        <w:rPr>
          <w:rFonts w:ascii="Arial" w:hAnsi="Arial" w:cs="Arial"/>
          <w:sz w:val="20"/>
          <w:szCs w:val="20"/>
        </w:rPr>
        <w:t xml:space="preserve">t least one year after a person </w:t>
      </w:r>
      <w:r w:rsidRPr="004E7C66">
        <w:rPr>
          <w:rFonts w:ascii="Arial" w:hAnsi="Arial" w:cs="Arial"/>
          <w:sz w:val="20"/>
          <w:szCs w:val="20"/>
        </w:rPr>
        <w:t xml:space="preserve">ceases to be a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of —</w:t>
      </w:r>
    </w:p>
    <w:p w:rsidR="00AD3A34" w:rsidRPr="004E7C66" w:rsidRDefault="00AD3A34" w:rsidP="0032352A">
      <w:pPr>
        <w:pStyle w:val="ListParagraph"/>
        <w:numPr>
          <w:ilvl w:val="0"/>
          <w:numId w:val="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date on w</w:t>
      </w:r>
      <w:r w:rsidR="00386986" w:rsidRPr="004E7C66">
        <w:rPr>
          <w:rFonts w:ascii="Arial" w:hAnsi="Arial" w:cs="Arial"/>
          <w:sz w:val="20"/>
          <w:szCs w:val="20"/>
        </w:rPr>
        <w:t xml:space="preserve">hich the person ceased to be a </w:t>
      </w:r>
      <w:r w:rsidR="001A7606" w:rsidRPr="004E7C66">
        <w:rPr>
          <w:rFonts w:ascii="Arial" w:hAnsi="Arial" w:cs="Arial"/>
          <w:sz w:val="20"/>
          <w:szCs w:val="20"/>
        </w:rPr>
        <w:t>m</w:t>
      </w:r>
      <w:r w:rsidR="00CE1BAE" w:rsidRPr="004E7C66">
        <w:rPr>
          <w:rFonts w:ascii="Arial" w:hAnsi="Arial" w:cs="Arial"/>
          <w:sz w:val="20"/>
          <w:szCs w:val="20"/>
        </w:rPr>
        <w:t>ember</w:t>
      </w:r>
      <w:r w:rsidRPr="004E7C66">
        <w:rPr>
          <w:rFonts w:ascii="Arial" w:hAnsi="Arial" w:cs="Arial"/>
          <w:sz w:val="20"/>
          <w:szCs w:val="20"/>
        </w:rPr>
        <w:t>; and</w:t>
      </w:r>
    </w:p>
    <w:p w:rsidR="00AD3A34" w:rsidRDefault="00AD3A34" w:rsidP="0032352A">
      <w:pPr>
        <w:pStyle w:val="ListParagraph"/>
        <w:numPr>
          <w:ilvl w:val="0"/>
          <w:numId w:val="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reason</w:t>
      </w:r>
      <w:r w:rsidR="00386986" w:rsidRPr="004E7C66">
        <w:rPr>
          <w:rFonts w:ascii="Arial" w:hAnsi="Arial" w:cs="Arial"/>
          <w:sz w:val="20"/>
          <w:szCs w:val="20"/>
        </w:rPr>
        <w:t xml:space="preserve"> why the person ceased to be a </w:t>
      </w:r>
      <w:r w:rsidR="001A7606" w:rsidRPr="004E7C66">
        <w:rPr>
          <w:rFonts w:ascii="Arial" w:hAnsi="Arial" w:cs="Arial"/>
          <w:sz w:val="20"/>
          <w:szCs w:val="20"/>
        </w:rPr>
        <w:t>m</w:t>
      </w:r>
      <w:r w:rsidR="00CE1BAE" w:rsidRPr="004E7C66">
        <w:rPr>
          <w:rFonts w:ascii="Arial" w:hAnsi="Arial" w:cs="Arial"/>
          <w:sz w:val="20"/>
          <w:szCs w:val="20"/>
        </w:rPr>
        <w:t>ember</w:t>
      </w:r>
      <w:r w:rsidRPr="004E7C66">
        <w:rPr>
          <w:rFonts w:ascii="Arial" w:hAnsi="Arial" w:cs="Arial"/>
          <w:sz w:val="20"/>
          <w:szCs w:val="20"/>
        </w:rPr>
        <w:t>.</w:t>
      </w:r>
    </w:p>
    <w:p w:rsidR="000E4945" w:rsidRPr="004E7C66" w:rsidRDefault="000E4945" w:rsidP="000E4945">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AD3A34" w:rsidP="000E4945">
      <w:pPr>
        <w:pStyle w:val="Heading3"/>
        <w:spacing w:before="0"/>
        <w:jc w:val="both"/>
        <w:rPr>
          <w:color w:val="auto"/>
        </w:rPr>
      </w:pPr>
      <w:bookmarkStart w:id="16" w:name="_Toc462827189"/>
      <w:r w:rsidRPr="004E7C66">
        <w:rPr>
          <w:color w:val="auto"/>
        </w:rPr>
        <w:t>Resignation</w:t>
      </w:r>
      <w:bookmarkEnd w:id="16"/>
    </w:p>
    <w:p w:rsidR="00D45C1F" w:rsidRPr="004E7C66" w:rsidRDefault="00D45C1F" w:rsidP="000E4945">
      <w:pPr>
        <w:pStyle w:val="ListParagraph"/>
        <w:autoSpaceDE w:val="0"/>
        <w:autoSpaceDN w:val="0"/>
        <w:adjustRightInd w:val="0"/>
        <w:spacing w:after="0" w:line="240" w:lineRule="auto"/>
        <w:ind w:left="360"/>
        <w:jc w:val="both"/>
        <w:rPr>
          <w:rFonts w:ascii="Arial" w:hAnsi="Arial" w:cs="Arial"/>
          <w:b/>
          <w:sz w:val="20"/>
          <w:szCs w:val="20"/>
        </w:rPr>
      </w:pPr>
    </w:p>
    <w:p w:rsidR="00AD3A34" w:rsidRPr="004E7C66" w:rsidRDefault="00386986" w:rsidP="0032352A">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may resign from </w:t>
      </w:r>
      <w:r w:rsidR="00CE1BAE" w:rsidRPr="004E7C66">
        <w:rPr>
          <w:rFonts w:ascii="Arial" w:hAnsi="Arial" w:cs="Arial"/>
          <w:sz w:val="20"/>
          <w:szCs w:val="20"/>
        </w:rPr>
        <w:t>member</w:t>
      </w:r>
      <w:r w:rsidR="00AD3A34" w:rsidRPr="004E7C66">
        <w:rPr>
          <w:rFonts w:ascii="Arial" w:hAnsi="Arial" w:cs="Arial"/>
          <w:sz w:val="20"/>
          <w:szCs w:val="20"/>
        </w:rPr>
        <w:t xml:space="preserve">ship of the </w:t>
      </w:r>
      <w:r w:rsidR="005B2879">
        <w:rPr>
          <w:rFonts w:ascii="Arial" w:hAnsi="Arial" w:cs="Arial"/>
          <w:sz w:val="20"/>
          <w:szCs w:val="20"/>
        </w:rPr>
        <w:t>Church</w:t>
      </w:r>
      <w:r w:rsidR="00AD3A34" w:rsidRPr="004E7C66">
        <w:rPr>
          <w:rFonts w:ascii="Arial" w:hAnsi="Arial" w:cs="Arial"/>
          <w:sz w:val="20"/>
          <w:szCs w:val="20"/>
        </w:rPr>
        <w:t xml:space="preserve"> by giving</w:t>
      </w:r>
      <w:r w:rsidR="00D45C1F" w:rsidRPr="004E7C66">
        <w:rPr>
          <w:rFonts w:ascii="Arial" w:hAnsi="Arial" w:cs="Arial"/>
          <w:sz w:val="20"/>
          <w:szCs w:val="20"/>
        </w:rPr>
        <w:t xml:space="preserve"> </w:t>
      </w:r>
      <w:r w:rsidR="00AD3A34" w:rsidRPr="004E7C66">
        <w:rPr>
          <w:rFonts w:ascii="Arial" w:hAnsi="Arial" w:cs="Arial"/>
          <w:sz w:val="20"/>
          <w:szCs w:val="20"/>
        </w:rPr>
        <w:t>written no</w:t>
      </w:r>
      <w:r w:rsidRPr="004E7C66">
        <w:rPr>
          <w:rFonts w:ascii="Arial" w:hAnsi="Arial" w:cs="Arial"/>
          <w:sz w:val="20"/>
          <w:szCs w:val="20"/>
        </w:rPr>
        <w:t xml:space="preserve">tice of the resignation to the </w:t>
      </w:r>
      <w:r w:rsidR="00455148" w:rsidRPr="004E7C66">
        <w:rPr>
          <w:rFonts w:ascii="Arial" w:hAnsi="Arial" w:cs="Arial"/>
          <w:sz w:val="20"/>
          <w:szCs w:val="20"/>
        </w:rPr>
        <w:t>secretary</w:t>
      </w:r>
      <w:r w:rsidR="00AD3A34" w:rsidRPr="004E7C66">
        <w:rPr>
          <w:rFonts w:ascii="Arial" w:hAnsi="Arial" w:cs="Arial"/>
          <w:sz w:val="20"/>
          <w:szCs w:val="20"/>
        </w:rPr>
        <w:t>.</w:t>
      </w:r>
    </w:p>
    <w:p w:rsidR="00D45C1F" w:rsidRPr="004E7C66" w:rsidRDefault="00D45C1F" w:rsidP="000E4945">
      <w:pPr>
        <w:pStyle w:val="ListParagraph"/>
        <w:autoSpaceDE w:val="0"/>
        <w:autoSpaceDN w:val="0"/>
        <w:adjustRightInd w:val="0"/>
        <w:spacing w:after="0" w:line="240" w:lineRule="auto"/>
        <w:jc w:val="both"/>
        <w:rPr>
          <w:rFonts w:ascii="Arial" w:hAnsi="Arial" w:cs="Arial"/>
          <w:sz w:val="20"/>
          <w:szCs w:val="20"/>
        </w:rPr>
      </w:pPr>
    </w:p>
    <w:p w:rsidR="00AD3A34" w:rsidRPr="004E7C66" w:rsidRDefault="00AD3A34" w:rsidP="000E4945">
      <w:pPr>
        <w:pStyle w:val="ListParagraph"/>
        <w:autoSpaceDE w:val="0"/>
        <w:autoSpaceDN w:val="0"/>
        <w:adjustRightInd w:val="0"/>
        <w:spacing w:after="0" w:line="240" w:lineRule="auto"/>
        <w:ind w:left="360"/>
        <w:jc w:val="both"/>
        <w:rPr>
          <w:rFonts w:ascii="Arial" w:hAnsi="Arial" w:cs="Arial"/>
          <w:sz w:val="20"/>
          <w:szCs w:val="20"/>
        </w:rPr>
      </w:pPr>
      <w:r w:rsidRPr="004E7C66">
        <w:rPr>
          <w:rFonts w:ascii="Arial" w:hAnsi="Arial" w:cs="Arial"/>
          <w:sz w:val="20"/>
          <w:szCs w:val="20"/>
        </w:rPr>
        <w:t>(2) The resignation takes effect —</w:t>
      </w:r>
    </w:p>
    <w:p w:rsidR="00AD3A34" w:rsidRPr="004E7C66" w:rsidRDefault="00386986" w:rsidP="000E4945">
      <w:pPr>
        <w:pStyle w:val="ListParagraph"/>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when the </w:t>
      </w:r>
      <w:r w:rsidR="00455148" w:rsidRPr="004E7C66">
        <w:rPr>
          <w:rFonts w:ascii="Arial" w:hAnsi="Arial" w:cs="Arial"/>
          <w:sz w:val="20"/>
          <w:szCs w:val="20"/>
        </w:rPr>
        <w:t>secretary</w:t>
      </w:r>
      <w:r w:rsidR="00AD3A34" w:rsidRPr="004E7C66">
        <w:rPr>
          <w:rFonts w:ascii="Arial" w:hAnsi="Arial" w:cs="Arial"/>
          <w:sz w:val="20"/>
          <w:szCs w:val="20"/>
        </w:rPr>
        <w:t xml:space="preserve"> receives the notice</w:t>
      </w:r>
      <w:r w:rsidR="0090619C" w:rsidRPr="004E7C66">
        <w:rPr>
          <w:rFonts w:ascii="Arial" w:hAnsi="Arial" w:cs="Arial"/>
          <w:sz w:val="20"/>
          <w:szCs w:val="20"/>
        </w:rPr>
        <w:t xml:space="preserve"> and brings it to the committee</w:t>
      </w:r>
      <w:r w:rsidR="00AD3A34" w:rsidRPr="004E7C66">
        <w:rPr>
          <w:rFonts w:ascii="Arial" w:hAnsi="Arial" w:cs="Arial"/>
          <w:sz w:val="20"/>
          <w:szCs w:val="20"/>
        </w:rPr>
        <w:t>; or</w:t>
      </w:r>
    </w:p>
    <w:p w:rsidR="00AD3A34" w:rsidRDefault="00AD3A34" w:rsidP="000E4945">
      <w:pPr>
        <w:pStyle w:val="ListParagraph"/>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(b) if a later time is stated in the notice, at that later time.</w:t>
      </w:r>
    </w:p>
    <w:p w:rsidR="00E56298" w:rsidRPr="004E7C66" w:rsidRDefault="00E56298" w:rsidP="000E4945">
      <w:pPr>
        <w:pStyle w:val="ListParagraph"/>
        <w:autoSpaceDE w:val="0"/>
        <w:autoSpaceDN w:val="0"/>
        <w:adjustRightInd w:val="0"/>
        <w:spacing w:after="0" w:line="240" w:lineRule="auto"/>
        <w:jc w:val="both"/>
        <w:rPr>
          <w:rFonts w:ascii="Arial" w:hAnsi="Arial" w:cs="Arial"/>
          <w:sz w:val="20"/>
          <w:szCs w:val="20"/>
        </w:rPr>
      </w:pPr>
    </w:p>
    <w:p w:rsidR="00AD3A34" w:rsidRDefault="00CE1BAE" w:rsidP="000E4945">
      <w:pPr>
        <w:pStyle w:val="Heading3"/>
        <w:spacing w:before="0"/>
        <w:jc w:val="both"/>
        <w:rPr>
          <w:color w:val="auto"/>
        </w:rPr>
      </w:pPr>
      <w:bookmarkStart w:id="17" w:name="_Toc462827190"/>
      <w:r w:rsidRPr="004E7C66">
        <w:rPr>
          <w:color w:val="auto"/>
        </w:rPr>
        <w:t>Member</w:t>
      </w:r>
      <w:r w:rsidR="00AD3A34" w:rsidRPr="004E7C66">
        <w:rPr>
          <w:color w:val="auto"/>
        </w:rPr>
        <w:t>ship fees</w:t>
      </w:r>
      <w:bookmarkEnd w:id="17"/>
    </w:p>
    <w:p w:rsidR="00E30860" w:rsidRDefault="00386986" w:rsidP="00D35194">
      <w:pPr>
        <w:pStyle w:val="ListParagraph"/>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1A7606"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w:t>
      </w:r>
      <w:r w:rsidR="00E30860">
        <w:rPr>
          <w:rFonts w:ascii="Arial" w:hAnsi="Arial" w:cs="Arial"/>
          <w:sz w:val="20"/>
          <w:szCs w:val="20"/>
        </w:rPr>
        <w:t xml:space="preserve">has determined that no </w:t>
      </w:r>
      <w:r w:rsidR="00B84670">
        <w:rPr>
          <w:rFonts w:ascii="Arial" w:hAnsi="Arial" w:cs="Arial"/>
          <w:sz w:val="20"/>
          <w:szCs w:val="20"/>
        </w:rPr>
        <w:t xml:space="preserve">membership </w:t>
      </w:r>
      <w:r w:rsidR="00E30860">
        <w:rPr>
          <w:rFonts w:ascii="Arial" w:hAnsi="Arial" w:cs="Arial"/>
          <w:sz w:val="20"/>
          <w:szCs w:val="20"/>
        </w:rPr>
        <w:t>fees will be payable.</w:t>
      </w:r>
    </w:p>
    <w:p w:rsidR="00AD3A34" w:rsidRPr="00F27F8F" w:rsidRDefault="00AD3A34" w:rsidP="000E4945">
      <w:pPr>
        <w:autoSpaceDE w:val="0"/>
        <w:autoSpaceDN w:val="0"/>
        <w:adjustRightInd w:val="0"/>
        <w:spacing w:after="0" w:line="240" w:lineRule="auto"/>
        <w:jc w:val="both"/>
        <w:rPr>
          <w:rFonts w:ascii="Arial" w:hAnsi="Arial" w:cs="Arial"/>
          <w:sz w:val="20"/>
          <w:szCs w:val="20"/>
        </w:rPr>
      </w:pPr>
    </w:p>
    <w:p w:rsidR="00AD3A34" w:rsidRPr="004E7C66" w:rsidRDefault="00AD3A34" w:rsidP="000E4945">
      <w:pPr>
        <w:pStyle w:val="Heading3"/>
        <w:spacing w:before="0"/>
        <w:jc w:val="both"/>
        <w:rPr>
          <w:color w:val="auto"/>
        </w:rPr>
      </w:pPr>
      <w:bookmarkStart w:id="18" w:name="_Toc462827191"/>
      <w:r w:rsidRPr="004E7C66">
        <w:rPr>
          <w:color w:val="auto"/>
        </w:rPr>
        <w:t xml:space="preserve">Register of </w:t>
      </w:r>
      <w:r w:rsidR="00CE1BAE" w:rsidRPr="004E7C66">
        <w:rPr>
          <w:color w:val="auto"/>
        </w:rPr>
        <w:t>member</w:t>
      </w:r>
      <w:r w:rsidRPr="004E7C66">
        <w:rPr>
          <w:color w:val="auto"/>
        </w:rPr>
        <w:t>s</w:t>
      </w:r>
      <w:bookmarkEnd w:id="18"/>
    </w:p>
    <w:p w:rsidR="001B3E21" w:rsidRPr="004E7C66" w:rsidRDefault="001B3E21" w:rsidP="000E4945">
      <w:pPr>
        <w:pStyle w:val="ListParagraph"/>
        <w:autoSpaceDE w:val="0"/>
        <w:autoSpaceDN w:val="0"/>
        <w:adjustRightInd w:val="0"/>
        <w:spacing w:after="0" w:line="240" w:lineRule="auto"/>
        <w:ind w:left="735"/>
        <w:jc w:val="both"/>
        <w:rPr>
          <w:rFonts w:ascii="Arial" w:hAnsi="Arial" w:cs="Arial"/>
          <w:sz w:val="20"/>
          <w:szCs w:val="20"/>
        </w:rPr>
      </w:pPr>
    </w:p>
    <w:p w:rsidR="00D43718" w:rsidRPr="004E7C66" w:rsidRDefault="00386986" w:rsidP="0032352A">
      <w:pPr>
        <w:pStyle w:val="ListParagraph"/>
        <w:numPr>
          <w:ilvl w:val="0"/>
          <w:numId w:val="1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455148" w:rsidRPr="004E7C66">
        <w:rPr>
          <w:rFonts w:ascii="Arial" w:hAnsi="Arial" w:cs="Arial"/>
          <w:sz w:val="20"/>
          <w:szCs w:val="20"/>
        </w:rPr>
        <w:t>secretary</w:t>
      </w:r>
      <w:r w:rsidR="00AD3A34" w:rsidRPr="004E7C66">
        <w:rPr>
          <w:rFonts w:ascii="Arial" w:hAnsi="Arial" w:cs="Arial"/>
          <w:sz w:val="20"/>
          <w:szCs w:val="20"/>
        </w:rPr>
        <w:t xml:space="preserve">, or another person </w:t>
      </w:r>
      <w:r w:rsidRPr="004E7C66">
        <w:rPr>
          <w:rFonts w:ascii="Arial" w:hAnsi="Arial" w:cs="Arial"/>
          <w:sz w:val="20"/>
          <w:szCs w:val="20"/>
        </w:rPr>
        <w:t xml:space="preserve">authorised by the </w:t>
      </w:r>
      <w:r w:rsidR="004E2FEE" w:rsidRPr="004E7C66">
        <w:rPr>
          <w:rFonts w:ascii="Arial" w:hAnsi="Arial" w:cs="Arial"/>
          <w:sz w:val="20"/>
          <w:szCs w:val="20"/>
        </w:rPr>
        <w:t>committee</w:t>
      </w:r>
      <w:r w:rsidR="00D43718" w:rsidRPr="004E7C66">
        <w:rPr>
          <w:rFonts w:ascii="Arial" w:hAnsi="Arial" w:cs="Arial"/>
          <w:sz w:val="20"/>
          <w:szCs w:val="20"/>
        </w:rPr>
        <w:t xml:space="preserve">, is </w:t>
      </w:r>
      <w:r w:rsidR="006600EF" w:rsidRPr="004E7C66">
        <w:rPr>
          <w:rFonts w:ascii="Arial" w:hAnsi="Arial" w:cs="Arial"/>
          <w:sz w:val="20"/>
          <w:szCs w:val="20"/>
        </w:rPr>
        <w:t xml:space="preserve">responsible </w:t>
      </w:r>
      <w:r w:rsidR="001A7606" w:rsidRPr="004E7C66">
        <w:rPr>
          <w:rFonts w:ascii="Arial" w:hAnsi="Arial" w:cs="Arial"/>
          <w:sz w:val="20"/>
          <w:szCs w:val="20"/>
        </w:rPr>
        <w:t>to maintain the r</w:t>
      </w:r>
      <w:r w:rsidR="00AD3A34" w:rsidRPr="004E7C66">
        <w:rPr>
          <w:rFonts w:ascii="Arial" w:hAnsi="Arial" w:cs="Arial"/>
          <w:sz w:val="20"/>
          <w:szCs w:val="20"/>
        </w:rPr>
        <w:t xml:space="preserve">egister of </w:t>
      </w:r>
      <w:r w:rsidR="00CE1BAE" w:rsidRPr="004E7C66">
        <w:rPr>
          <w:rFonts w:ascii="Arial" w:hAnsi="Arial" w:cs="Arial"/>
          <w:sz w:val="20"/>
          <w:szCs w:val="20"/>
        </w:rPr>
        <w:t>member</w:t>
      </w:r>
      <w:r w:rsidR="00AD3A34" w:rsidRPr="004E7C66">
        <w:rPr>
          <w:rFonts w:ascii="Arial" w:hAnsi="Arial" w:cs="Arial"/>
          <w:sz w:val="20"/>
          <w:szCs w:val="20"/>
        </w:rPr>
        <w:t>s and record</w:t>
      </w:r>
      <w:r w:rsidR="00D43718" w:rsidRPr="004E7C66">
        <w:rPr>
          <w:rFonts w:ascii="Arial" w:hAnsi="Arial" w:cs="Arial"/>
          <w:sz w:val="20"/>
          <w:szCs w:val="20"/>
        </w:rPr>
        <w:t xml:space="preserve"> </w:t>
      </w:r>
      <w:r w:rsidR="00AD3A34" w:rsidRPr="004E7C66">
        <w:rPr>
          <w:rFonts w:ascii="Arial" w:hAnsi="Arial" w:cs="Arial"/>
          <w:sz w:val="20"/>
          <w:szCs w:val="20"/>
        </w:rPr>
        <w:t xml:space="preserve">in that register any change in the </w:t>
      </w:r>
      <w:r w:rsidR="00CE1BAE" w:rsidRPr="004E7C66">
        <w:rPr>
          <w:rFonts w:ascii="Arial" w:hAnsi="Arial" w:cs="Arial"/>
          <w:sz w:val="20"/>
          <w:szCs w:val="20"/>
        </w:rPr>
        <w:t>member</w:t>
      </w:r>
      <w:r w:rsidR="00AD3A34" w:rsidRPr="004E7C66">
        <w:rPr>
          <w:rFonts w:ascii="Arial" w:hAnsi="Arial" w:cs="Arial"/>
          <w:sz w:val="20"/>
          <w:szCs w:val="20"/>
        </w:rPr>
        <w:t xml:space="preserve">ship of the </w:t>
      </w:r>
      <w:r w:rsidR="005B2879">
        <w:rPr>
          <w:rFonts w:ascii="Arial" w:hAnsi="Arial" w:cs="Arial"/>
          <w:sz w:val="20"/>
          <w:szCs w:val="20"/>
        </w:rPr>
        <w:t>Church</w:t>
      </w:r>
      <w:r w:rsidR="00AD3A34" w:rsidRPr="004E7C66">
        <w:rPr>
          <w:rFonts w:ascii="Arial" w:hAnsi="Arial" w:cs="Arial"/>
          <w:sz w:val="20"/>
          <w:szCs w:val="20"/>
        </w:rPr>
        <w:t>.</w:t>
      </w:r>
    </w:p>
    <w:p w:rsidR="0094314F" w:rsidRPr="004E7C66" w:rsidRDefault="0094314F" w:rsidP="000E4945">
      <w:pPr>
        <w:pStyle w:val="ListParagraph"/>
        <w:autoSpaceDE w:val="0"/>
        <w:autoSpaceDN w:val="0"/>
        <w:adjustRightInd w:val="0"/>
        <w:spacing w:after="0" w:line="240" w:lineRule="auto"/>
        <w:ind w:left="735"/>
        <w:jc w:val="both"/>
        <w:rPr>
          <w:rFonts w:ascii="Arial" w:hAnsi="Arial" w:cs="Arial"/>
          <w:sz w:val="20"/>
          <w:szCs w:val="20"/>
        </w:rPr>
      </w:pPr>
    </w:p>
    <w:p w:rsidR="00D43718" w:rsidRPr="004E7C66" w:rsidRDefault="006600EF" w:rsidP="0032352A">
      <w:pPr>
        <w:pStyle w:val="ListParagraph"/>
        <w:numPr>
          <w:ilvl w:val="0"/>
          <w:numId w:val="1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w:t>
      </w:r>
      <w:r w:rsidR="00AD3A34" w:rsidRPr="004E7C66">
        <w:rPr>
          <w:rFonts w:ascii="Arial" w:hAnsi="Arial" w:cs="Arial"/>
          <w:sz w:val="20"/>
          <w:szCs w:val="20"/>
        </w:rPr>
        <w:t>he</w:t>
      </w:r>
      <w:r w:rsidR="00D43718" w:rsidRPr="004E7C66">
        <w:rPr>
          <w:rFonts w:ascii="Arial" w:hAnsi="Arial" w:cs="Arial"/>
          <w:sz w:val="20"/>
          <w:szCs w:val="20"/>
        </w:rPr>
        <w:t xml:space="preserve"> </w:t>
      </w:r>
      <w:r w:rsidR="001A7606" w:rsidRPr="004E7C66">
        <w:rPr>
          <w:rFonts w:ascii="Arial" w:hAnsi="Arial" w:cs="Arial"/>
          <w:sz w:val="20"/>
          <w:szCs w:val="20"/>
        </w:rPr>
        <w:t>r</w:t>
      </w:r>
      <w:r w:rsidR="00AD3A34" w:rsidRPr="004E7C66">
        <w:rPr>
          <w:rFonts w:ascii="Arial" w:hAnsi="Arial" w:cs="Arial"/>
          <w:sz w:val="20"/>
          <w:szCs w:val="20"/>
        </w:rPr>
        <w:t xml:space="preserve">egister of </w:t>
      </w:r>
      <w:r w:rsidR="00CE1BAE" w:rsidRPr="004E7C66">
        <w:rPr>
          <w:rFonts w:ascii="Arial" w:hAnsi="Arial" w:cs="Arial"/>
          <w:sz w:val="20"/>
          <w:szCs w:val="20"/>
        </w:rPr>
        <w:t>member</w:t>
      </w:r>
      <w:r w:rsidR="00AD3A34" w:rsidRPr="004E7C66">
        <w:rPr>
          <w:rFonts w:ascii="Arial" w:hAnsi="Arial" w:cs="Arial"/>
          <w:sz w:val="20"/>
          <w:szCs w:val="20"/>
        </w:rPr>
        <w:t>s must include</w:t>
      </w:r>
      <w:r w:rsidRPr="004E7C66">
        <w:rPr>
          <w:rFonts w:ascii="Arial" w:hAnsi="Arial" w:cs="Arial"/>
          <w:i/>
          <w:sz w:val="20"/>
          <w:szCs w:val="20"/>
        </w:rPr>
        <w:t xml:space="preserve"> </w:t>
      </w:r>
      <w:r w:rsidRPr="004E7C66">
        <w:rPr>
          <w:rFonts w:ascii="Arial" w:hAnsi="Arial" w:cs="Arial"/>
          <w:sz w:val="20"/>
          <w:szCs w:val="20"/>
        </w:rPr>
        <w:t>each member’s name</w:t>
      </w:r>
      <w:r w:rsidR="00A36D5C">
        <w:rPr>
          <w:rFonts w:ascii="Arial" w:hAnsi="Arial" w:cs="Arial"/>
          <w:sz w:val="20"/>
          <w:szCs w:val="20"/>
        </w:rPr>
        <w:t>,</w:t>
      </w:r>
      <w:r w:rsidRPr="004E7C66">
        <w:rPr>
          <w:rFonts w:ascii="Arial" w:hAnsi="Arial" w:cs="Arial"/>
          <w:sz w:val="20"/>
          <w:szCs w:val="20"/>
        </w:rPr>
        <w:t xml:space="preserve"> and a residential, postal or email</w:t>
      </w:r>
      <w:r w:rsidRPr="004E7C66">
        <w:rPr>
          <w:rFonts w:ascii="Arial" w:hAnsi="Arial" w:cs="Arial"/>
          <w:i/>
          <w:sz w:val="20"/>
          <w:szCs w:val="20"/>
        </w:rPr>
        <w:t xml:space="preserve"> </w:t>
      </w:r>
      <w:r w:rsidRPr="004E7C66">
        <w:rPr>
          <w:rFonts w:ascii="Arial" w:hAnsi="Arial" w:cs="Arial"/>
          <w:sz w:val="20"/>
          <w:szCs w:val="20"/>
        </w:rPr>
        <w:t>address</w:t>
      </w:r>
      <w:r w:rsidR="00F27F8F">
        <w:rPr>
          <w:rFonts w:ascii="Arial" w:hAnsi="Arial" w:cs="Arial"/>
          <w:sz w:val="20"/>
          <w:szCs w:val="20"/>
        </w:rPr>
        <w:t>, and</w:t>
      </w:r>
      <w:r w:rsidRPr="004E7C66">
        <w:rPr>
          <w:rFonts w:ascii="Arial" w:hAnsi="Arial" w:cs="Arial"/>
          <w:sz w:val="20"/>
          <w:szCs w:val="20"/>
        </w:rPr>
        <w:t xml:space="preserve"> </w:t>
      </w:r>
      <w:r w:rsidR="00AD3A34" w:rsidRPr="004E7C66">
        <w:rPr>
          <w:rFonts w:ascii="Arial" w:hAnsi="Arial" w:cs="Arial"/>
          <w:sz w:val="20"/>
          <w:szCs w:val="20"/>
        </w:rPr>
        <w:t>the date on which</w:t>
      </w:r>
      <w:r w:rsidR="00D43718" w:rsidRPr="004E7C66">
        <w:rPr>
          <w:rFonts w:ascii="Arial" w:hAnsi="Arial" w:cs="Arial"/>
          <w:sz w:val="20"/>
          <w:szCs w:val="20"/>
        </w:rPr>
        <w:t xml:space="preserve"> </w:t>
      </w:r>
      <w:r w:rsidR="006A69F2" w:rsidRPr="004E7C66">
        <w:rPr>
          <w:rFonts w:ascii="Arial" w:hAnsi="Arial" w:cs="Arial"/>
          <w:sz w:val="20"/>
          <w:szCs w:val="20"/>
        </w:rPr>
        <w:t xml:space="preserve">each </w:t>
      </w:r>
      <w:r w:rsidR="001A7606" w:rsidRPr="004E7C66">
        <w:rPr>
          <w:rFonts w:ascii="Arial" w:hAnsi="Arial" w:cs="Arial"/>
          <w:sz w:val="20"/>
          <w:szCs w:val="20"/>
        </w:rPr>
        <w:t>m</w:t>
      </w:r>
      <w:r w:rsidR="00CE1BAE" w:rsidRPr="004E7C66">
        <w:rPr>
          <w:rFonts w:ascii="Arial" w:hAnsi="Arial" w:cs="Arial"/>
          <w:sz w:val="20"/>
          <w:szCs w:val="20"/>
        </w:rPr>
        <w:t>ember</w:t>
      </w:r>
      <w:r w:rsidR="006A69F2" w:rsidRPr="004E7C66">
        <w:rPr>
          <w:rFonts w:ascii="Arial" w:hAnsi="Arial" w:cs="Arial"/>
          <w:sz w:val="20"/>
          <w:szCs w:val="20"/>
        </w:rPr>
        <w:t xml:space="preserve"> becomes a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w:t>
      </w:r>
      <w:r w:rsidR="00A36D5C">
        <w:rPr>
          <w:rFonts w:ascii="Arial" w:hAnsi="Arial" w:cs="Arial"/>
          <w:sz w:val="20"/>
          <w:szCs w:val="20"/>
        </w:rPr>
        <w:t xml:space="preserve"> When a member ceases to be a member this date must also be recorded.</w:t>
      </w:r>
    </w:p>
    <w:p w:rsidR="0047645F" w:rsidRPr="004E7C66" w:rsidRDefault="0047645F" w:rsidP="000E4945">
      <w:pPr>
        <w:autoSpaceDE w:val="0"/>
        <w:autoSpaceDN w:val="0"/>
        <w:adjustRightInd w:val="0"/>
        <w:spacing w:after="0" w:line="240" w:lineRule="auto"/>
        <w:ind w:left="360"/>
        <w:jc w:val="both"/>
        <w:rPr>
          <w:rFonts w:ascii="Arial" w:hAnsi="Arial" w:cs="Arial"/>
          <w:sz w:val="20"/>
          <w:szCs w:val="20"/>
        </w:rPr>
      </w:pPr>
    </w:p>
    <w:p w:rsidR="00D43718" w:rsidRPr="004E7C66" w:rsidRDefault="001A7606" w:rsidP="0032352A">
      <w:pPr>
        <w:pStyle w:val="ListParagraph"/>
        <w:numPr>
          <w:ilvl w:val="0"/>
          <w:numId w:val="1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r</w:t>
      </w:r>
      <w:r w:rsidR="00AD3A34" w:rsidRPr="004E7C66">
        <w:rPr>
          <w:rFonts w:ascii="Arial" w:hAnsi="Arial" w:cs="Arial"/>
          <w:sz w:val="20"/>
          <w:szCs w:val="20"/>
        </w:rPr>
        <w:t xml:space="preserve">egister of </w:t>
      </w:r>
      <w:r w:rsidR="00CE1BAE" w:rsidRPr="004E7C66">
        <w:rPr>
          <w:rFonts w:ascii="Arial" w:hAnsi="Arial" w:cs="Arial"/>
          <w:sz w:val="20"/>
          <w:szCs w:val="20"/>
        </w:rPr>
        <w:t>member</w:t>
      </w:r>
      <w:r w:rsidR="00AD3A34" w:rsidRPr="004E7C66">
        <w:rPr>
          <w:rFonts w:ascii="Arial" w:hAnsi="Arial" w:cs="Arial"/>
          <w:sz w:val="20"/>
          <w:szCs w:val="20"/>
        </w:rPr>
        <w:t>s must be k</w:t>
      </w:r>
      <w:r w:rsidR="006A69F2" w:rsidRPr="004E7C66">
        <w:rPr>
          <w:rFonts w:ascii="Arial" w:hAnsi="Arial" w:cs="Arial"/>
          <w:sz w:val="20"/>
          <w:szCs w:val="20"/>
        </w:rPr>
        <w:t xml:space="preserve">ept at the </w:t>
      </w:r>
      <w:r w:rsidR="00455148" w:rsidRPr="004E7C66">
        <w:rPr>
          <w:rFonts w:ascii="Arial" w:hAnsi="Arial" w:cs="Arial"/>
          <w:sz w:val="20"/>
          <w:szCs w:val="20"/>
        </w:rPr>
        <w:t>secretary</w:t>
      </w:r>
      <w:r w:rsidR="00AD3A34" w:rsidRPr="004E7C66">
        <w:rPr>
          <w:rFonts w:ascii="Arial" w:hAnsi="Arial" w:cs="Arial"/>
          <w:sz w:val="20"/>
          <w:szCs w:val="20"/>
        </w:rPr>
        <w:t>’s place of</w:t>
      </w:r>
      <w:r w:rsidR="00D43718" w:rsidRPr="004E7C66">
        <w:rPr>
          <w:rFonts w:ascii="Arial" w:hAnsi="Arial" w:cs="Arial"/>
          <w:sz w:val="20"/>
          <w:szCs w:val="20"/>
        </w:rPr>
        <w:t xml:space="preserve"> </w:t>
      </w:r>
      <w:r w:rsidR="00AD3A34" w:rsidRPr="004E7C66">
        <w:rPr>
          <w:rFonts w:ascii="Arial" w:hAnsi="Arial" w:cs="Arial"/>
          <w:sz w:val="20"/>
          <w:szCs w:val="20"/>
        </w:rPr>
        <w:t>residence, or at a</w:t>
      </w:r>
      <w:r w:rsidR="006A69F2" w:rsidRPr="004E7C66">
        <w:rPr>
          <w:rFonts w:ascii="Arial" w:hAnsi="Arial" w:cs="Arial"/>
          <w:sz w:val="20"/>
          <w:szCs w:val="20"/>
        </w:rPr>
        <w:t xml:space="preserve">nother place determined by the </w:t>
      </w:r>
      <w:r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w:t>
      </w:r>
      <w:r w:rsidR="00D43718" w:rsidRPr="004E7C66">
        <w:rPr>
          <w:rFonts w:ascii="Arial" w:hAnsi="Arial" w:cs="Arial"/>
          <w:sz w:val="20"/>
          <w:szCs w:val="20"/>
        </w:rPr>
        <w:t xml:space="preserve"> </w:t>
      </w:r>
    </w:p>
    <w:p w:rsidR="00D43718" w:rsidRPr="004E7C66" w:rsidRDefault="00D43718" w:rsidP="000E4945">
      <w:pPr>
        <w:pStyle w:val="ListParagraph"/>
        <w:spacing w:after="0"/>
        <w:jc w:val="both"/>
        <w:rPr>
          <w:rFonts w:ascii="Arial" w:hAnsi="Arial" w:cs="Arial"/>
          <w:sz w:val="20"/>
          <w:szCs w:val="20"/>
        </w:rPr>
      </w:pPr>
    </w:p>
    <w:p w:rsidR="00D43718" w:rsidRPr="004E7C66" w:rsidRDefault="00AD3A34" w:rsidP="0032352A">
      <w:pPr>
        <w:pStyle w:val="ListParagraph"/>
        <w:numPr>
          <w:ilvl w:val="0"/>
          <w:numId w:val="1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lastRenderedPageBreak/>
        <w:t xml:space="preserve">A </w:t>
      </w:r>
      <w:r w:rsidR="00CE1BAE" w:rsidRPr="004E7C66">
        <w:rPr>
          <w:rFonts w:ascii="Arial" w:hAnsi="Arial" w:cs="Arial"/>
          <w:sz w:val="20"/>
          <w:szCs w:val="20"/>
        </w:rPr>
        <w:t>member</w:t>
      </w:r>
      <w:r w:rsidR="001A7606" w:rsidRPr="004E7C66">
        <w:rPr>
          <w:rFonts w:ascii="Arial" w:hAnsi="Arial" w:cs="Arial"/>
          <w:sz w:val="20"/>
          <w:szCs w:val="20"/>
        </w:rPr>
        <w:t xml:space="preserve"> who wishes to inspect the r</w:t>
      </w:r>
      <w:r w:rsidRPr="004E7C66">
        <w:rPr>
          <w:rFonts w:ascii="Arial" w:hAnsi="Arial" w:cs="Arial"/>
          <w:sz w:val="20"/>
          <w:szCs w:val="20"/>
        </w:rPr>
        <w:t xml:space="preserve">egister of </w:t>
      </w:r>
      <w:r w:rsidR="00CE1BAE" w:rsidRPr="004E7C66">
        <w:rPr>
          <w:rFonts w:ascii="Arial" w:hAnsi="Arial" w:cs="Arial"/>
          <w:sz w:val="20"/>
          <w:szCs w:val="20"/>
        </w:rPr>
        <w:t>member</w:t>
      </w:r>
      <w:r w:rsidRPr="004E7C66">
        <w:rPr>
          <w:rFonts w:ascii="Arial" w:hAnsi="Arial" w:cs="Arial"/>
          <w:sz w:val="20"/>
          <w:szCs w:val="20"/>
        </w:rPr>
        <w:t>s must</w:t>
      </w:r>
      <w:r w:rsidR="00D43718" w:rsidRPr="004E7C66">
        <w:rPr>
          <w:rFonts w:ascii="Arial" w:hAnsi="Arial" w:cs="Arial"/>
          <w:sz w:val="20"/>
          <w:szCs w:val="20"/>
        </w:rPr>
        <w:t xml:space="preserve"> </w:t>
      </w:r>
      <w:r w:rsidR="006A69F2" w:rsidRPr="004E7C66">
        <w:rPr>
          <w:rFonts w:ascii="Arial" w:hAnsi="Arial" w:cs="Arial"/>
          <w:sz w:val="20"/>
          <w:szCs w:val="20"/>
        </w:rPr>
        <w:t xml:space="preserve">contact the </w:t>
      </w:r>
      <w:r w:rsidR="00455148" w:rsidRPr="004E7C66">
        <w:rPr>
          <w:rFonts w:ascii="Arial" w:hAnsi="Arial" w:cs="Arial"/>
          <w:sz w:val="20"/>
          <w:szCs w:val="20"/>
        </w:rPr>
        <w:t>secretary</w:t>
      </w:r>
      <w:r w:rsidRPr="004E7C66">
        <w:rPr>
          <w:rFonts w:ascii="Arial" w:hAnsi="Arial" w:cs="Arial"/>
          <w:sz w:val="20"/>
          <w:szCs w:val="20"/>
        </w:rPr>
        <w:t xml:space="preserve"> to make the necessary arrangements</w:t>
      </w:r>
      <w:r w:rsidR="00B84670">
        <w:rPr>
          <w:rFonts w:ascii="Arial" w:hAnsi="Arial" w:cs="Arial"/>
          <w:sz w:val="20"/>
          <w:szCs w:val="20"/>
        </w:rPr>
        <w:t xml:space="preserve"> at a time mutually convenient</w:t>
      </w:r>
      <w:r w:rsidRPr="004E7C66">
        <w:rPr>
          <w:rFonts w:ascii="Arial" w:hAnsi="Arial" w:cs="Arial"/>
          <w:sz w:val="20"/>
          <w:szCs w:val="20"/>
        </w:rPr>
        <w:t>.</w:t>
      </w:r>
    </w:p>
    <w:p w:rsidR="00D43718" w:rsidRPr="004E7C66" w:rsidRDefault="00D43718" w:rsidP="000E4945">
      <w:pPr>
        <w:pStyle w:val="ListParagraph"/>
        <w:spacing w:after="0"/>
        <w:jc w:val="both"/>
        <w:rPr>
          <w:rFonts w:ascii="Arial" w:hAnsi="Arial" w:cs="Arial"/>
          <w:sz w:val="20"/>
          <w:szCs w:val="20"/>
        </w:rPr>
      </w:pPr>
    </w:p>
    <w:p w:rsidR="00AD3A34" w:rsidRPr="004E7C66" w:rsidRDefault="00AD3A34" w:rsidP="0032352A">
      <w:pPr>
        <w:pStyle w:val="ListParagraph"/>
        <w:numPr>
          <w:ilvl w:val="0"/>
          <w:numId w:val="1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w:t>
      </w:r>
    </w:p>
    <w:p w:rsidR="00D43718" w:rsidRPr="004E7C66" w:rsidRDefault="006A69F2" w:rsidP="0032352A">
      <w:pPr>
        <w:pStyle w:val="ListParagraph"/>
        <w:numPr>
          <w:ilvl w:val="0"/>
          <w:numId w:val="6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1A7606" w:rsidRPr="004E7C66">
        <w:rPr>
          <w:rFonts w:ascii="Arial" w:hAnsi="Arial" w:cs="Arial"/>
          <w:sz w:val="20"/>
          <w:szCs w:val="20"/>
        </w:rPr>
        <w:t>m</w:t>
      </w:r>
      <w:r w:rsidR="00CE1BAE" w:rsidRPr="004E7C66">
        <w:rPr>
          <w:rFonts w:ascii="Arial" w:hAnsi="Arial" w:cs="Arial"/>
          <w:sz w:val="20"/>
          <w:szCs w:val="20"/>
        </w:rPr>
        <w:t>ember</w:t>
      </w:r>
      <w:r w:rsidR="001A7606" w:rsidRPr="004E7C66">
        <w:rPr>
          <w:rFonts w:ascii="Arial" w:hAnsi="Arial" w:cs="Arial"/>
          <w:sz w:val="20"/>
          <w:szCs w:val="20"/>
        </w:rPr>
        <w:t xml:space="preserve"> inspecting the r</w:t>
      </w:r>
      <w:r w:rsidR="00AD3A34" w:rsidRPr="004E7C66">
        <w:rPr>
          <w:rFonts w:ascii="Arial" w:hAnsi="Arial" w:cs="Arial"/>
          <w:sz w:val="20"/>
          <w:szCs w:val="20"/>
        </w:rPr>
        <w:t xml:space="preserve">egister of </w:t>
      </w:r>
      <w:r w:rsidR="00CE1BAE" w:rsidRPr="004E7C66">
        <w:rPr>
          <w:rFonts w:ascii="Arial" w:hAnsi="Arial" w:cs="Arial"/>
          <w:sz w:val="20"/>
          <w:szCs w:val="20"/>
        </w:rPr>
        <w:t>member</w:t>
      </w:r>
      <w:r w:rsidR="00AD3A34" w:rsidRPr="004E7C66">
        <w:rPr>
          <w:rFonts w:ascii="Arial" w:hAnsi="Arial" w:cs="Arial"/>
          <w:sz w:val="20"/>
          <w:szCs w:val="20"/>
        </w:rPr>
        <w:t>s wishes to make</w:t>
      </w:r>
      <w:r w:rsidR="00D43718" w:rsidRPr="004E7C66">
        <w:rPr>
          <w:rFonts w:ascii="Arial" w:hAnsi="Arial" w:cs="Arial"/>
          <w:sz w:val="20"/>
          <w:szCs w:val="20"/>
        </w:rPr>
        <w:t xml:space="preserve"> </w:t>
      </w:r>
      <w:r w:rsidR="00AD3A34" w:rsidRPr="004E7C66">
        <w:rPr>
          <w:rFonts w:ascii="Arial" w:hAnsi="Arial" w:cs="Arial"/>
          <w:sz w:val="20"/>
          <w:szCs w:val="20"/>
        </w:rPr>
        <w:t>a copy of, or take an extract from, the register; or</w:t>
      </w:r>
    </w:p>
    <w:p w:rsidR="00406A8C" w:rsidRPr="004E7C66" w:rsidRDefault="00AD3A34" w:rsidP="0032352A">
      <w:pPr>
        <w:pStyle w:val="ListParagraph"/>
        <w:numPr>
          <w:ilvl w:val="0"/>
          <w:numId w:val="66"/>
        </w:numPr>
        <w:autoSpaceDE w:val="0"/>
        <w:autoSpaceDN w:val="0"/>
        <w:adjustRightInd w:val="0"/>
        <w:spacing w:after="0" w:line="240" w:lineRule="auto"/>
        <w:contextualSpacing w:val="0"/>
        <w:jc w:val="both"/>
        <w:rPr>
          <w:rFonts w:ascii="Arial" w:hAnsi="Arial" w:cs="Arial"/>
          <w:sz w:val="20"/>
          <w:szCs w:val="20"/>
        </w:rPr>
      </w:pPr>
      <w:r w:rsidRPr="004E7C66">
        <w:rPr>
          <w:rFonts w:ascii="Arial" w:hAnsi="Arial" w:cs="Arial"/>
          <w:sz w:val="20"/>
          <w:szCs w:val="20"/>
        </w:rPr>
        <w:t xml:space="preserve">a </w:t>
      </w:r>
      <w:r w:rsidR="00CE1BAE" w:rsidRPr="004E7C66">
        <w:rPr>
          <w:rFonts w:ascii="Arial" w:hAnsi="Arial" w:cs="Arial"/>
          <w:sz w:val="20"/>
          <w:szCs w:val="20"/>
        </w:rPr>
        <w:t>member</w:t>
      </w:r>
      <w:r w:rsidRPr="004E7C66">
        <w:rPr>
          <w:rFonts w:ascii="Arial" w:hAnsi="Arial" w:cs="Arial"/>
          <w:sz w:val="20"/>
          <w:szCs w:val="20"/>
        </w:rPr>
        <w:t xml:space="preserve"> makes a written request under section 56(1) of the</w:t>
      </w:r>
      <w:r w:rsidR="00D43718" w:rsidRPr="004E7C66">
        <w:rPr>
          <w:rFonts w:ascii="Arial" w:hAnsi="Arial" w:cs="Arial"/>
          <w:sz w:val="20"/>
          <w:szCs w:val="20"/>
        </w:rPr>
        <w:t xml:space="preserve"> </w:t>
      </w:r>
      <w:r w:rsidRPr="004E7C66">
        <w:rPr>
          <w:rFonts w:ascii="Arial" w:hAnsi="Arial" w:cs="Arial"/>
          <w:sz w:val="20"/>
          <w:szCs w:val="20"/>
        </w:rPr>
        <w:t xml:space="preserve">Act to </w:t>
      </w:r>
      <w:r w:rsidR="001A7606" w:rsidRPr="004E7C66">
        <w:rPr>
          <w:rFonts w:ascii="Arial" w:hAnsi="Arial" w:cs="Arial"/>
          <w:sz w:val="20"/>
          <w:szCs w:val="20"/>
        </w:rPr>
        <w:t>be provided with a copy of the r</w:t>
      </w:r>
      <w:r w:rsidRPr="004E7C66">
        <w:rPr>
          <w:rFonts w:ascii="Arial" w:hAnsi="Arial" w:cs="Arial"/>
          <w:sz w:val="20"/>
          <w:szCs w:val="20"/>
        </w:rPr>
        <w:t xml:space="preserve">egister of </w:t>
      </w:r>
      <w:r w:rsidR="00CE1BAE" w:rsidRPr="004E7C66">
        <w:rPr>
          <w:rFonts w:ascii="Arial" w:hAnsi="Arial" w:cs="Arial"/>
          <w:sz w:val="20"/>
          <w:szCs w:val="20"/>
        </w:rPr>
        <w:t>member</w:t>
      </w:r>
      <w:r w:rsidRPr="004E7C66">
        <w:rPr>
          <w:rFonts w:ascii="Arial" w:hAnsi="Arial" w:cs="Arial"/>
          <w:sz w:val="20"/>
          <w:szCs w:val="20"/>
        </w:rPr>
        <w:t>s,</w:t>
      </w:r>
      <w:r w:rsidR="00D43718" w:rsidRPr="004E7C66">
        <w:rPr>
          <w:rFonts w:ascii="Arial" w:hAnsi="Arial" w:cs="Arial"/>
          <w:sz w:val="20"/>
          <w:szCs w:val="20"/>
        </w:rPr>
        <w:t xml:space="preserve"> </w:t>
      </w:r>
    </w:p>
    <w:p w:rsidR="00AD3A34" w:rsidRDefault="006A69F2" w:rsidP="000E4945">
      <w:pPr>
        <w:autoSpaceDE w:val="0"/>
        <w:autoSpaceDN w:val="0"/>
        <w:adjustRightInd w:val="0"/>
        <w:spacing w:after="0" w:line="240" w:lineRule="auto"/>
        <w:ind w:left="720"/>
        <w:jc w:val="both"/>
        <w:rPr>
          <w:rFonts w:ascii="Arial" w:hAnsi="Arial" w:cs="Arial"/>
          <w:sz w:val="20"/>
          <w:szCs w:val="20"/>
        </w:rPr>
      </w:pPr>
      <w:r w:rsidRPr="004E7C66">
        <w:rPr>
          <w:rFonts w:ascii="Arial" w:hAnsi="Arial" w:cs="Arial"/>
          <w:sz w:val="20"/>
          <w:szCs w:val="20"/>
        </w:rPr>
        <w:t xml:space="preserve">the </w:t>
      </w:r>
      <w:r w:rsidR="001A7606"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may require th</w:t>
      </w:r>
      <w:r w:rsidRPr="004E7C66">
        <w:rPr>
          <w:rFonts w:ascii="Arial" w:hAnsi="Arial" w:cs="Arial"/>
          <w:sz w:val="20"/>
          <w:szCs w:val="20"/>
        </w:rPr>
        <w:t xml:space="preserve">e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to provide a statutory</w:t>
      </w:r>
      <w:r w:rsidR="00D43718" w:rsidRPr="004E7C66">
        <w:rPr>
          <w:rFonts w:ascii="Arial" w:hAnsi="Arial" w:cs="Arial"/>
          <w:sz w:val="20"/>
          <w:szCs w:val="20"/>
        </w:rPr>
        <w:t xml:space="preserve"> </w:t>
      </w:r>
      <w:r w:rsidR="00AD3A34" w:rsidRPr="004E7C66">
        <w:rPr>
          <w:rFonts w:ascii="Arial" w:hAnsi="Arial" w:cs="Arial"/>
          <w:sz w:val="20"/>
          <w:szCs w:val="20"/>
        </w:rPr>
        <w:t>declaration setting out the purpose for which the copy or extract is</w:t>
      </w:r>
      <w:r w:rsidR="00D43718" w:rsidRPr="004E7C66">
        <w:rPr>
          <w:rFonts w:ascii="Arial" w:hAnsi="Arial" w:cs="Arial"/>
          <w:sz w:val="20"/>
          <w:szCs w:val="20"/>
        </w:rPr>
        <w:t xml:space="preserve"> </w:t>
      </w:r>
      <w:r w:rsidR="00AD3A34" w:rsidRPr="004E7C66">
        <w:rPr>
          <w:rFonts w:ascii="Arial" w:hAnsi="Arial" w:cs="Arial"/>
          <w:sz w:val="20"/>
          <w:szCs w:val="20"/>
        </w:rPr>
        <w:t>required and declaring that the purpose is connected with the affairs</w:t>
      </w:r>
      <w:r w:rsidR="00D43718" w:rsidRPr="004E7C66">
        <w:rPr>
          <w:rFonts w:ascii="Arial" w:hAnsi="Arial" w:cs="Arial"/>
          <w:sz w:val="20"/>
          <w:szCs w:val="20"/>
        </w:rPr>
        <w:t xml:space="preserve"> </w:t>
      </w:r>
      <w:r w:rsidR="00AD3A34" w:rsidRPr="004E7C66">
        <w:rPr>
          <w:rFonts w:ascii="Arial" w:hAnsi="Arial" w:cs="Arial"/>
          <w:sz w:val="20"/>
          <w:szCs w:val="20"/>
        </w:rPr>
        <w:t xml:space="preserve">of the </w:t>
      </w:r>
      <w:r w:rsidR="005B2879">
        <w:rPr>
          <w:rFonts w:ascii="Arial" w:hAnsi="Arial" w:cs="Arial"/>
          <w:sz w:val="20"/>
          <w:szCs w:val="20"/>
        </w:rPr>
        <w:t>Church</w:t>
      </w:r>
      <w:r w:rsidR="00AD3A34" w:rsidRPr="004E7C66">
        <w:rPr>
          <w:rFonts w:ascii="Arial" w:hAnsi="Arial" w:cs="Arial"/>
          <w:sz w:val="20"/>
          <w:szCs w:val="20"/>
        </w:rPr>
        <w:t>.</w:t>
      </w:r>
    </w:p>
    <w:p w:rsidR="000E4945" w:rsidRPr="004E7C66" w:rsidRDefault="000E4945" w:rsidP="000E4945">
      <w:pPr>
        <w:autoSpaceDE w:val="0"/>
        <w:autoSpaceDN w:val="0"/>
        <w:adjustRightInd w:val="0"/>
        <w:spacing w:after="0" w:line="240" w:lineRule="auto"/>
        <w:ind w:left="720"/>
        <w:jc w:val="both"/>
        <w:rPr>
          <w:rFonts w:ascii="Arial" w:hAnsi="Arial" w:cs="Arial"/>
          <w:sz w:val="20"/>
          <w:szCs w:val="20"/>
        </w:rPr>
      </w:pPr>
    </w:p>
    <w:p w:rsidR="00374DEB" w:rsidRDefault="009D1C6F" w:rsidP="000E4945">
      <w:pPr>
        <w:pStyle w:val="Heading2"/>
        <w:spacing w:before="0"/>
        <w:jc w:val="both"/>
        <w:rPr>
          <w:color w:val="auto"/>
        </w:rPr>
      </w:pPr>
      <w:bookmarkStart w:id="19" w:name="_Toc462827192"/>
      <w:r w:rsidRPr="004E7C66">
        <w:rPr>
          <w:color w:val="auto"/>
        </w:rPr>
        <w:t>PART 4 — DISCIPLINARY ACTION</w:t>
      </w:r>
      <w:r w:rsidR="00CF6460">
        <w:rPr>
          <w:color w:val="auto"/>
        </w:rPr>
        <w:t xml:space="preserve"> AND</w:t>
      </w:r>
      <w:r w:rsidRPr="004E7C66">
        <w:rPr>
          <w:color w:val="auto"/>
        </w:rPr>
        <w:t xml:space="preserve"> DISPUTES</w:t>
      </w:r>
      <w:bookmarkEnd w:id="19"/>
      <w:r w:rsidRPr="004E7C66">
        <w:rPr>
          <w:color w:val="auto"/>
        </w:rPr>
        <w:t xml:space="preserve"> </w:t>
      </w:r>
    </w:p>
    <w:p w:rsidR="000E4945" w:rsidRPr="000E4945" w:rsidRDefault="000E4945" w:rsidP="000E4945">
      <w:pPr>
        <w:spacing w:after="0"/>
      </w:pPr>
    </w:p>
    <w:p w:rsidR="004F41CA" w:rsidRPr="004E7C66" w:rsidRDefault="004F41CA" w:rsidP="000E4945">
      <w:pPr>
        <w:pStyle w:val="Heading3"/>
        <w:spacing w:before="0"/>
        <w:jc w:val="both"/>
        <w:rPr>
          <w:color w:val="auto"/>
        </w:rPr>
      </w:pPr>
      <w:bookmarkStart w:id="20" w:name="_Toc462827193"/>
      <w:r w:rsidRPr="004E7C66">
        <w:rPr>
          <w:color w:val="auto"/>
        </w:rPr>
        <w:t xml:space="preserve">Suspension or </w:t>
      </w:r>
      <w:r w:rsidR="00A429DD">
        <w:rPr>
          <w:color w:val="auto"/>
        </w:rPr>
        <w:t>removal from membership</w:t>
      </w:r>
      <w:bookmarkEnd w:id="20"/>
    </w:p>
    <w:p w:rsidR="00AD3A34" w:rsidRPr="004E7C66" w:rsidRDefault="006A69F2" w:rsidP="0032352A">
      <w:pPr>
        <w:pStyle w:val="ListParagraph"/>
        <w:numPr>
          <w:ilvl w:val="0"/>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1A7606"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 xml:space="preserve"> may decide to suspend a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’s </w:t>
      </w:r>
      <w:r w:rsidR="00CE1BAE" w:rsidRPr="004E7C66">
        <w:rPr>
          <w:rFonts w:ascii="Arial" w:hAnsi="Arial" w:cs="Arial"/>
          <w:sz w:val="20"/>
          <w:szCs w:val="20"/>
        </w:rPr>
        <w:t>member</w:t>
      </w:r>
      <w:r w:rsidR="00AD3A34" w:rsidRPr="004E7C66">
        <w:rPr>
          <w:rFonts w:ascii="Arial" w:hAnsi="Arial" w:cs="Arial"/>
          <w:sz w:val="20"/>
          <w:szCs w:val="20"/>
        </w:rPr>
        <w:t xml:space="preserve">ship or </w:t>
      </w:r>
      <w:r w:rsidR="00A429DD" w:rsidRPr="00F72C06">
        <w:rPr>
          <w:rFonts w:ascii="Arial" w:hAnsi="Arial" w:cs="Arial"/>
          <w:sz w:val="20"/>
          <w:szCs w:val="20"/>
        </w:rPr>
        <w:t>remove</w:t>
      </w:r>
      <w:r w:rsidRPr="00F72C06">
        <w:rPr>
          <w:rFonts w:ascii="Arial" w:hAnsi="Arial" w:cs="Arial"/>
          <w:sz w:val="20"/>
          <w:szCs w:val="20"/>
        </w:rPr>
        <w:t xml:space="preserve"> a </w:t>
      </w:r>
      <w:r w:rsidR="001A7606" w:rsidRPr="00F72C06">
        <w:rPr>
          <w:rFonts w:ascii="Arial" w:hAnsi="Arial" w:cs="Arial"/>
          <w:sz w:val="20"/>
          <w:szCs w:val="20"/>
        </w:rPr>
        <w:t>m</w:t>
      </w:r>
      <w:r w:rsidR="00CE1BAE" w:rsidRPr="00F72C06">
        <w:rPr>
          <w:rFonts w:ascii="Arial" w:hAnsi="Arial" w:cs="Arial"/>
          <w:sz w:val="20"/>
          <w:szCs w:val="20"/>
        </w:rPr>
        <w:t>ember</w:t>
      </w:r>
      <w:r w:rsidR="00A429DD" w:rsidRPr="00F72C06">
        <w:rPr>
          <w:rFonts w:ascii="Arial" w:hAnsi="Arial" w:cs="Arial"/>
          <w:sz w:val="20"/>
          <w:szCs w:val="20"/>
        </w:rPr>
        <w:t>’s</w:t>
      </w:r>
      <w:r w:rsidR="00A429DD">
        <w:rPr>
          <w:rFonts w:ascii="Arial" w:hAnsi="Arial" w:cs="Arial"/>
          <w:sz w:val="20"/>
          <w:szCs w:val="20"/>
        </w:rPr>
        <w:t xml:space="preserve"> membership of</w:t>
      </w:r>
      <w:r w:rsidR="00AD3A34" w:rsidRPr="004E7C66">
        <w:rPr>
          <w:rFonts w:ascii="Arial" w:hAnsi="Arial" w:cs="Arial"/>
          <w:sz w:val="20"/>
          <w:szCs w:val="20"/>
        </w:rPr>
        <w:t xml:space="preserve"> the </w:t>
      </w:r>
      <w:r w:rsidR="005B2879">
        <w:rPr>
          <w:rFonts w:ascii="Arial" w:hAnsi="Arial" w:cs="Arial"/>
          <w:sz w:val="20"/>
          <w:szCs w:val="20"/>
        </w:rPr>
        <w:t>Church</w:t>
      </w:r>
      <w:r w:rsidR="00AD3A34" w:rsidRPr="004E7C66">
        <w:rPr>
          <w:rFonts w:ascii="Arial" w:hAnsi="Arial" w:cs="Arial"/>
          <w:sz w:val="20"/>
          <w:szCs w:val="20"/>
        </w:rPr>
        <w:t xml:space="preserve"> if —</w:t>
      </w:r>
    </w:p>
    <w:p w:rsidR="00AD3A34" w:rsidRPr="004E7C66" w:rsidRDefault="006A69F2" w:rsidP="0032352A">
      <w:pPr>
        <w:pStyle w:val="ListParagraph"/>
        <w:numPr>
          <w:ilvl w:val="1"/>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contravenes any of these rules; or</w:t>
      </w:r>
    </w:p>
    <w:p w:rsidR="00AD3A34" w:rsidRDefault="006A69F2" w:rsidP="0032352A">
      <w:pPr>
        <w:pStyle w:val="ListParagraph"/>
        <w:numPr>
          <w:ilvl w:val="1"/>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acts detrimentally to the interests of the</w:t>
      </w:r>
      <w:r w:rsidR="00374DEB" w:rsidRPr="004E7C66">
        <w:rPr>
          <w:rFonts w:ascii="Arial" w:hAnsi="Arial" w:cs="Arial"/>
          <w:sz w:val="20"/>
          <w:szCs w:val="20"/>
        </w:rPr>
        <w:t xml:space="preserve"> </w:t>
      </w:r>
      <w:r w:rsidR="005B2879">
        <w:rPr>
          <w:rFonts w:ascii="Arial" w:hAnsi="Arial" w:cs="Arial"/>
          <w:sz w:val="20"/>
          <w:szCs w:val="20"/>
        </w:rPr>
        <w:t>Church</w:t>
      </w:r>
      <w:r w:rsidR="00A36D5C">
        <w:rPr>
          <w:rFonts w:ascii="Arial" w:hAnsi="Arial" w:cs="Arial"/>
          <w:sz w:val="20"/>
          <w:szCs w:val="20"/>
        </w:rPr>
        <w:t>; or</w:t>
      </w:r>
    </w:p>
    <w:p w:rsidR="00A36D5C" w:rsidRDefault="00A36D5C" w:rsidP="0032352A">
      <w:pPr>
        <w:pStyle w:val="ListParagraph"/>
        <w:numPr>
          <w:ilvl w:val="1"/>
          <w:numId w:val="1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member fails to attend the regular worship services for a period of 3 months; or</w:t>
      </w:r>
    </w:p>
    <w:p w:rsidR="00243C49" w:rsidRPr="004E7C66" w:rsidRDefault="00243C49" w:rsidP="0032352A">
      <w:pPr>
        <w:pStyle w:val="ListParagraph"/>
        <w:numPr>
          <w:ilvl w:val="1"/>
          <w:numId w:val="13"/>
        </w:numPr>
        <w:autoSpaceDE w:val="0"/>
        <w:autoSpaceDN w:val="0"/>
        <w:adjustRightInd w:val="0"/>
        <w:spacing w:after="0" w:line="240" w:lineRule="auto"/>
        <w:jc w:val="both"/>
        <w:rPr>
          <w:rFonts w:ascii="Arial" w:hAnsi="Arial" w:cs="Arial"/>
          <w:sz w:val="20"/>
          <w:szCs w:val="20"/>
        </w:rPr>
      </w:pPr>
      <w:r w:rsidRPr="00CF6460">
        <w:rPr>
          <w:rFonts w:ascii="Arial" w:hAnsi="Arial" w:cs="Arial"/>
          <w:sz w:val="20"/>
          <w:szCs w:val="20"/>
        </w:rPr>
        <w:t>The member by his or her conduct or lifestyle fails to reflect</w:t>
      </w:r>
      <w:r>
        <w:rPr>
          <w:rFonts w:ascii="Arial" w:hAnsi="Arial" w:cs="Arial"/>
          <w:sz w:val="20"/>
          <w:szCs w:val="20"/>
        </w:rPr>
        <w:t xml:space="preserve"> values </w:t>
      </w:r>
      <w:r w:rsidR="00A36D5C">
        <w:rPr>
          <w:rFonts w:ascii="Arial" w:hAnsi="Arial" w:cs="Arial"/>
          <w:sz w:val="20"/>
          <w:szCs w:val="20"/>
        </w:rPr>
        <w:t>consistent</w:t>
      </w:r>
      <w:r>
        <w:rPr>
          <w:rFonts w:ascii="Arial" w:hAnsi="Arial" w:cs="Arial"/>
          <w:sz w:val="20"/>
          <w:szCs w:val="20"/>
        </w:rPr>
        <w:t xml:space="preserve"> with their profession of faith</w:t>
      </w:r>
    </w:p>
    <w:p w:rsidR="004E7C66" w:rsidRPr="004E7C66" w:rsidRDefault="004E7C66" w:rsidP="000E4945">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6A69F2" w:rsidP="0032352A">
      <w:pPr>
        <w:pStyle w:val="ListParagraph"/>
        <w:numPr>
          <w:ilvl w:val="0"/>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455148" w:rsidRPr="004E7C66">
        <w:rPr>
          <w:rFonts w:ascii="Arial" w:hAnsi="Arial" w:cs="Arial"/>
          <w:sz w:val="20"/>
          <w:szCs w:val="20"/>
        </w:rPr>
        <w:t>secretary</w:t>
      </w:r>
      <w:r w:rsidRPr="004E7C66">
        <w:rPr>
          <w:rFonts w:ascii="Arial" w:hAnsi="Arial" w:cs="Arial"/>
          <w:sz w:val="20"/>
          <w:szCs w:val="20"/>
        </w:rPr>
        <w:t xml:space="preserve"> must give the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written notice of the proposed</w:t>
      </w:r>
      <w:r w:rsidR="00374DEB" w:rsidRPr="004E7C66">
        <w:rPr>
          <w:rFonts w:ascii="Arial" w:hAnsi="Arial" w:cs="Arial"/>
          <w:sz w:val="20"/>
          <w:szCs w:val="20"/>
        </w:rPr>
        <w:t xml:space="preserve"> </w:t>
      </w:r>
      <w:r w:rsidR="00AD3A34" w:rsidRPr="004E7C66">
        <w:rPr>
          <w:rFonts w:ascii="Arial" w:hAnsi="Arial" w:cs="Arial"/>
          <w:sz w:val="20"/>
          <w:szCs w:val="20"/>
        </w:rPr>
        <w:t xml:space="preserve">suspension </w:t>
      </w:r>
      <w:r w:rsidR="00AD3A34" w:rsidRPr="00F72C06">
        <w:rPr>
          <w:rFonts w:ascii="Arial" w:hAnsi="Arial" w:cs="Arial"/>
          <w:sz w:val="20"/>
          <w:szCs w:val="20"/>
        </w:rPr>
        <w:t xml:space="preserve">or </w:t>
      </w:r>
      <w:r w:rsidR="00A429DD" w:rsidRPr="00F72C06">
        <w:rPr>
          <w:rFonts w:ascii="Arial" w:hAnsi="Arial" w:cs="Arial"/>
          <w:sz w:val="20"/>
          <w:szCs w:val="20"/>
        </w:rPr>
        <w:t>removal</w:t>
      </w:r>
      <w:r w:rsidR="00AD3A34" w:rsidRPr="004E7C66">
        <w:rPr>
          <w:rFonts w:ascii="Arial" w:hAnsi="Arial" w:cs="Arial"/>
          <w:sz w:val="20"/>
          <w:szCs w:val="20"/>
        </w:rPr>
        <w:t xml:space="preserve"> at least 28 days before the </w:t>
      </w:r>
      <w:r w:rsidR="00CE1BAE" w:rsidRPr="004E7C66">
        <w:rPr>
          <w:rFonts w:ascii="Arial" w:hAnsi="Arial" w:cs="Arial"/>
          <w:sz w:val="20"/>
          <w:szCs w:val="20"/>
        </w:rPr>
        <w:t>committee</w:t>
      </w:r>
      <w:r w:rsidR="00AD3A34" w:rsidRPr="004E7C66">
        <w:rPr>
          <w:rFonts w:ascii="Arial" w:hAnsi="Arial" w:cs="Arial"/>
          <w:sz w:val="20"/>
          <w:szCs w:val="20"/>
        </w:rPr>
        <w:t xml:space="preserve"> meeting</w:t>
      </w:r>
      <w:r w:rsidR="00374DEB" w:rsidRPr="004E7C66">
        <w:rPr>
          <w:rFonts w:ascii="Arial" w:hAnsi="Arial" w:cs="Arial"/>
          <w:sz w:val="20"/>
          <w:szCs w:val="20"/>
        </w:rPr>
        <w:t xml:space="preserve"> </w:t>
      </w:r>
      <w:r w:rsidR="00AD3A34" w:rsidRPr="004E7C66">
        <w:rPr>
          <w:rFonts w:ascii="Arial" w:hAnsi="Arial" w:cs="Arial"/>
          <w:sz w:val="20"/>
          <w:szCs w:val="20"/>
        </w:rPr>
        <w:t>at which the propo</w:t>
      </w:r>
      <w:r w:rsidRPr="004E7C66">
        <w:rPr>
          <w:rFonts w:ascii="Arial" w:hAnsi="Arial" w:cs="Arial"/>
          <w:sz w:val="20"/>
          <w:szCs w:val="20"/>
        </w:rPr>
        <w:t xml:space="preserve">sal is to be considered by the </w:t>
      </w:r>
      <w:r w:rsidR="001A7606"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w:t>
      </w:r>
    </w:p>
    <w:p w:rsidR="000C3B61" w:rsidRPr="004E7C66" w:rsidRDefault="000C3B61" w:rsidP="000E4945">
      <w:pPr>
        <w:pStyle w:val="ListParagraph"/>
        <w:autoSpaceDE w:val="0"/>
        <w:autoSpaceDN w:val="0"/>
        <w:adjustRightInd w:val="0"/>
        <w:spacing w:after="0" w:line="240" w:lineRule="auto"/>
        <w:ind w:left="735"/>
        <w:jc w:val="both"/>
        <w:rPr>
          <w:rFonts w:ascii="Arial" w:hAnsi="Arial" w:cs="Arial"/>
          <w:sz w:val="20"/>
          <w:szCs w:val="20"/>
        </w:rPr>
      </w:pPr>
    </w:p>
    <w:p w:rsidR="00AD3A34" w:rsidRPr="004E7C66" w:rsidRDefault="006A69F2" w:rsidP="0032352A">
      <w:pPr>
        <w:pStyle w:val="ListParagraph"/>
        <w:numPr>
          <w:ilvl w:val="0"/>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notice given to the </w:t>
      </w:r>
      <w:r w:rsidR="004E2FEE" w:rsidRPr="004E7C66">
        <w:rPr>
          <w:rFonts w:ascii="Arial" w:hAnsi="Arial" w:cs="Arial"/>
          <w:sz w:val="20"/>
          <w:szCs w:val="20"/>
        </w:rPr>
        <w:t xml:space="preserve">member </w:t>
      </w:r>
      <w:r w:rsidR="00AD3A34" w:rsidRPr="004E7C66">
        <w:rPr>
          <w:rFonts w:ascii="Arial" w:hAnsi="Arial" w:cs="Arial"/>
          <w:sz w:val="20"/>
          <w:szCs w:val="20"/>
        </w:rPr>
        <w:t>must state —</w:t>
      </w:r>
    </w:p>
    <w:p w:rsidR="00AD3A34" w:rsidRPr="004E7C66" w:rsidRDefault="006A69F2" w:rsidP="0032352A">
      <w:pPr>
        <w:pStyle w:val="ListParagraph"/>
        <w:numPr>
          <w:ilvl w:val="1"/>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when and where the </w:t>
      </w:r>
      <w:r w:rsidR="00455148"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meeting is to be held; and</w:t>
      </w:r>
    </w:p>
    <w:p w:rsidR="000C3B61" w:rsidRPr="004E7C66" w:rsidRDefault="00AD3A34" w:rsidP="0032352A">
      <w:pPr>
        <w:pStyle w:val="ListParagraph"/>
        <w:numPr>
          <w:ilvl w:val="1"/>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grounds on which the proposed suspension </w:t>
      </w:r>
      <w:r w:rsidRPr="00F72C06">
        <w:rPr>
          <w:rFonts w:ascii="Arial" w:hAnsi="Arial" w:cs="Arial"/>
          <w:sz w:val="20"/>
          <w:szCs w:val="20"/>
        </w:rPr>
        <w:t xml:space="preserve">or </w:t>
      </w:r>
      <w:r w:rsidR="00A429DD" w:rsidRPr="00F72C06">
        <w:rPr>
          <w:rFonts w:ascii="Arial" w:hAnsi="Arial" w:cs="Arial"/>
          <w:sz w:val="20"/>
          <w:szCs w:val="20"/>
        </w:rPr>
        <w:t>removal</w:t>
      </w:r>
      <w:r w:rsidRPr="004E7C66">
        <w:rPr>
          <w:rFonts w:ascii="Arial" w:hAnsi="Arial" w:cs="Arial"/>
          <w:sz w:val="20"/>
          <w:szCs w:val="20"/>
        </w:rPr>
        <w:t xml:space="preserve"> is</w:t>
      </w:r>
      <w:r w:rsidR="000C3B61" w:rsidRPr="004E7C66">
        <w:rPr>
          <w:rFonts w:ascii="Arial" w:hAnsi="Arial" w:cs="Arial"/>
          <w:sz w:val="20"/>
          <w:szCs w:val="20"/>
        </w:rPr>
        <w:t xml:space="preserve"> </w:t>
      </w:r>
      <w:r w:rsidRPr="004E7C66">
        <w:rPr>
          <w:rFonts w:ascii="Arial" w:hAnsi="Arial" w:cs="Arial"/>
          <w:sz w:val="20"/>
          <w:szCs w:val="20"/>
        </w:rPr>
        <w:t>based; and</w:t>
      </w:r>
    </w:p>
    <w:p w:rsidR="00AD3A34" w:rsidRPr="004E7C66" w:rsidRDefault="006A69F2" w:rsidP="0032352A">
      <w:pPr>
        <w:pStyle w:val="ListParagraph"/>
        <w:numPr>
          <w:ilvl w:val="1"/>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that the </w:t>
      </w:r>
      <w:r w:rsidR="00455148" w:rsidRPr="00F72C06">
        <w:rPr>
          <w:rFonts w:ascii="Arial" w:hAnsi="Arial" w:cs="Arial"/>
          <w:sz w:val="20"/>
          <w:szCs w:val="20"/>
        </w:rPr>
        <w:t>m</w:t>
      </w:r>
      <w:r w:rsidR="00CE1BAE" w:rsidRPr="00F72C06">
        <w:rPr>
          <w:rFonts w:ascii="Arial" w:hAnsi="Arial" w:cs="Arial"/>
          <w:sz w:val="20"/>
          <w:szCs w:val="20"/>
        </w:rPr>
        <w:t>ember</w:t>
      </w:r>
      <w:r w:rsidR="00CF6460" w:rsidRPr="00F72C06">
        <w:rPr>
          <w:rFonts w:ascii="Arial" w:hAnsi="Arial" w:cs="Arial"/>
          <w:sz w:val="20"/>
          <w:szCs w:val="20"/>
        </w:rPr>
        <w:t xml:space="preserve"> is encouraged to</w:t>
      </w:r>
      <w:r w:rsidR="00AD3A34" w:rsidRPr="00F72C06">
        <w:rPr>
          <w:rFonts w:ascii="Arial" w:hAnsi="Arial" w:cs="Arial"/>
          <w:sz w:val="20"/>
          <w:szCs w:val="20"/>
        </w:rPr>
        <w:t xml:space="preserve"> attend</w:t>
      </w:r>
      <w:r w:rsidR="000C3B61" w:rsidRPr="004E7C66">
        <w:rPr>
          <w:rFonts w:ascii="Arial" w:hAnsi="Arial" w:cs="Arial"/>
          <w:sz w:val="20"/>
          <w:szCs w:val="20"/>
        </w:rPr>
        <w:t xml:space="preserve"> </w:t>
      </w:r>
      <w:r w:rsidR="00AD3A34" w:rsidRPr="004E7C66">
        <w:rPr>
          <w:rFonts w:ascii="Arial" w:hAnsi="Arial" w:cs="Arial"/>
          <w:sz w:val="20"/>
          <w:szCs w:val="20"/>
        </w:rPr>
        <w:t>the meeting and will be given a reasonable opportunity to</w:t>
      </w:r>
      <w:r w:rsidR="000C3B61" w:rsidRPr="004E7C66">
        <w:rPr>
          <w:rFonts w:ascii="Arial" w:hAnsi="Arial" w:cs="Arial"/>
          <w:sz w:val="20"/>
          <w:szCs w:val="20"/>
        </w:rPr>
        <w:t xml:space="preserve"> </w:t>
      </w:r>
      <w:r w:rsidR="00AD3A34" w:rsidRPr="004E7C66">
        <w:rPr>
          <w:rFonts w:ascii="Arial" w:hAnsi="Arial" w:cs="Arial"/>
          <w:sz w:val="20"/>
          <w:szCs w:val="20"/>
        </w:rPr>
        <w:t>make written or oral (or both written and oral) submissions to</w:t>
      </w:r>
      <w:r w:rsidR="000C3B61" w:rsidRPr="004E7C66">
        <w:rPr>
          <w:rFonts w:ascii="Arial" w:hAnsi="Arial" w:cs="Arial"/>
          <w:sz w:val="20"/>
          <w:szCs w:val="20"/>
        </w:rPr>
        <w:t xml:space="preserve"> </w:t>
      </w:r>
      <w:r w:rsidRPr="004E7C66">
        <w:rPr>
          <w:rFonts w:ascii="Arial" w:hAnsi="Arial" w:cs="Arial"/>
          <w:sz w:val="20"/>
          <w:szCs w:val="20"/>
        </w:rPr>
        <w:t xml:space="preserve">the </w:t>
      </w:r>
      <w:r w:rsidR="00455148"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about the proposed suspension </w:t>
      </w:r>
      <w:r w:rsidR="00AD3A34" w:rsidRPr="00F72C06">
        <w:rPr>
          <w:rFonts w:ascii="Arial" w:hAnsi="Arial" w:cs="Arial"/>
          <w:sz w:val="20"/>
          <w:szCs w:val="20"/>
        </w:rPr>
        <w:t xml:space="preserve">or </w:t>
      </w:r>
      <w:r w:rsidR="00A429DD" w:rsidRPr="00F72C06">
        <w:rPr>
          <w:rFonts w:ascii="Arial" w:hAnsi="Arial" w:cs="Arial"/>
          <w:sz w:val="20"/>
          <w:szCs w:val="20"/>
        </w:rPr>
        <w:t>removal</w:t>
      </w:r>
      <w:r w:rsidR="00AD3A34" w:rsidRPr="004E7C66">
        <w:rPr>
          <w:rFonts w:ascii="Arial" w:hAnsi="Arial" w:cs="Arial"/>
          <w:sz w:val="20"/>
          <w:szCs w:val="20"/>
        </w:rPr>
        <w:t>;</w:t>
      </w:r>
    </w:p>
    <w:p w:rsidR="000C3B61" w:rsidRPr="004E7C66" w:rsidRDefault="000C3B61" w:rsidP="000E4945">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6A69F2" w:rsidP="0032352A">
      <w:pPr>
        <w:pStyle w:val="ListParagraph"/>
        <w:numPr>
          <w:ilvl w:val="0"/>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 At the </w:t>
      </w:r>
      <w:r w:rsidR="00455148"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 xml:space="preserve"> meeting, the </w:t>
      </w:r>
      <w:r w:rsidR="00455148"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must —</w:t>
      </w:r>
    </w:p>
    <w:p w:rsidR="000C3B61" w:rsidRPr="004E7C66" w:rsidRDefault="006A69F2" w:rsidP="0032352A">
      <w:pPr>
        <w:pStyle w:val="ListParagraph"/>
        <w:numPr>
          <w:ilvl w:val="1"/>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give the </w:t>
      </w:r>
      <w:r w:rsidR="00455148" w:rsidRPr="00F72C06">
        <w:rPr>
          <w:rFonts w:ascii="Arial" w:hAnsi="Arial" w:cs="Arial"/>
          <w:sz w:val="20"/>
          <w:szCs w:val="20"/>
        </w:rPr>
        <w:t>m</w:t>
      </w:r>
      <w:r w:rsidR="00CE1BAE" w:rsidRPr="00F72C06">
        <w:rPr>
          <w:rFonts w:ascii="Arial" w:hAnsi="Arial" w:cs="Arial"/>
          <w:sz w:val="20"/>
          <w:szCs w:val="20"/>
        </w:rPr>
        <w:t>ember</w:t>
      </w:r>
      <w:r w:rsidR="00AD3A34" w:rsidRPr="00F72C06">
        <w:rPr>
          <w:rFonts w:ascii="Arial" w:hAnsi="Arial" w:cs="Arial"/>
          <w:sz w:val="20"/>
          <w:szCs w:val="20"/>
        </w:rPr>
        <w:t xml:space="preserve"> a</w:t>
      </w:r>
      <w:r w:rsidR="000C3B61" w:rsidRPr="00F72C06">
        <w:rPr>
          <w:rFonts w:ascii="Arial" w:hAnsi="Arial" w:cs="Arial"/>
          <w:sz w:val="20"/>
          <w:szCs w:val="20"/>
        </w:rPr>
        <w:t xml:space="preserve"> </w:t>
      </w:r>
      <w:r w:rsidR="00AD3A34" w:rsidRPr="00F72C06">
        <w:rPr>
          <w:rFonts w:ascii="Arial" w:hAnsi="Arial" w:cs="Arial"/>
          <w:sz w:val="20"/>
          <w:szCs w:val="20"/>
        </w:rPr>
        <w:t>reasonable opportunity</w:t>
      </w:r>
      <w:r w:rsidR="00AD3A34" w:rsidRPr="004E7C66">
        <w:rPr>
          <w:rFonts w:ascii="Arial" w:hAnsi="Arial" w:cs="Arial"/>
          <w:sz w:val="20"/>
          <w:szCs w:val="20"/>
        </w:rPr>
        <w:t xml:space="preserve"> to make written or oral (or both</w:t>
      </w:r>
      <w:r w:rsidR="000C3B61" w:rsidRPr="004E7C66">
        <w:rPr>
          <w:rFonts w:ascii="Arial" w:hAnsi="Arial" w:cs="Arial"/>
          <w:sz w:val="20"/>
          <w:szCs w:val="20"/>
        </w:rPr>
        <w:t xml:space="preserve"> </w:t>
      </w:r>
      <w:r w:rsidR="00AD3A34" w:rsidRPr="004E7C66">
        <w:rPr>
          <w:rFonts w:ascii="Arial" w:hAnsi="Arial" w:cs="Arial"/>
          <w:sz w:val="20"/>
          <w:szCs w:val="20"/>
        </w:rPr>
        <w:t>writte</w:t>
      </w:r>
      <w:r w:rsidRPr="004E7C66">
        <w:rPr>
          <w:rFonts w:ascii="Arial" w:hAnsi="Arial" w:cs="Arial"/>
          <w:sz w:val="20"/>
          <w:szCs w:val="20"/>
        </w:rPr>
        <w:t>n and oral</w:t>
      </w:r>
      <w:r w:rsidRPr="00F72C06">
        <w:rPr>
          <w:rFonts w:ascii="Arial" w:hAnsi="Arial" w:cs="Arial"/>
          <w:sz w:val="20"/>
          <w:szCs w:val="20"/>
        </w:rPr>
        <w:t>) submissions</w:t>
      </w:r>
      <w:r w:rsidRPr="004E7C66">
        <w:rPr>
          <w:rFonts w:ascii="Arial" w:hAnsi="Arial" w:cs="Arial"/>
          <w:sz w:val="20"/>
          <w:szCs w:val="20"/>
        </w:rPr>
        <w:t xml:space="preserve"> to the </w:t>
      </w:r>
      <w:r w:rsidR="00455148"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about the</w:t>
      </w:r>
      <w:r w:rsidR="000C3B61" w:rsidRPr="004E7C66">
        <w:rPr>
          <w:rFonts w:ascii="Arial" w:hAnsi="Arial" w:cs="Arial"/>
          <w:sz w:val="20"/>
          <w:szCs w:val="20"/>
        </w:rPr>
        <w:t xml:space="preserve"> </w:t>
      </w:r>
      <w:r w:rsidR="00AD3A34" w:rsidRPr="004E7C66">
        <w:rPr>
          <w:rFonts w:ascii="Arial" w:hAnsi="Arial" w:cs="Arial"/>
          <w:sz w:val="20"/>
          <w:szCs w:val="20"/>
        </w:rPr>
        <w:t xml:space="preserve">proposed suspension </w:t>
      </w:r>
      <w:r w:rsidR="00AD3A34" w:rsidRPr="00F72C06">
        <w:rPr>
          <w:rFonts w:ascii="Arial" w:hAnsi="Arial" w:cs="Arial"/>
          <w:sz w:val="20"/>
          <w:szCs w:val="20"/>
        </w:rPr>
        <w:t xml:space="preserve">or </w:t>
      </w:r>
      <w:r w:rsidR="00A429DD" w:rsidRPr="00F72C06">
        <w:rPr>
          <w:rFonts w:ascii="Arial" w:hAnsi="Arial" w:cs="Arial"/>
          <w:sz w:val="20"/>
          <w:szCs w:val="20"/>
        </w:rPr>
        <w:t>removal</w:t>
      </w:r>
      <w:r w:rsidR="00AD3A34" w:rsidRPr="004E7C66">
        <w:rPr>
          <w:rFonts w:ascii="Arial" w:hAnsi="Arial" w:cs="Arial"/>
          <w:sz w:val="20"/>
          <w:szCs w:val="20"/>
        </w:rPr>
        <w:t>; and</w:t>
      </w:r>
    </w:p>
    <w:p w:rsidR="000C3B61" w:rsidRPr="004E7C66" w:rsidRDefault="00AD3A34" w:rsidP="0032352A">
      <w:pPr>
        <w:pStyle w:val="ListParagraph"/>
        <w:numPr>
          <w:ilvl w:val="1"/>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give due consideration to any submissions so made; and</w:t>
      </w:r>
    </w:p>
    <w:p w:rsidR="00AD3A34" w:rsidRPr="004E7C66" w:rsidRDefault="00AD3A34" w:rsidP="0032352A">
      <w:pPr>
        <w:pStyle w:val="ListParagraph"/>
        <w:numPr>
          <w:ilvl w:val="1"/>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decide —</w:t>
      </w:r>
    </w:p>
    <w:p w:rsidR="00AD3A34" w:rsidRPr="004E7C66" w:rsidRDefault="006A69F2" w:rsidP="0032352A">
      <w:pPr>
        <w:pStyle w:val="ListParagraph"/>
        <w:numPr>
          <w:ilvl w:val="2"/>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whether or not to suspend the </w:t>
      </w:r>
      <w:r w:rsidR="00455148"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’s </w:t>
      </w:r>
      <w:r w:rsidR="00CE1BAE" w:rsidRPr="004E7C66">
        <w:rPr>
          <w:rFonts w:ascii="Arial" w:hAnsi="Arial" w:cs="Arial"/>
          <w:sz w:val="20"/>
          <w:szCs w:val="20"/>
        </w:rPr>
        <w:t>member</w:t>
      </w:r>
      <w:r w:rsidR="00AD3A34" w:rsidRPr="004E7C66">
        <w:rPr>
          <w:rFonts w:ascii="Arial" w:hAnsi="Arial" w:cs="Arial"/>
          <w:sz w:val="20"/>
          <w:szCs w:val="20"/>
        </w:rPr>
        <w:t>ship</w:t>
      </w:r>
      <w:r w:rsidR="000C3B61" w:rsidRPr="004E7C66">
        <w:rPr>
          <w:rFonts w:ascii="Arial" w:hAnsi="Arial" w:cs="Arial"/>
          <w:sz w:val="20"/>
          <w:szCs w:val="20"/>
        </w:rPr>
        <w:t xml:space="preserve"> </w:t>
      </w:r>
      <w:r w:rsidR="00AD3A34" w:rsidRPr="004E7C66">
        <w:rPr>
          <w:rFonts w:ascii="Arial" w:hAnsi="Arial" w:cs="Arial"/>
          <w:sz w:val="20"/>
          <w:szCs w:val="20"/>
        </w:rPr>
        <w:t xml:space="preserve">and, if the decision is to suspend the </w:t>
      </w:r>
      <w:r w:rsidR="00CE1BAE" w:rsidRPr="004E7C66">
        <w:rPr>
          <w:rFonts w:ascii="Arial" w:hAnsi="Arial" w:cs="Arial"/>
          <w:sz w:val="20"/>
          <w:szCs w:val="20"/>
        </w:rPr>
        <w:t>member</w:t>
      </w:r>
      <w:r w:rsidR="00AD3A34" w:rsidRPr="004E7C66">
        <w:rPr>
          <w:rFonts w:ascii="Arial" w:hAnsi="Arial" w:cs="Arial"/>
          <w:sz w:val="20"/>
          <w:szCs w:val="20"/>
        </w:rPr>
        <w:t>ship, the</w:t>
      </w:r>
      <w:r w:rsidR="000C3B61" w:rsidRPr="004E7C66">
        <w:rPr>
          <w:rFonts w:ascii="Arial" w:hAnsi="Arial" w:cs="Arial"/>
          <w:sz w:val="20"/>
          <w:szCs w:val="20"/>
        </w:rPr>
        <w:t xml:space="preserve"> </w:t>
      </w:r>
      <w:r w:rsidR="00AD3A34" w:rsidRPr="004E7C66">
        <w:rPr>
          <w:rFonts w:ascii="Arial" w:hAnsi="Arial" w:cs="Arial"/>
          <w:sz w:val="20"/>
          <w:szCs w:val="20"/>
        </w:rPr>
        <w:t>period of suspension; or</w:t>
      </w:r>
    </w:p>
    <w:p w:rsidR="00AD3A34" w:rsidRPr="004E7C66" w:rsidRDefault="006A69F2" w:rsidP="0032352A">
      <w:pPr>
        <w:pStyle w:val="ListParagraph"/>
        <w:numPr>
          <w:ilvl w:val="2"/>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whether or not </w:t>
      </w:r>
      <w:r w:rsidRPr="00F72C06">
        <w:rPr>
          <w:rFonts w:ascii="Arial" w:hAnsi="Arial" w:cs="Arial"/>
          <w:sz w:val="20"/>
          <w:szCs w:val="20"/>
        </w:rPr>
        <w:t xml:space="preserve">to </w:t>
      </w:r>
      <w:r w:rsidR="00A429DD" w:rsidRPr="00F72C06">
        <w:rPr>
          <w:rFonts w:ascii="Arial" w:hAnsi="Arial" w:cs="Arial"/>
          <w:sz w:val="20"/>
          <w:szCs w:val="20"/>
        </w:rPr>
        <w:t>remove</w:t>
      </w:r>
      <w:r w:rsidRPr="004E7C66">
        <w:rPr>
          <w:rFonts w:ascii="Arial" w:hAnsi="Arial" w:cs="Arial"/>
          <w:sz w:val="20"/>
          <w:szCs w:val="20"/>
        </w:rPr>
        <w:t xml:space="preserve"> the </w:t>
      </w:r>
      <w:r w:rsidR="00455148" w:rsidRPr="004E7C66">
        <w:rPr>
          <w:rFonts w:ascii="Arial" w:hAnsi="Arial" w:cs="Arial"/>
          <w:sz w:val="20"/>
          <w:szCs w:val="20"/>
        </w:rPr>
        <w:t>m</w:t>
      </w:r>
      <w:r w:rsidR="00CE1BAE" w:rsidRPr="004E7C66">
        <w:rPr>
          <w:rFonts w:ascii="Arial" w:hAnsi="Arial" w:cs="Arial"/>
          <w:sz w:val="20"/>
          <w:szCs w:val="20"/>
        </w:rPr>
        <w:t>ember</w:t>
      </w:r>
      <w:r w:rsidR="00F72C06">
        <w:rPr>
          <w:rFonts w:ascii="Arial" w:hAnsi="Arial" w:cs="Arial"/>
          <w:sz w:val="20"/>
          <w:szCs w:val="20"/>
        </w:rPr>
        <w:t xml:space="preserve">  from the membership rol</w:t>
      </w:r>
      <w:r w:rsidR="00CB79B5">
        <w:rPr>
          <w:rFonts w:ascii="Arial" w:hAnsi="Arial" w:cs="Arial"/>
          <w:sz w:val="20"/>
          <w:szCs w:val="20"/>
        </w:rPr>
        <w:t>l</w:t>
      </w:r>
      <w:r w:rsidR="00F72C06">
        <w:rPr>
          <w:rFonts w:ascii="Arial" w:hAnsi="Arial" w:cs="Arial"/>
          <w:sz w:val="20"/>
          <w:szCs w:val="20"/>
        </w:rPr>
        <w:t xml:space="preserve"> of</w:t>
      </w:r>
      <w:r w:rsidR="00AD3A34" w:rsidRPr="004E7C66">
        <w:rPr>
          <w:rFonts w:ascii="Arial" w:hAnsi="Arial" w:cs="Arial"/>
          <w:sz w:val="20"/>
          <w:szCs w:val="20"/>
        </w:rPr>
        <w:t xml:space="preserve"> the</w:t>
      </w:r>
      <w:r w:rsidR="000C3B61" w:rsidRPr="004E7C66">
        <w:rPr>
          <w:rFonts w:ascii="Arial" w:hAnsi="Arial" w:cs="Arial"/>
          <w:sz w:val="20"/>
          <w:szCs w:val="20"/>
        </w:rPr>
        <w:t xml:space="preserve"> </w:t>
      </w:r>
      <w:r w:rsidR="005B2879">
        <w:rPr>
          <w:rFonts w:ascii="Arial" w:hAnsi="Arial" w:cs="Arial"/>
          <w:sz w:val="20"/>
          <w:szCs w:val="20"/>
        </w:rPr>
        <w:t>Church</w:t>
      </w:r>
      <w:r w:rsidR="00AD3A34" w:rsidRPr="004E7C66">
        <w:rPr>
          <w:rFonts w:ascii="Arial" w:hAnsi="Arial" w:cs="Arial"/>
          <w:sz w:val="20"/>
          <w:szCs w:val="20"/>
        </w:rPr>
        <w:t>.</w:t>
      </w:r>
    </w:p>
    <w:p w:rsidR="000C3B61" w:rsidRPr="004E7C66" w:rsidRDefault="000C3B61" w:rsidP="000E4945">
      <w:pPr>
        <w:pStyle w:val="ListParagraph"/>
        <w:autoSpaceDE w:val="0"/>
        <w:autoSpaceDN w:val="0"/>
        <w:adjustRightInd w:val="0"/>
        <w:spacing w:after="0" w:line="240" w:lineRule="auto"/>
        <w:ind w:left="2160"/>
        <w:jc w:val="both"/>
        <w:rPr>
          <w:rFonts w:ascii="Arial" w:hAnsi="Arial" w:cs="Arial"/>
          <w:sz w:val="20"/>
          <w:szCs w:val="20"/>
        </w:rPr>
      </w:pPr>
    </w:p>
    <w:p w:rsidR="00AD3A34" w:rsidRPr="004E7C66" w:rsidRDefault="006A69F2" w:rsidP="0032352A">
      <w:pPr>
        <w:pStyle w:val="ListParagraph"/>
        <w:numPr>
          <w:ilvl w:val="0"/>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decision of the </w:t>
      </w:r>
      <w:r w:rsidR="00455148"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 xml:space="preserve"> to suspend the </w:t>
      </w:r>
      <w:r w:rsidR="00455148"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’s </w:t>
      </w:r>
      <w:r w:rsidR="00CE1BAE" w:rsidRPr="004E7C66">
        <w:rPr>
          <w:rFonts w:ascii="Arial" w:hAnsi="Arial" w:cs="Arial"/>
          <w:sz w:val="20"/>
          <w:szCs w:val="20"/>
        </w:rPr>
        <w:t>member</w:t>
      </w:r>
      <w:r w:rsidR="00AD3A34" w:rsidRPr="004E7C66">
        <w:rPr>
          <w:rFonts w:ascii="Arial" w:hAnsi="Arial" w:cs="Arial"/>
          <w:sz w:val="20"/>
          <w:szCs w:val="20"/>
        </w:rPr>
        <w:t>ship or</w:t>
      </w:r>
      <w:r w:rsidR="000C3B61" w:rsidRPr="004E7C66">
        <w:rPr>
          <w:rFonts w:ascii="Arial" w:hAnsi="Arial" w:cs="Arial"/>
          <w:sz w:val="20"/>
          <w:szCs w:val="20"/>
        </w:rPr>
        <w:t xml:space="preserve"> </w:t>
      </w:r>
      <w:r w:rsidRPr="00F72C06">
        <w:rPr>
          <w:rFonts w:ascii="Arial" w:hAnsi="Arial" w:cs="Arial"/>
          <w:sz w:val="20"/>
          <w:szCs w:val="20"/>
        </w:rPr>
        <w:t xml:space="preserve">to </w:t>
      </w:r>
      <w:r w:rsidR="00A429DD" w:rsidRPr="00F72C06">
        <w:rPr>
          <w:rFonts w:ascii="Arial" w:hAnsi="Arial" w:cs="Arial"/>
          <w:sz w:val="20"/>
          <w:szCs w:val="20"/>
        </w:rPr>
        <w:t>remove</w:t>
      </w:r>
      <w:r w:rsidRPr="004E7C66">
        <w:rPr>
          <w:rFonts w:ascii="Arial" w:hAnsi="Arial" w:cs="Arial"/>
          <w:sz w:val="20"/>
          <w:szCs w:val="20"/>
        </w:rPr>
        <w:t xml:space="preserve"> the </w:t>
      </w:r>
      <w:r w:rsidR="00455148"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from the</w:t>
      </w:r>
      <w:r w:rsidR="00CB79B5">
        <w:rPr>
          <w:rFonts w:ascii="Arial" w:hAnsi="Arial" w:cs="Arial"/>
          <w:sz w:val="20"/>
          <w:szCs w:val="20"/>
        </w:rPr>
        <w:t xml:space="preserve"> membership roll</w:t>
      </w:r>
      <w:r w:rsidR="00F72C06">
        <w:rPr>
          <w:rFonts w:ascii="Arial" w:hAnsi="Arial" w:cs="Arial"/>
          <w:sz w:val="20"/>
          <w:szCs w:val="20"/>
        </w:rPr>
        <w:t xml:space="preserve"> of the</w:t>
      </w:r>
      <w:r w:rsidR="00AD3A34" w:rsidRPr="004E7C66">
        <w:rPr>
          <w:rFonts w:ascii="Arial" w:hAnsi="Arial" w:cs="Arial"/>
          <w:sz w:val="20"/>
          <w:szCs w:val="20"/>
        </w:rPr>
        <w:t xml:space="preserve"> </w:t>
      </w:r>
      <w:r w:rsidR="005B2879">
        <w:rPr>
          <w:rFonts w:ascii="Arial" w:hAnsi="Arial" w:cs="Arial"/>
          <w:sz w:val="20"/>
          <w:szCs w:val="20"/>
        </w:rPr>
        <w:t>Church</w:t>
      </w:r>
      <w:r w:rsidR="00AD3A34" w:rsidRPr="004E7C66">
        <w:rPr>
          <w:rFonts w:ascii="Arial" w:hAnsi="Arial" w:cs="Arial"/>
          <w:sz w:val="20"/>
          <w:szCs w:val="20"/>
        </w:rPr>
        <w:t xml:space="preserve"> takes immediate effect.</w:t>
      </w:r>
    </w:p>
    <w:p w:rsidR="000C3B61" w:rsidRPr="004E7C66" w:rsidRDefault="000C3B61" w:rsidP="000E4945">
      <w:pPr>
        <w:pStyle w:val="ListParagraph"/>
        <w:autoSpaceDE w:val="0"/>
        <w:autoSpaceDN w:val="0"/>
        <w:adjustRightInd w:val="0"/>
        <w:spacing w:after="0" w:line="240" w:lineRule="auto"/>
        <w:ind w:left="735"/>
        <w:jc w:val="both"/>
        <w:rPr>
          <w:rFonts w:ascii="Arial" w:hAnsi="Arial" w:cs="Arial"/>
          <w:sz w:val="20"/>
          <w:szCs w:val="20"/>
        </w:rPr>
      </w:pPr>
    </w:p>
    <w:p w:rsidR="00AD3A34" w:rsidRPr="004E7C66" w:rsidRDefault="006A69F2" w:rsidP="0032352A">
      <w:pPr>
        <w:pStyle w:val="ListParagraph"/>
        <w:numPr>
          <w:ilvl w:val="0"/>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455148"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 xml:space="preserve"> must give the </w:t>
      </w:r>
      <w:r w:rsidR="00455148"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written notice of the</w:t>
      </w:r>
      <w:r w:rsidR="000C3B61" w:rsidRPr="004E7C66">
        <w:rPr>
          <w:rFonts w:ascii="Arial" w:hAnsi="Arial" w:cs="Arial"/>
          <w:sz w:val="20"/>
          <w:szCs w:val="20"/>
        </w:rPr>
        <w:t xml:space="preserve"> </w:t>
      </w:r>
      <w:r w:rsidR="00455148"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’s decision, and the reasons for the decision, within 7 days</w:t>
      </w:r>
      <w:r w:rsidR="000C3B61" w:rsidRPr="004E7C66">
        <w:rPr>
          <w:rFonts w:ascii="Arial" w:hAnsi="Arial" w:cs="Arial"/>
          <w:sz w:val="20"/>
          <w:szCs w:val="20"/>
        </w:rPr>
        <w:t xml:space="preserve"> </w:t>
      </w:r>
      <w:r w:rsidRPr="004E7C66">
        <w:rPr>
          <w:rFonts w:ascii="Arial" w:hAnsi="Arial" w:cs="Arial"/>
          <w:sz w:val="20"/>
          <w:szCs w:val="20"/>
        </w:rPr>
        <w:t xml:space="preserve">after the </w:t>
      </w:r>
      <w:r w:rsidR="00455148"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meeting at which the decision is made.</w:t>
      </w:r>
    </w:p>
    <w:p w:rsidR="00F0152A" w:rsidRPr="004E7C66" w:rsidRDefault="00F0152A" w:rsidP="000E4945">
      <w:pPr>
        <w:pStyle w:val="ListParagraph"/>
        <w:spacing w:after="0"/>
        <w:jc w:val="both"/>
        <w:rPr>
          <w:rFonts w:ascii="Arial" w:hAnsi="Arial" w:cs="Arial"/>
          <w:sz w:val="20"/>
          <w:szCs w:val="20"/>
        </w:rPr>
      </w:pPr>
    </w:p>
    <w:p w:rsidR="00F0152A" w:rsidRDefault="006A69F2" w:rsidP="0032352A">
      <w:pPr>
        <w:pStyle w:val="ListParagraph"/>
        <w:numPr>
          <w:ilvl w:val="0"/>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455148"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whose </w:t>
      </w:r>
      <w:r w:rsidR="00CE1BAE" w:rsidRPr="004E7C66">
        <w:rPr>
          <w:rFonts w:ascii="Arial" w:hAnsi="Arial" w:cs="Arial"/>
          <w:sz w:val="20"/>
          <w:szCs w:val="20"/>
        </w:rPr>
        <w:t>member</w:t>
      </w:r>
      <w:r w:rsidR="00AD3A34" w:rsidRPr="004E7C66">
        <w:rPr>
          <w:rFonts w:ascii="Arial" w:hAnsi="Arial" w:cs="Arial"/>
          <w:sz w:val="20"/>
          <w:szCs w:val="20"/>
        </w:rPr>
        <w:t xml:space="preserve">ship is suspended or who </w:t>
      </w:r>
      <w:r w:rsidR="00AD3A34" w:rsidRPr="00F72C06">
        <w:rPr>
          <w:rFonts w:ascii="Arial" w:hAnsi="Arial" w:cs="Arial"/>
          <w:sz w:val="20"/>
          <w:szCs w:val="20"/>
        </w:rPr>
        <w:t xml:space="preserve">is </w:t>
      </w:r>
      <w:r w:rsidR="00A429DD" w:rsidRPr="00F72C06">
        <w:rPr>
          <w:rFonts w:ascii="Arial" w:hAnsi="Arial" w:cs="Arial"/>
          <w:sz w:val="20"/>
          <w:szCs w:val="20"/>
        </w:rPr>
        <w:t>remove</w:t>
      </w:r>
      <w:r w:rsidR="00AD3A34" w:rsidRPr="004E7C66">
        <w:rPr>
          <w:rFonts w:ascii="Arial" w:hAnsi="Arial" w:cs="Arial"/>
          <w:sz w:val="20"/>
          <w:szCs w:val="20"/>
        </w:rPr>
        <w:t xml:space="preserve"> from</w:t>
      </w:r>
      <w:r w:rsidR="000C3B61" w:rsidRPr="004E7C66">
        <w:rPr>
          <w:rFonts w:ascii="Arial" w:hAnsi="Arial" w:cs="Arial"/>
          <w:sz w:val="20"/>
          <w:szCs w:val="20"/>
        </w:rPr>
        <w:t xml:space="preserve"> </w:t>
      </w:r>
      <w:r w:rsidR="00AD3A34" w:rsidRPr="004E7C66">
        <w:rPr>
          <w:rFonts w:ascii="Arial" w:hAnsi="Arial" w:cs="Arial"/>
          <w:sz w:val="20"/>
          <w:szCs w:val="20"/>
        </w:rPr>
        <w:t xml:space="preserve">the </w:t>
      </w:r>
      <w:r w:rsidR="005B2879">
        <w:rPr>
          <w:rFonts w:ascii="Arial" w:hAnsi="Arial" w:cs="Arial"/>
          <w:sz w:val="20"/>
          <w:szCs w:val="20"/>
        </w:rPr>
        <w:t>Church</w:t>
      </w:r>
      <w:r w:rsidR="00F72C06">
        <w:rPr>
          <w:rFonts w:ascii="Arial" w:hAnsi="Arial" w:cs="Arial"/>
          <w:sz w:val="20"/>
          <w:szCs w:val="20"/>
        </w:rPr>
        <w:t xml:space="preserve"> membership rol</w:t>
      </w:r>
      <w:r w:rsidR="00CB79B5">
        <w:rPr>
          <w:rFonts w:ascii="Arial" w:hAnsi="Arial" w:cs="Arial"/>
          <w:sz w:val="20"/>
          <w:szCs w:val="20"/>
        </w:rPr>
        <w:t>l</w:t>
      </w:r>
      <w:r w:rsidR="00AD3A34" w:rsidRPr="004E7C66">
        <w:rPr>
          <w:rFonts w:ascii="Arial" w:hAnsi="Arial" w:cs="Arial"/>
          <w:sz w:val="20"/>
          <w:szCs w:val="20"/>
        </w:rPr>
        <w:t xml:space="preserve"> may, within 14 days after receiving notice of the</w:t>
      </w:r>
      <w:r w:rsidR="000C3B61" w:rsidRPr="004E7C66">
        <w:rPr>
          <w:rFonts w:ascii="Arial" w:hAnsi="Arial" w:cs="Arial"/>
          <w:sz w:val="20"/>
          <w:szCs w:val="20"/>
        </w:rPr>
        <w:t xml:space="preserve"> </w:t>
      </w:r>
      <w:r w:rsidR="00CE1BAE" w:rsidRPr="004E7C66">
        <w:rPr>
          <w:rFonts w:ascii="Arial" w:hAnsi="Arial" w:cs="Arial"/>
          <w:sz w:val="20"/>
          <w:szCs w:val="20"/>
        </w:rPr>
        <w:t>Committee</w:t>
      </w:r>
      <w:r w:rsidR="00AD3A34" w:rsidRPr="004E7C66">
        <w:rPr>
          <w:rFonts w:ascii="Arial" w:hAnsi="Arial" w:cs="Arial"/>
          <w:sz w:val="20"/>
          <w:szCs w:val="20"/>
        </w:rPr>
        <w:t>’s decision under sub</w:t>
      </w:r>
      <w:r w:rsidR="00162CF6" w:rsidRPr="004E7C66">
        <w:rPr>
          <w:rFonts w:ascii="Arial" w:hAnsi="Arial" w:cs="Arial"/>
          <w:sz w:val="20"/>
          <w:szCs w:val="20"/>
        </w:rPr>
        <w:t xml:space="preserve"> </w:t>
      </w:r>
      <w:r w:rsidR="00AD3A34" w:rsidRPr="004E7C66">
        <w:rPr>
          <w:rFonts w:ascii="Arial" w:hAnsi="Arial" w:cs="Arial"/>
          <w:sz w:val="20"/>
          <w:szCs w:val="20"/>
        </w:rPr>
        <w:t xml:space="preserve">rule (6), </w:t>
      </w:r>
      <w:r w:rsidR="00AD3A34" w:rsidRPr="00F72C06">
        <w:rPr>
          <w:rFonts w:ascii="Arial" w:hAnsi="Arial" w:cs="Arial"/>
          <w:sz w:val="20"/>
          <w:szCs w:val="20"/>
        </w:rPr>
        <w:t>give written notice to the</w:t>
      </w:r>
      <w:r w:rsidR="000C3B61" w:rsidRPr="00F72C06">
        <w:rPr>
          <w:rFonts w:ascii="Arial" w:hAnsi="Arial" w:cs="Arial"/>
          <w:sz w:val="20"/>
          <w:szCs w:val="20"/>
        </w:rPr>
        <w:t xml:space="preserve"> </w:t>
      </w:r>
      <w:r w:rsidR="00455148" w:rsidRPr="00F72C06">
        <w:rPr>
          <w:rFonts w:ascii="Arial" w:hAnsi="Arial" w:cs="Arial"/>
          <w:sz w:val="20"/>
          <w:szCs w:val="20"/>
        </w:rPr>
        <w:t>secretary</w:t>
      </w:r>
      <w:r w:rsidR="00AD3A34" w:rsidRPr="00F72C06">
        <w:rPr>
          <w:rFonts w:ascii="Arial" w:hAnsi="Arial" w:cs="Arial"/>
          <w:sz w:val="20"/>
          <w:szCs w:val="20"/>
        </w:rPr>
        <w:t xml:space="preserve"> requesting the</w:t>
      </w:r>
      <w:r w:rsidR="004436E2" w:rsidRPr="00F72C06">
        <w:rPr>
          <w:rFonts w:ascii="Arial" w:hAnsi="Arial" w:cs="Arial"/>
          <w:sz w:val="20"/>
          <w:szCs w:val="20"/>
        </w:rPr>
        <w:t xml:space="preserve"> matter be referred to the Baptist </w:t>
      </w:r>
      <w:r w:rsidR="00A429DD" w:rsidRPr="00F72C06">
        <w:rPr>
          <w:rFonts w:ascii="Arial" w:hAnsi="Arial" w:cs="Arial"/>
          <w:sz w:val="20"/>
          <w:szCs w:val="20"/>
        </w:rPr>
        <w:t>Churches</w:t>
      </w:r>
      <w:r w:rsidR="004436E2" w:rsidRPr="00F72C06">
        <w:rPr>
          <w:rFonts w:ascii="Arial" w:hAnsi="Arial" w:cs="Arial"/>
          <w:sz w:val="20"/>
          <w:szCs w:val="20"/>
        </w:rPr>
        <w:t xml:space="preserve"> of WA for re-consideration</w:t>
      </w:r>
      <w:r w:rsidR="00AD3A34" w:rsidRPr="004E7C66">
        <w:rPr>
          <w:rFonts w:ascii="Arial" w:hAnsi="Arial" w:cs="Arial"/>
          <w:sz w:val="20"/>
          <w:szCs w:val="20"/>
        </w:rPr>
        <w:t>.</w:t>
      </w:r>
    </w:p>
    <w:p w:rsidR="004436E2" w:rsidRPr="004436E2" w:rsidRDefault="004436E2" w:rsidP="004436E2">
      <w:pPr>
        <w:pStyle w:val="ListParagraph"/>
        <w:rPr>
          <w:rFonts w:ascii="Arial" w:hAnsi="Arial" w:cs="Arial"/>
          <w:sz w:val="20"/>
          <w:szCs w:val="20"/>
        </w:rPr>
      </w:pPr>
    </w:p>
    <w:p w:rsidR="004436E2" w:rsidRPr="00F72C06" w:rsidRDefault="004436E2" w:rsidP="0032352A">
      <w:pPr>
        <w:pStyle w:val="ListParagraph"/>
        <w:numPr>
          <w:ilvl w:val="0"/>
          <w:numId w:val="13"/>
        </w:numPr>
        <w:autoSpaceDE w:val="0"/>
        <w:autoSpaceDN w:val="0"/>
        <w:adjustRightInd w:val="0"/>
        <w:spacing w:after="0" w:line="240" w:lineRule="auto"/>
        <w:jc w:val="both"/>
        <w:rPr>
          <w:rFonts w:ascii="Arial" w:hAnsi="Arial" w:cs="Arial"/>
          <w:sz w:val="20"/>
          <w:szCs w:val="20"/>
        </w:rPr>
      </w:pPr>
      <w:r w:rsidRPr="00F72C06">
        <w:rPr>
          <w:rFonts w:ascii="Arial" w:hAnsi="Arial" w:cs="Arial"/>
          <w:sz w:val="20"/>
          <w:szCs w:val="20"/>
        </w:rPr>
        <w:t>In any matter being considered under this rule, the privacy of the individual(s), the good name of the Church, and the ministry of the Church</w:t>
      </w:r>
      <w:r w:rsidR="00F72C06">
        <w:rPr>
          <w:rFonts w:ascii="Arial" w:hAnsi="Arial" w:cs="Arial"/>
          <w:sz w:val="20"/>
          <w:szCs w:val="20"/>
        </w:rPr>
        <w:t>,</w:t>
      </w:r>
      <w:r w:rsidRPr="00F72C06">
        <w:rPr>
          <w:rFonts w:ascii="Arial" w:hAnsi="Arial" w:cs="Arial"/>
          <w:sz w:val="20"/>
          <w:szCs w:val="20"/>
        </w:rPr>
        <w:t xml:space="preserve"> as followers of Jesus Christ</w:t>
      </w:r>
      <w:r w:rsidR="00F72C06">
        <w:rPr>
          <w:rFonts w:ascii="Arial" w:hAnsi="Arial" w:cs="Arial"/>
          <w:sz w:val="20"/>
          <w:szCs w:val="20"/>
        </w:rPr>
        <w:t>,</w:t>
      </w:r>
      <w:r w:rsidRPr="00F72C06">
        <w:rPr>
          <w:rFonts w:ascii="Arial" w:hAnsi="Arial" w:cs="Arial"/>
          <w:sz w:val="20"/>
          <w:szCs w:val="20"/>
        </w:rPr>
        <w:t xml:space="preserve"> shall be </w:t>
      </w:r>
      <w:r w:rsidR="00F72C06">
        <w:rPr>
          <w:rFonts w:ascii="Arial" w:hAnsi="Arial" w:cs="Arial"/>
          <w:sz w:val="20"/>
          <w:szCs w:val="20"/>
        </w:rPr>
        <w:t>given appropriate consideration.</w:t>
      </w:r>
    </w:p>
    <w:p w:rsidR="00F0152A" w:rsidRPr="004E7C66" w:rsidRDefault="00F0152A" w:rsidP="000E4945">
      <w:pPr>
        <w:pStyle w:val="ListParagraph"/>
        <w:spacing w:after="0"/>
        <w:jc w:val="both"/>
        <w:rPr>
          <w:rFonts w:ascii="Arial" w:hAnsi="Arial" w:cs="Arial"/>
          <w:sz w:val="20"/>
          <w:szCs w:val="20"/>
        </w:rPr>
      </w:pPr>
    </w:p>
    <w:p w:rsidR="00AD3A34" w:rsidRPr="004E7C66" w:rsidRDefault="00AD3A34" w:rsidP="000E4945">
      <w:pPr>
        <w:pStyle w:val="Heading3"/>
        <w:spacing w:before="0"/>
        <w:jc w:val="both"/>
        <w:rPr>
          <w:color w:val="auto"/>
        </w:rPr>
      </w:pPr>
      <w:bookmarkStart w:id="21" w:name="_Toc462827194"/>
      <w:r w:rsidRPr="004E7C66">
        <w:rPr>
          <w:color w:val="auto"/>
        </w:rPr>
        <w:lastRenderedPageBreak/>
        <w:t>Consequences of suspension</w:t>
      </w:r>
      <w:bookmarkEnd w:id="21"/>
    </w:p>
    <w:p w:rsidR="00597A9E" w:rsidRPr="004E7C66" w:rsidRDefault="00597A9E" w:rsidP="000E4945">
      <w:pPr>
        <w:pStyle w:val="ListParagraph"/>
        <w:autoSpaceDE w:val="0"/>
        <w:autoSpaceDN w:val="0"/>
        <w:adjustRightInd w:val="0"/>
        <w:spacing w:after="0" w:line="240" w:lineRule="auto"/>
        <w:ind w:left="360"/>
        <w:jc w:val="both"/>
        <w:rPr>
          <w:rFonts w:ascii="Arial" w:hAnsi="Arial" w:cs="Arial"/>
          <w:b/>
          <w:sz w:val="20"/>
          <w:szCs w:val="20"/>
        </w:rPr>
      </w:pPr>
    </w:p>
    <w:p w:rsidR="00F0152A" w:rsidRPr="00A36D5C" w:rsidRDefault="006A69F2" w:rsidP="0032352A">
      <w:pPr>
        <w:pStyle w:val="ListParagraph"/>
        <w:numPr>
          <w:ilvl w:val="0"/>
          <w:numId w:val="14"/>
        </w:numPr>
        <w:autoSpaceDE w:val="0"/>
        <w:autoSpaceDN w:val="0"/>
        <w:adjustRightInd w:val="0"/>
        <w:spacing w:after="0" w:line="240" w:lineRule="auto"/>
        <w:jc w:val="both"/>
        <w:rPr>
          <w:rFonts w:ascii="Arial" w:hAnsi="Arial" w:cs="Arial"/>
          <w:sz w:val="20"/>
          <w:szCs w:val="20"/>
        </w:rPr>
      </w:pPr>
      <w:r w:rsidRPr="00A36D5C">
        <w:rPr>
          <w:rFonts w:ascii="Arial" w:hAnsi="Arial" w:cs="Arial"/>
          <w:sz w:val="20"/>
          <w:szCs w:val="20"/>
        </w:rPr>
        <w:t xml:space="preserve">During the period a </w:t>
      </w:r>
      <w:r w:rsidR="00455148" w:rsidRPr="00A36D5C">
        <w:rPr>
          <w:rFonts w:ascii="Arial" w:hAnsi="Arial" w:cs="Arial"/>
          <w:sz w:val="20"/>
          <w:szCs w:val="20"/>
        </w:rPr>
        <w:t>m</w:t>
      </w:r>
      <w:r w:rsidR="00CE1BAE" w:rsidRPr="00A36D5C">
        <w:rPr>
          <w:rFonts w:ascii="Arial" w:hAnsi="Arial" w:cs="Arial"/>
          <w:sz w:val="20"/>
          <w:szCs w:val="20"/>
        </w:rPr>
        <w:t>ember</w:t>
      </w:r>
      <w:r w:rsidR="00AD3A34" w:rsidRPr="00A36D5C">
        <w:rPr>
          <w:rFonts w:ascii="Arial" w:hAnsi="Arial" w:cs="Arial"/>
          <w:sz w:val="20"/>
          <w:szCs w:val="20"/>
        </w:rPr>
        <w:t xml:space="preserve">’s </w:t>
      </w:r>
      <w:r w:rsidR="00CE1BAE" w:rsidRPr="00A36D5C">
        <w:rPr>
          <w:rFonts w:ascii="Arial" w:hAnsi="Arial" w:cs="Arial"/>
          <w:sz w:val="20"/>
          <w:szCs w:val="20"/>
        </w:rPr>
        <w:t>member</w:t>
      </w:r>
      <w:r w:rsidR="00AD3A34" w:rsidRPr="00A36D5C">
        <w:rPr>
          <w:rFonts w:ascii="Arial" w:hAnsi="Arial" w:cs="Arial"/>
          <w:sz w:val="20"/>
          <w:szCs w:val="20"/>
        </w:rPr>
        <w:t>ship is suspended, the</w:t>
      </w:r>
      <w:r w:rsidR="00F0152A" w:rsidRPr="00A36D5C">
        <w:rPr>
          <w:rFonts w:ascii="Arial" w:hAnsi="Arial" w:cs="Arial"/>
          <w:sz w:val="20"/>
          <w:szCs w:val="20"/>
        </w:rPr>
        <w:t xml:space="preserve"> </w:t>
      </w:r>
      <w:r w:rsidR="00455148" w:rsidRPr="00A36D5C">
        <w:rPr>
          <w:rFonts w:ascii="Arial" w:hAnsi="Arial" w:cs="Arial"/>
          <w:sz w:val="20"/>
          <w:szCs w:val="20"/>
        </w:rPr>
        <w:t>m</w:t>
      </w:r>
      <w:r w:rsidR="00CE1BAE" w:rsidRPr="00A36D5C">
        <w:rPr>
          <w:rFonts w:ascii="Arial" w:hAnsi="Arial" w:cs="Arial"/>
          <w:sz w:val="20"/>
          <w:szCs w:val="20"/>
        </w:rPr>
        <w:t>ember</w:t>
      </w:r>
      <w:r w:rsidR="00A36D5C" w:rsidRPr="00A36D5C">
        <w:rPr>
          <w:rFonts w:ascii="Arial" w:hAnsi="Arial" w:cs="Arial"/>
          <w:sz w:val="20"/>
          <w:szCs w:val="20"/>
        </w:rPr>
        <w:t xml:space="preserve"> </w:t>
      </w:r>
      <w:r w:rsidR="00AD3A34" w:rsidRPr="00A36D5C">
        <w:rPr>
          <w:rFonts w:ascii="Arial" w:hAnsi="Arial" w:cs="Arial"/>
          <w:sz w:val="20"/>
          <w:szCs w:val="20"/>
        </w:rPr>
        <w:t>loses any rights (including voting rights) arising as a result of</w:t>
      </w:r>
      <w:r w:rsidR="000C3B61" w:rsidRPr="00A36D5C">
        <w:rPr>
          <w:rFonts w:ascii="Arial" w:hAnsi="Arial" w:cs="Arial"/>
          <w:sz w:val="20"/>
          <w:szCs w:val="20"/>
        </w:rPr>
        <w:t xml:space="preserve"> </w:t>
      </w:r>
      <w:r w:rsidR="00CE1BAE" w:rsidRPr="00A36D5C">
        <w:rPr>
          <w:rFonts w:ascii="Arial" w:hAnsi="Arial" w:cs="Arial"/>
          <w:sz w:val="20"/>
          <w:szCs w:val="20"/>
        </w:rPr>
        <w:t>member</w:t>
      </w:r>
      <w:r w:rsidR="00AD3A34" w:rsidRPr="00A36D5C">
        <w:rPr>
          <w:rFonts w:ascii="Arial" w:hAnsi="Arial" w:cs="Arial"/>
          <w:sz w:val="20"/>
          <w:szCs w:val="20"/>
        </w:rPr>
        <w:t>ship</w:t>
      </w:r>
      <w:r w:rsidR="00A36D5C" w:rsidRPr="00A36D5C">
        <w:rPr>
          <w:rFonts w:ascii="Arial" w:hAnsi="Arial" w:cs="Arial"/>
          <w:sz w:val="20"/>
          <w:szCs w:val="20"/>
        </w:rPr>
        <w:t>.</w:t>
      </w:r>
    </w:p>
    <w:p w:rsidR="00F0152A" w:rsidRPr="004E7C66" w:rsidRDefault="00F0152A" w:rsidP="000E4945">
      <w:pPr>
        <w:autoSpaceDE w:val="0"/>
        <w:autoSpaceDN w:val="0"/>
        <w:adjustRightInd w:val="0"/>
        <w:spacing w:after="0" w:line="240" w:lineRule="auto"/>
        <w:jc w:val="both"/>
        <w:rPr>
          <w:rFonts w:ascii="Arial" w:hAnsi="Arial" w:cs="Arial"/>
          <w:sz w:val="20"/>
          <w:szCs w:val="20"/>
        </w:rPr>
      </w:pPr>
    </w:p>
    <w:p w:rsidR="00AD3A34" w:rsidRPr="004E7C66" w:rsidRDefault="006A69F2" w:rsidP="0032352A">
      <w:pPr>
        <w:pStyle w:val="ListParagraph"/>
        <w:numPr>
          <w:ilvl w:val="0"/>
          <w:numId w:val="1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When a </w:t>
      </w:r>
      <w:r w:rsidR="00455148"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w:t>
      </w:r>
      <w:r w:rsidRPr="004E7C66">
        <w:rPr>
          <w:rFonts w:ascii="Arial" w:hAnsi="Arial" w:cs="Arial"/>
          <w:sz w:val="20"/>
          <w:szCs w:val="20"/>
        </w:rPr>
        <w:t xml:space="preserve">s </w:t>
      </w:r>
      <w:r w:rsidR="00CE1BAE" w:rsidRPr="004E7C66">
        <w:rPr>
          <w:rFonts w:ascii="Arial" w:hAnsi="Arial" w:cs="Arial"/>
          <w:sz w:val="20"/>
          <w:szCs w:val="20"/>
        </w:rPr>
        <w:t>member</w:t>
      </w:r>
      <w:r w:rsidRPr="004E7C66">
        <w:rPr>
          <w:rFonts w:ascii="Arial" w:hAnsi="Arial" w:cs="Arial"/>
          <w:sz w:val="20"/>
          <w:szCs w:val="20"/>
        </w:rPr>
        <w:t xml:space="preserve">ship is suspended, the </w:t>
      </w:r>
      <w:r w:rsidR="00455148" w:rsidRPr="004E7C66">
        <w:rPr>
          <w:rFonts w:ascii="Arial" w:hAnsi="Arial" w:cs="Arial"/>
          <w:sz w:val="20"/>
          <w:szCs w:val="20"/>
        </w:rPr>
        <w:t>secretary</w:t>
      </w:r>
      <w:r w:rsidR="00AD3A34" w:rsidRPr="004E7C66">
        <w:rPr>
          <w:rFonts w:ascii="Arial" w:hAnsi="Arial" w:cs="Arial"/>
          <w:sz w:val="20"/>
          <w:szCs w:val="20"/>
        </w:rPr>
        <w:t xml:space="preserve"> must</w:t>
      </w:r>
      <w:r w:rsidR="00F0152A" w:rsidRPr="004E7C66">
        <w:rPr>
          <w:rFonts w:ascii="Arial" w:hAnsi="Arial" w:cs="Arial"/>
          <w:sz w:val="20"/>
          <w:szCs w:val="20"/>
        </w:rPr>
        <w:t xml:space="preserve"> </w:t>
      </w:r>
      <w:r w:rsidR="00455148" w:rsidRPr="004E7C66">
        <w:rPr>
          <w:rFonts w:ascii="Arial" w:hAnsi="Arial" w:cs="Arial"/>
          <w:sz w:val="20"/>
          <w:szCs w:val="20"/>
        </w:rPr>
        <w:t>record in the r</w:t>
      </w:r>
      <w:r w:rsidR="00AD3A34" w:rsidRPr="004E7C66">
        <w:rPr>
          <w:rFonts w:ascii="Arial" w:hAnsi="Arial" w:cs="Arial"/>
          <w:sz w:val="20"/>
          <w:szCs w:val="20"/>
        </w:rPr>
        <w:t xml:space="preserve">egister of </w:t>
      </w:r>
      <w:r w:rsidR="00CE1BAE" w:rsidRPr="004E7C66">
        <w:rPr>
          <w:rFonts w:ascii="Arial" w:hAnsi="Arial" w:cs="Arial"/>
          <w:sz w:val="20"/>
          <w:szCs w:val="20"/>
        </w:rPr>
        <w:t>member</w:t>
      </w:r>
      <w:r w:rsidR="00AD3A34" w:rsidRPr="004E7C66">
        <w:rPr>
          <w:rFonts w:ascii="Arial" w:hAnsi="Arial" w:cs="Arial"/>
          <w:sz w:val="20"/>
          <w:szCs w:val="20"/>
        </w:rPr>
        <w:t>s —</w:t>
      </w:r>
    </w:p>
    <w:p w:rsidR="00AD3A34" w:rsidRPr="004E7C66" w:rsidRDefault="006A69F2" w:rsidP="0032352A">
      <w:pPr>
        <w:pStyle w:val="ListParagraph"/>
        <w:numPr>
          <w:ilvl w:val="1"/>
          <w:numId w:val="1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that the </w:t>
      </w:r>
      <w:r w:rsidR="00455148"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’s </w:t>
      </w:r>
      <w:r w:rsidR="00CE1BAE" w:rsidRPr="004E7C66">
        <w:rPr>
          <w:rFonts w:ascii="Arial" w:hAnsi="Arial" w:cs="Arial"/>
          <w:sz w:val="20"/>
          <w:szCs w:val="20"/>
        </w:rPr>
        <w:t>member</w:t>
      </w:r>
      <w:r w:rsidR="00AD3A34" w:rsidRPr="004E7C66">
        <w:rPr>
          <w:rFonts w:ascii="Arial" w:hAnsi="Arial" w:cs="Arial"/>
          <w:sz w:val="20"/>
          <w:szCs w:val="20"/>
        </w:rPr>
        <w:t>ship is suspended; and</w:t>
      </w:r>
    </w:p>
    <w:p w:rsidR="00AD3A34" w:rsidRPr="004E7C66" w:rsidRDefault="00AD3A34" w:rsidP="0032352A">
      <w:pPr>
        <w:pStyle w:val="ListParagraph"/>
        <w:numPr>
          <w:ilvl w:val="1"/>
          <w:numId w:val="1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date on which the suspension takes effect; and</w:t>
      </w:r>
    </w:p>
    <w:p w:rsidR="00AD3A34" w:rsidRPr="004E7C66" w:rsidRDefault="00AD3A34" w:rsidP="0032352A">
      <w:pPr>
        <w:pStyle w:val="ListParagraph"/>
        <w:numPr>
          <w:ilvl w:val="1"/>
          <w:numId w:val="1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period of the suspension.</w:t>
      </w:r>
    </w:p>
    <w:p w:rsidR="00F0152A" w:rsidRPr="004E7C66" w:rsidRDefault="00F0152A" w:rsidP="000E4945">
      <w:pPr>
        <w:autoSpaceDE w:val="0"/>
        <w:autoSpaceDN w:val="0"/>
        <w:adjustRightInd w:val="0"/>
        <w:spacing w:after="0" w:line="240" w:lineRule="auto"/>
        <w:jc w:val="both"/>
        <w:rPr>
          <w:rFonts w:ascii="Arial" w:hAnsi="Arial" w:cs="Arial"/>
          <w:sz w:val="20"/>
          <w:szCs w:val="20"/>
        </w:rPr>
      </w:pPr>
    </w:p>
    <w:p w:rsidR="00AD3A34" w:rsidRDefault="00AD3A34" w:rsidP="0032352A">
      <w:pPr>
        <w:pStyle w:val="ListParagraph"/>
        <w:numPr>
          <w:ilvl w:val="0"/>
          <w:numId w:val="1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When the period of the suspension end</w:t>
      </w:r>
      <w:r w:rsidR="006A69F2" w:rsidRPr="004E7C66">
        <w:rPr>
          <w:rFonts w:ascii="Arial" w:hAnsi="Arial" w:cs="Arial"/>
          <w:sz w:val="20"/>
          <w:szCs w:val="20"/>
        </w:rPr>
        <w:t xml:space="preserve">s, the </w:t>
      </w:r>
      <w:r w:rsidR="00455148" w:rsidRPr="004E7C66">
        <w:rPr>
          <w:rFonts w:ascii="Arial" w:hAnsi="Arial" w:cs="Arial"/>
          <w:sz w:val="20"/>
          <w:szCs w:val="20"/>
        </w:rPr>
        <w:t>secretary</w:t>
      </w:r>
      <w:r w:rsidR="00F0152A" w:rsidRPr="004E7C66">
        <w:rPr>
          <w:rFonts w:ascii="Arial" w:hAnsi="Arial" w:cs="Arial"/>
          <w:sz w:val="20"/>
          <w:szCs w:val="20"/>
        </w:rPr>
        <w:t xml:space="preserve"> must record in </w:t>
      </w:r>
      <w:r w:rsidR="00455148" w:rsidRPr="004E7C66">
        <w:rPr>
          <w:rFonts w:ascii="Arial" w:hAnsi="Arial" w:cs="Arial"/>
          <w:sz w:val="20"/>
          <w:szCs w:val="20"/>
        </w:rPr>
        <w:t>the r</w:t>
      </w:r>
      <w:r w:rsidR="006A69F2" w:rsidRPr="004E7C66">
        <w:rPr>
          <w:rFonts w:ascii="Arial" w:hAnsi="Arial" w:cs="Arial"/>
          <w:sz w:val="20"/>
          <w:szCs w:val="20"/>
        </w:rPr>
        <w:t xml:space="preserve">egister of </w:t>
      </w:r>
      <w:r w:rsidR="00CE1BAE" w:rsidRPr="004E7C66">
        <w:rPr>
          <w:rFonts w:ascii="Arial" w:hAnsi="Arial" w:cs="Arial"/>
          <w:sz w:val="20"/>
          <w:szCs w:val="20"/>
        </w:rPr>
        <w:t>member</w:t>
      </w:r>
      <w:r w:rsidR="006A69F2" w:rsidRPr="004E7C66">
        <w:rPr>
          <w:rFonts w:ascii="Arial" w:hAnsi="Arial" w:cs="Arial"/>
          <w:sz w:val="20"/>
          <w:szCs w:val="20"/>
        </w:rPr>
        <w:t xml:space="preserve">s that the </w:t>
      </w:r>
      <w:r w:rsidR="00455148" w:rsidRPr="004E7C66">
        <w:rPr>
          <w:rFonts w:ascii="Arial" w:hAnsi="Arial" w:cs="Arial"/>
          <w:sz w:val="20"/>
          <w:szCs w:val="20"/>
        </w:rPr>
        <w:t>m</w:t>
      </w:r>
      <w:r w:rsidR="00CE1BAE" w:rsidRPr="004E7C66">
        <w:rPr>
          <w:rFonts w:ascii="Arial" w:hAnsi="Arial" w:cs="Arial"/>
          <w:sz w:val="20"/>
          <w:szCs w:val="20"/>
        </w:rPr>
        <w:t>ember</w:t>
      </w:r>
      <w:r w:rsidRPr="004E7C66">
        <w:rPr>
          <w:rFonts w:ascii="Arial" w:hAnsi="Arial" w:cs="Arial"/>
          <w:sz w:val="20"/>
          <w:szCs w:val="20"/>
        </w:rPr>
        <w:t xml:space="preserve">’s </w:t>
      </w:r>
      <w:r w:rsidR="00CE1BAE" w:rsidRPr="004E7C66">
        <w:rPr>
          <w:rFonts w:ascii="Arial" w:hAnsi="Arial" w:cs="Arial"/>
          <w:sz w:val="20"/>
          <w:szCs w:val="20"/>
        </w:rPr>
        <w:t>member</w:t>
      </w:r>
      <w:r w:rsidRPr="004E7C66">
        <w:rPr>
          <w:rFonts w:ascii="Arial" w:hAnsi="Arial" w:cs="Arial"/>
          <w:sz w:val="20"/>
          <w:szCs w:val="20"/>
        </w:rPr>
        <w:t>ship is no longer</w:t>
      </w:r>
      <w:r w:rsidR="00F0152A" w:rsidRPr="004E7C66">
        <w:rPr>
          <w:rFonts w:ascii="Arial" w:hAnsi="Arial" w:cs="Arial"/>
          <w:sz w:val="20"/>
          <w:szCs w:val="20"/>
        </w:rPr>
        <w:t xml:space="preserve"> </w:t>
      </w:r>
      <w:r w:rsidRPr="004E7C66">
        <w:rPr>
          <w:rFonts w:ascii="Arial" w:hAnsi="Arial" w:cs="Arial"/>
          <w:sz w:val="20"/>
          <w:szCs w:val="20"/>
        </w:rPr>
        <w:t>suspended.</w:t>
      </w:r>
    </w:p>
    <w:p w:rsidR="000E4945" w:rsidRPr="004E7C66" w:rsidRDefault="000E4945" w:rsidP="000E4945">
      <w:pPr>
        <w:pStyle w:val="ListParagraph"/>
        <w:autoSpaceDE w:val="0"/>
        <w:autoSpaceDN w:val="0"/>
        <w:adjustRightInd w:val="0"/>
        <w:spacing w:after="0" w:line="240" w:lineRule="auto"/>
        <w:ind w:left="735"/>
        <w:jc w:val="both"/>
        <w:rPr>
          <w:rFonts w:ascii="Arial" w:hAnsi="Arial" w:cs="Arial"/>
          <w:sz w:val="20"/>
          <w:szCs w:val="20"/>
        </w:rPr>
      </w:pPr>
    </w:p>
    <w:p w:rsidR="00F0152A" w:rsidRPr="005F7FE0" w:rsidRDefault="00F0152A" w:rsidP="000E4945">
      <w:pPr>
        <w:pStyle w:val="ListParagraph"/>
        <w:autoSpaceDE w:val="0"/>
        <w:autoSpaceDN w:val="0"/>
        <w:adjustRightInd w:val="0"/>
        <w:spacing w:after="0" w:line="240" w:lineRule="auto"/>
        <w:ind w:left="360"/>
        <w:jc w:val="both"/>
        <w:rPr>
          <w:rFonts w:ascii="Arial" w:hAnsi="Arial" w:cs="Arial"/>
          <w:sz w:val="20"/>
          <w:szCs w:val="20"/>
          <w:highlight w:val="yellow"/>
        </w:rPr>
      </w:pPr>
    </w:p>
    <w:p w:rsidR="00EF4D40" w:rsidRPr="004F7762" w:rsidRDefault="005F7FE0" w:rsidP="000E4945">
      <w:pPr>
        <w:pStyle w:val="Heading3"/>
        <w:spacing w:before="0"/>
        <w:jc w:val="both"/>
        <w:rPr>
          <w:color w:val="auto"/>
        </w:rPr>
      </w:pPr>
      <w:r w:rsidRPr="004F7762">
        <w:rPr>
          <w:color w:val="auto"/>
        </w:rPr>
        <w:t xml:space="preserve"> </w:t>
      </w:r>
      <w:bookmarkStart w:id="22" w:name="_Toc462827195"/>
      <w:r w:rsidRPr="004F7762">
        <w:rPr>
          <w:color w:val="auto"/>
        </w:rPr>
        <w:t>D</w:t>
      </w:r>
      <w:r w:rsidR="002A59EC">
        <w:rPr>
          <w:color w:val="auto"/>
        </w:rPr>
        <w:t>isputes</w:t>
      </w:r>
      <w:bookmarkEnd w:id="22"/>
    </w:p>
    <w:p w:rsidR="00EF4D40" w:rsidRPr="004E7C66" w:rsidRDefault="00EF4D40" w:rsidP="000E4945">
      <w:pPr>
        <w:pStyle w:val="ListParagraph"/>
        <w:autoSpaceDE w:val="0"/>
        <w:autoSpaceDN w:val="0"/>
        <w:adjustRightInd w:val="0"/>
        <w:spacing w:after="0" w:line="240" w:lineRule="auto"/>
        <w:ind w:left="360"/>
        <w:jc w:val="both"/>
        <w:rPr>
          <w:rFonts w:ascii="Arial" w:hAnsi="Arial" w:cs="Arial"/>
          <w:b/>
          <w:sz w:val="20"/>
          <w:szCs w:val="20"/>
        </w:rPr>
      </w:pPr>
    </w:p>
    <w:p w:rsidR="00A96277" w:rsidRPr="00A96277" w:rsidRDefault="00A96277" w:rsidP="0032352A">
      <w:pPr>
        <w:pStyle w:val="ListParagraph"/>
        <w:numPr>
          <w:ilvl w:val="0"/>
          <w:numId w:val="53"/>
        </w:numPr>
        <w:rPr>
          <w:rFonts w:ascii="Arial" w:hAnsi="Arial" w:cs="Arial"/>
          <w:sz w:val="20"/>
          <w:szCs w:val="20"/>
        </w:rPr>
      </w:pPr>
      <w:r w:rsidRPr="00A96277">
        <w:rPr>
          <w:rFonts w:ascii="Arial" w:hAnsi="Arial" w:cs="Arial"/>
          <w:sz w:val="20"/>
          <w:szCs w:val="20"/>
        </w:rPr>
        <w:t>Disputes may arise under these rules —</w:t>
      </w:r>
    </w:p>
    <w:p w:rsidR="00A96277" w:rsidRPr="00A96277" w:rsidRDefault="00A96277" w:rsidP="0032352A">
      <w:pPr>
        <w:pStyle w:val="ListParagraph"/>
        <w:numPr>
          <w:ilvl w:val="1"/>
          <w:numId w:val="53"/>
        </w:numPr>
        <w:rPr>
          <w:rFonts w:ascii="Arial" w:hAnsi="Arial" w:cs="Arial"/>
          <w:sz w:val="20"/>
          <w:szCs w:val="20"/>
        </w:rPr>
      </w:pPr>
      <w:r w:rsidRPr="00A96277">
        <w:rPr>
          <w:rFonts w:ascii="Arial" w:hAnsi="Arial" w:cs="Arial"/>
          <w:sz w:val="20"/>
          <w:szCs w:val="20"/>
        </w:rPr>
        <w:t>between members (or former members); or</w:t>
      </w:r>
    </w:p>
    <w:p w:rsidR="00A96277" w:rsidRDefault="00A96277" w:rsidP="0032352A">
      <w:pPr>
        <w:pStyle w:val="ListParagraph"/>
        <w:numPr>
          <w:ilvl w:val="1"/>
          <w:numId w:val="53"/>
        </w:numPr>
        <w:autoSpaceDE w:val="0"/>
        <w:autoSpaceDN w:val="0"/>
        <w:adjustRightInd w:val="0"/>
        <w:spacing w:after="0" w:line="240" w:lineRule="auto"/>
        <w:jc w:val="both"/>
        <w:rPr>
          <w:rFonts w:ascii="Arial" w:hAnsi="Arial" w:cs="Arial"/>
          <w:sz w:val="20"/>
          <w:szCs w:val="20"/>
        </w:rPr>
      </w:pPr>
      <w:r w:rsidRPr="00A96277">
        <w:rPr>
          <w:rFonts w:ascii="Arial" w:hAnsi="Arial" w:cs="Arial"/>
          <w:sz w:val="20"/>
          <w:szCs w:val="20"/>
        </w:rPr>
        <w:t>between one or more members and the Church</w:t>
      </w:r>
    </w:p>
    <w:p w:rsidR="00A96277" w:rsidRDefault="00A96277" w:rsidP="00A96277">
      <w:pPr>
        <w:pStyle w:val="ListParagraph"/>
        <w:autoSpaceDE w:val="0"/>
        <w:autoSpaceDN w:val="0"/>
        <w:adjustRightInd w:val="0"/>
        <w:spacing w:after="0" w:line="240" w:lineRule="auto"/>
        <w:ind w:left="1440"/>
        <w:jc w:val="both"/>
        <w:rPr>
          <w:rFonts w:ascii="Arial" w:hAnsi="Arial" w:cs="Arial"/>
          <w:sz w:val="20"/>
          <w:szCs w:val="20"/>
        </w:rPr>
      </w:pPr>
    </w:p>
    <w:p w:rsidR="005F7FE0" w:rsidRDefault="005F7FE0" w:rsidP="0032352A">
      <w:pPr>
        <w:pStyle w:val="ListParagraph"/>
        <w:numPr>
          <w:ilvl w:val="0"/>
          <w:numId w:val="53"/>
        </w:numPr>
        <w:autoSpaceDE w:val="0"/>
        <w:autoSpaceDN w:val="0"/>
        <w:adjustRightInd w:val="0"/>
        <w:spacing w:after="0" w:line="240" w:lineRule="auto"/>
        <w:jc w:val="both"/>
        <w:rPr>
          <w:rFonts w:ascii="Arial" w:hAnsi="Arial" w:cs="Arial"/>
          <w:sz w:val="20"/>
          <w:szCs w:val="20"/>
        </w:rPr>
      </w:pPr>
      <w:r w:rsidRPr="005F7FE0">
        <w:rPr>
          <w:rFonts w:ascii="Arial" w:hAnsi="Arial" w:cs="Arial"/>
          <w:sz w:val="20"/>
          <w:szCs w:val="20"/>
        </w:rPr>
        <w:t xml:space="preserve">The parties to a dispute must meet and discuss the matter in dispute and attempt to resolve the dispute between themselves within </w:t>
      </w:r>
      <w:r w:rsidR="00CF6460">
        <w:rPr>
          <w:rFonts w:ascii="Arial" w:hAnsi="Arial" w:cs="Arial"/>
          <w:sz w:val="20"/>
          <w:szCs w:val="20"/>
        </w:rPr>
        <w:t>14</w:t>
      </w:r>
      <w:r w:rsidRPr="005F7FE0">
        <w:rPr>
          <w:rFonts w:ascii="Arial" w:hAnsi="Arial" w:cs="Arial"/>
          <w:sz w:val="20"/>
          <w:szCs w:val="20"/>
        </w:rPr>
        <w:t xml:space="preserve"> days after the dispute has come to the attention of each part</w:t>
      </w:r>
      <w:r w:rsidRPr="004F7762">
        <w:rPr>
          <w:rFonts w:ascii="Arial" w:hAnsi="Arial" w:cs="Arial"/>
          <w:sz w:val="20"/>
          <w:szCs w:val="20"/>
        </w:rPr>
        <w:t>y</w:t>
      </w:r>
    </w:p>
    <w:p w:rsidR="00F72C06" w:rsidRDefault="00F72C06" w:rsidP="00F72C06">
      <w:pPr>
        <w:pStyle w:val="ListParagraph"/>
        <w:autoSpaceDE w:val="0"/>
        <w:autoSpaceDN w:val="0"/>
        <w:adjustRightInd w:val="0"/>
        <w:spacing w:after="0" w:line="240" w:lineRule="auto"/>
        <w:ind w:left="735"/>
        <w:jc w:val="both"/>
        <w:rPr>
          <w:rFonts w:ascii="Arial" w:hAnsi="Arial" w:cs="Arial"/>
          <w:sz w:val="20"/>
          <w:szCs w:val="20"/>
        </w:rPr>
      </w:pPr>
    </w:p>
    <w:p w:rsidR="00BC6B9E" w:rsidRDefault="00BC6B9E" w:rsidP="0032352A">
      <w:pPr>
        <w:pStyle w:val="ListParagraph"/>
        <w:numPr>
          <w:ilvl w:val="0"/>
          <w:numId w:val="5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If the parties are unable to resolve the dispute any party may take a witness in an attempt to resolve the dispute</w:t>
      </w:r>
    </w:p>
    <w:p w:rsidR="00A96277" w:rsidRDefault="00A96277" w:rsidP="00A96277">
      <w:pPr>
        <w:pStyle w:val="ListParagraph"/>
        <w:autoSpaceDE w:val="0"/>
        <w:autoSpaceDN w:val="0"/>
        <w:adjustRightInd w:val="0"/>
        <w:spacing w:after="0" w:line="240" w:lineRule="auto"/>
        <w:ind w:left="735"/>
        <w:jc w:val="both"/>
        <w:rPr>
          <w:rFonts w:ascii="Arial" w:hAnsi="Arial" w:cs="Arial"/>
          <w:sz w:val="20"/>
          <w:szCs w:val="20"/>
        </w:rPr>
      </w:pPr>
    </w:p>
    <w:p w:rsidR="00EF4D40" w:rsidRPr="004E7C66" w:rsidRDefault="00EF4D40" w:rsidP="0032352A">
      <w:pPr>
        <w:pStyle w:val="ListParagraph"/>
        <w:numPr>
          <w:ilvl w:val="0"/>
          <w:numId w:val="5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the parties are</w:t>
      </w:r>
      <w:r w:rsidR="00BC6B9E">
        <w:rPr>
          <w:rFonts w:ascii="Arial" w:hAnsi="Arial" w:cs="Arial"/>
          <w:sz w:val="20"/>
          <w:szCs w:val="20"/>
        </w:rPr>
        <w:t xml:space="preserve"> still</w:t>
      </w:r>
      <w:r w:rsidRPr="004E7C66">
        <w:rPr>
          <w:rFonts w:ascii="Arial" w:hAnsi="Arial" w:cs="Arial"/>
          <w:sz w:val="20"/>
          <w:szCs w:val="20"/>
        </w:rPr>
        <w:t xml:space="preserve"> unable to resolve the dispute between themselves, any party to the dispute may </w:t>
      </w:r>
      <w:r w:rsidR="00BC6B9E">
        <w:rPr>
          <w:rFonts w:ascii="Arial" w:hAnsi="Arial" w:cs="Arial"/>
          <w:sz w:val="20"/>
          <w:szCs w:val="20"/>
        </w:rPr>
        <w:t>take the matter to the Committee (as</w:t>
      </w:r>
      <w:r w:rsidR="007B00BE">
        <w:rPr>
          <w:rFonts w:ascii="Arial" w:hAnsi="Arial" w:cs="Arial"/>
          <w:sz w:val="20"/>
          <w:szCs w:val="20"/>
        </w:rPr>
        <w:t xml:space="preserve"> the</w:t>
      </w:r>
      <w:r w:rsidR="00BC6B9E">
        <w:rPr>
          <w:rFonts w:ascii="Arial" w:hAnsi="Arial" w:cs="Arial"/>
          <w:sz w:val="20"/>
          <w:szCs w:val="20"/>
        </w:rPr>
        <w:t xml:space="preserve"> representatives of the Church)</w:t>
      </w:r>
      <w:r w:rsidRPr="004E7C66">
        <w:rPr>
          <w:rFonts w:ascii="Arial" w:hAnsi="Arial" w:cs="Arial"/>
          <w:sz w:val="20"/>
          <w:szCs w:val="20"/>
        </w:rPr>
        <w:t xml:space="preserve"> b</w:t>
      </w:r>
      <w:r w:rsidR="006A69F2" w:rsidRPr="004E7C66">
        <w:rPr>
          <w:rFonts w:ascii="Arial" w:hAnsi="Arial" w:cs="Arial"/>
          <w:sz w:val="20"/>
          <w:szCs w:val="20"/>
        </w:rPr>
        <w:t xml:space="preserve">y giving written notice to the </w:t>
      </w:r>
      <w:r w:rsidR="00455148" w:rsidRPr="004E7C66">
        <w:rPr>
          <w:rFonts w:ascii="Arial" w:hAnsi="Arial" w:cs="Arial"/>
          <w:sz w:val="20"/>
          <w:szCs w:val="20"/>
        </w:rPr>
        <w:t>secretary</w:t>
      </w:r>
      <w:r w:rsidRPr="004E7C66">
        <w:rPr>
          <w:rFonts w:ascii="Arial" w:hAnsi="Arial" w:cs="Arial"/>
          <w:sz w:val="20"/>
          <w:szCs w:val="20"/>
        </w:rPr>
        <w:t xml:space="preserve"> of —</w:t>
      </w:r>
    </w:p>
    <w:p w:rsidR="00EF4D40" w:rsidRPr="004E7C66" w:rsidRDefault="00EF4D40" w:rsidP="0032352A">
      <w:pPr>
        <w:pStyle w:val="ListParagraph"/>
        <w:numPr>
          <w:ilvl w:val="1"/>
          <w:numId w:val="5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 the parties to the dispute; and</w:t>
      </w:r>
    </w:p>
    <w:p w:rsidR="00EF4D40" w:rsidRPr="004E7C66" w:rsidRDefault="00EF4D40" w:rsidP="0032352A">
      <w:pPr>
        <w:pStyle w:val="ListParagraph"/>
        <w:numPr>
          <w:ilvl w:val="1"/>
          <w:numId w:val="5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matters that are the subject of the dispute.</w:t>
      </w:r>
    </w:p>
    <w:p w:rsidR="00597A9E" w:rsidRPr="004E7C66" w:rsidRDefault="00597A9E" w:rsidP="000E4945">
      <w:pPr>
        <w:pStyle w:val="ListParagraph"/>
        <w:autoSpaceDE w:val="0"/>
        <w:autoSpaceDN w:val="0"/>
        <w:adjustRightInd w:val="0"/>
        <w:spacing w:after="0" w:line="240" w:lineRule="auto"/>
        <w:ind w:left="1440"/>
        <w:jc w:val="both"/>
        <w:rPr>
          <w:rFonts w:ascii="Arial" w:hAnsi="Arial" w:cs="Arial"/>
          <w:sz w:val="20"/>
          <w:szCs w:val="20"/>
        </w:rPr>
      </w:pPr>
    </w:p>
    <w:p w:rsidR="00EF4D40" w:rsidRPr="004E7C66" w:rsidRDefault="006A69F2" w:rsidP="0032352A">
      <w:pPr>
        <w:pStyle w:val="ListParagraph"/>
        <w:numPr>
          <w:ilvl w:val="0"/>
          <w:numId w:val="5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Within 28 days after the </w:t>
      </w:r>
      <w:r w:rsidR="00455148" w:rsidRPr="004E7C66">
        <w:rPr>
          <w:rFonts w:ascii="Arial" w:hAnsi="Arial" w:cs="Arial"/>
          <w:sz w:val="20"/>
          <w:szCs w:val="20"/>
        </w:rPr>
        <w:t>secretary</w:t>
      </w:r>
      <w:r w:rsidRPr="004E7C66">
        <w:rPr>
          <w:rFonts w:ascii="Arial" w:hAnsi="Arial" w:cs="Arial"/>
          <w:sz w:val="20"/>
          <w:szCs w:val="20"/>
        </w:rPr>
        <w:t xml:space="preserve"> is given the notice, a </w:t>
      </w:r>
      <w:r w:rsidR="00455148" w:rsidRPr="004E7C66">
        <w:rPr>
          <w:rFonts w:ascii="Arial" w:hAnsi="Arial" w:cs="Arial"/>
          <w:sz w:val="20"/>
          <w:szCs w:val="20"/>
        </w:rPr>
        <w:t>c</w:t>
      </w:r>
      <w:r w:rsidR="00CE1BAE" w:rsidRPr="004E7C66">
        <w:rPr>
          <w:rFonts w:ascii="Arial" w:hAnsi="Arial" w:cs="Arial"/>
          <w:sz w:val="20"/>
          <w:szCs w:val="20"/>
        </w:rPr>
        <w:t>ommittee</w:t>
      </w:r>
      <w:r w:rsidR="00EF4D40" w:rsidRPr="004E7C66">
        <w:rPr>
          <w:rFonts w:ascii="Arial" w:hAnsi="Arial" w:cs="Arial"/>
          <w:sz w:val="20"/>
          <w:szCs w:val="20"/>
        </w:rPr>
        <w:t xml:space="preserve"> meeting must be convened to consider and determine the dispute.</w:t>
      </w:r>
    </w:p>
    <w:p w:rsidR="00597A9E" w:rsidRPr="004E7C66" w:rsidRDefault="00597A9E" w:rsidP="000E4945">
      <w:pPr>
        <w:pStyle w:val="ListParagraph"/>
        <w:autoSpaceDE w:val="0"/>
        <w:autoSpaceDN w:val="0"/>
        <w:adjustRightInd w:val="0"/>
        <w:spacing w:after="0" w:line="240" w:lineRule="auto"/>
        <w:ind w:left="735"/>
        <w:jc w:val="both"/>
        <w:rPr>
          <w:rFonts w:ascii="Arial" w:hAnsi="Arial" w:cs="Arial"/>
          <w:sz w:val="20"/>
          <w:szCs w:val="20"/>
        </w:rPr>
      </w:pPr>
    </w:p>
    <w:p w:rsidR="00EF4D40" w:rsidRPr="004E7C66" w:rsidRDefault="006A69F2" w:rsidP="0032352A">
      <w:pPr>
        <w:pStyle w:val="ListParagraph"/>
        <w:numPr>
          <w:ilvl w:val="0"/>
          <w:numId w:val="5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455148" w:rsidRPr="004E7C66">
        <w:rPr>
          <w:rFonts w:ascii="Arial" w:hAnsi="Arial" w:cs="Arial"/>
          <w:sz w:val="20"/>
          <w:szCs w:val="20"/>
        </w:rPr>
        <w:t>secretary</w:t>
      </w:r>
      <w:r w:rsidR="00EF4D40" w:rsidRPr="004E7C66">
        <w:rPr>
          <w:rFonts w:ascii="Arial" w:hAnsi="Arial" w:cs="Arial"/>
          <w:sz w:val="20"/>
          <w:szCs w:val="20"/>
        </w:rPr>
        <w:t xml:space="preserve"> must give each party to the dispute written notice of the </w:t>
      </w:r>
      <w:r w:rsidR="00CE1BAE" w:rsidRPr="004E7C66">
        <w:rPr>
          <w:rFonts w:ascii="Arial" w:hAnsi="Arial" w:cs="Arial"/>
          <w:sz w:val="20"/>
          <w:szCs w:val="20"/>
        </w:rPr>
        <w:t>committee</w:t>
      </w:r>
      <w:r w:rsidR="00EF4D40" w:rsidRPr="004E7C66">
        <w:rPr>
          <w:rFonts w:ascii="Arial" w:hAnsi="Arial" w:cs="Arial"/>
          <w:sz w:val="20"/>
          <w:szCs w:val="20"/>
        </w:rPr>
        <w:t xml:space="preserve"> meeting at which the dispute is to be considered and determined at least 7 days before the meeting is held.</w:t>
      </w:r>
    </w:p>
    <w:p w:rsidR="00597A9E" w:rsidRPr="004E7C66" w:rsidRDefault="00597A9E" w:rsidP="000E4945">
      <w:pPr>
        <w:pStyle w:val="ListParagraph"/>
        <w:spacing w:after="0"/>
        <w:jc w:val="both"/>
        <w:rPr>
          <w:rFonts w:ascii="Arial" w:hAnsi="Arial" w:cs="Arial"/>
          <w:sz w:val="20"/>
          <w:szCs w:val="20"/>
        </w:rPr>
      </w:pPr>
    </w:p>
    <w:p w:rsidR="00EF4D40" w:rsidRPr="004E7C66" w:rsidRDefault="00EF4D40" w:rsidP="0032352A">
      <w:pPr>
        <w:pStyle w:val="ListParagraph"/>
        <w:numPr>
          <w:ilvl w:val="0"/>
          <w:numId w:val="5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notice given to each party to the dispute must state —</w:t>
      </w:r>
    </w:p>
    <w:p w:rsidR="00EF4D40" w:rsidRPr="004E7C66" w:rsidRDefault="006A69F2" w:rsidP="0032352A">
      <w:pPr>
        <w:pStyle w:val="ListParagraph"/>
        <w:numPr>
          <w:ilvl w:val="1"/>
          <w:numId w:val="5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when and where the </w:t>
      </w:r>
      <w:r w:rsidR="00455148" w:rsidRPr="004E7C66">
        <w:rPr>
          <w:rFonts w:ascii="Arial" w:hAnsi="Arial" w:cs="Arial"/>
          <w:sz w:val="20"/>
          <w:szCs w:val="20"/>
        </w:rPr>
        <w:t>c</w:t>
      </w:r>
      <w:r w:rsidR="00CE1BAE" w:rsidRPr="004E7C66">
        <w:rPr>
          <w:rFonts w:ascii="Arial" w:hAnsi="Arial" w:cs="Arial"/>
          <w:sz w:val="20"/>
          <w:szCs w:val="20"/>
        </w:rPr>
        <w:t>ommittee</w:t>
      </w:r>
      <w:r w:rsidR="00EF4D40" w:rsidRPr="004E7C66">
        <w:rPr>
          <w:rFonts w:ascii="Arial" w:hAnsi="Arial" w:cs="Arial"/>
          <w:sz w:val="20"/>
          <w:szCs w:val="20"/>
        </w:rPr>
        <w:t xml:space="preserve"> meeting is to be held; and</w:t>
      </w:r>
    </w:p>
    <w:p w:rsidR="00EF4D40" w:rsidRDefault="00EF4D40" w:rsidP="0032352A">
      <w:pPr>
        <w:pStyle w:val="ListParagraph"/>
        <w:numPr>
          <w:ilvl w:val="1"/>
          <w:numId w:val="5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 that the party</w:t>
      </w:r>
      <w:r w:rsidR="000E2C6E">
        <w:rPr>
          <w:rFonts w:ascii="Arial" w:hAnsi="Arial" w:cs="Arial"/>
          <w:sz w:val="20"/>
          <w:szCs w:val="20"/>
        </w:rPr>
        <w:t xml:space="preserve"> </w:t>
      </w:r>
      <w:r w:rsidR="000E2C6E" w:rsidRPr="00F72C06">
        <w:rPr>
          <w:rFonts w:ascii="Arial" w:hAnsi="Arial" w:cs="Arial"/>
          <w:sz w:val="20"/>
          <w:szCs w:val="20"/>
        </w:rPr>
        <w:t>is encouraged to</w:t>
      </w:r>
      <w:r w:rsidRPr="00F72C06">
        <w:rPr>
          <w:rFonts w:ascii="Arial" w:hAnsi="Arial" w:cs="Arial"/>
          <w:sz w:val="20"/>
          <w:szCs w:val="20"/>
        </w:rPr>
        <w:t xml:space="preserve"> attend</w:t>
      </w:r>
      <w:r w:rsidRPr="004E7C66">
        <w:rPr>
          <w:rFonts w:ascii="Arial" w:hAnsi="Arial" w:cs="Arial"/>
          <w:sz w:val="20"/>
          <w:szCs w:val="20"/>
        </w:rPr>
        <w:t xml:space="preserve"> the meeting and will be given a reasonable opportunity t</w:t>
      </w:r>
      <w:r w:rsidR="007B00BE">
        <w:rPr>
          <w:rFonts w:ascii="Arial" w:hAnsi="Arial" w:cs="Arial"/>
          <w:sz w:val="20"/>
          <w:szCs w:val="20"/>
        </w:rPr>
        <w:t>o make written or oral (or both</w:t>
      </w:r>
      <w:r w:rsidRPr="004E7C66">
        <w:rPr>
          <w:rFonts w:ascii="Arial" w:hAnsi="Arial" w:cs="Arial"/>
          <w:sz w:val="20"/>
          <w:szCs w:val="20"/>
        </w:rPr>
        <w:t>) s</w:t>
      </w:r>
      <w:r w:rsidR="006A69F2" w:rsidRPr="004E7C66">
        <w:rPr>
          <w:rFonts w:ascii="Arial" w:hAnsi="Arial" w:cs="Arial"/>
          <w:sz w:val="20"/>
          <w:szCs w:val="20"/>
        </w:rPr>
        <w:t xml:space="preserve">ubmissions to the </w:t>
      </w:r>
      <w:r w:rsidR="00455148"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 xml:space="preserve"> about the dispute.</w:t>
      </w:r>
    </w:p>
    <w:p w:rsidR="000E4945" w:rsidRPr="004E7C66" w:rsidRDefault="000E4945" w:rsidP="000E4945">
      <w:pPr>
        <w:pStyle w:val="ListParagraph"/>
        <w:autoSpaceDE w:val="0"/>
        <w:autoSpaceDN w:val="0"/>
        <w:adjustRightInd w:val="0"/>
        <w:spacing w:after="0" w:line="240" w:lineRule="auto"/>
        <w:ind w:left="1440"/>
        <w:jc w:val="both"/>
        <w:rPr>
          <w:rFonts w:ascii="Arial" w:hAnsi="Arial" w:cs="Arial"/>
          <w:sz w:val="20"/>
          <w:szCs w:val="20"/>
        </w:rPr>
      </w:pPr>
    </w:p>
    <w:p w:rsidR="00EF4D40" w:rsidRPr="004E7C66" w:rsidRDefault="00EF4D40" w:rsidP="0032352A">
      <w:pPr>
        <w:pStyle w:val="ListParagraph"/>
        <w:numPr>
          <w:ilvl w:val="0"/>
          <w:numId w:val="5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w:t>
      </w:r>
    </w:p>
    <w:p w:rsidR="00EF4D40" w:rsidRPr="00C84700" w:rsidRDefault="00EF4D40" w:rsidP="0032352A">
      <w:pPr>
        <w:pStyle w:val="ListParagraph"/>
        <w:numPr>
          <w:ilvl w:val="1"/>
          <w:numId w:val="53"/>
        </w:numPr>
        <w:autoSpaceDE w:val="0"/>
        <w:autoSpaceDN w:val="0"/>
        <w:adjustRightInd w:val="0"/>
        <w:spacing w:after="0" w:line="240" w:lineRule="auto"/>
        <w:jc w:val="both"/>
        <w:rPr>
          <w:rFonts w:ascii="Arial" w:hAnsi="Arial" w:cs="Arial"/>
          <w:sz w:val="20"/>
          <w:szCs w:val="20"/>
        </w:rPr>
      </w:pPr>
      <w:r w:rsidRPr="00C84700">
        <w:rPr>
          <w:rFonts w:ascii="Arial" w:hAnsi="Arial" w:cs="Arial"/>
          <w:sz w:val="20"/>
          <w:szCs w:val="20"/>
        </w:rPr>
        <w:t xml:space="preserve">the </w:t>
      </w:r>
      <w:r w:rsidR="006A69F2" w:rsidRPr="00C84700">
        <w:rPr>
          <w:rFonts w:ascii="Arial" w:hAnsi="Arial" w:cs="Arial"/>
          <w:sz w:val="20"/>
          <w:szCs w:val="20"/>
        </w:rPr>
        <w:t xml:space="preserve">dispute is between one or more </w:t>
      </w:r>
      <w:r w:rsidR="00455148" w:rsidRPr="00C84700">
        <w:rPr>
          <w:rFonts w:ascii="Arial" w:hAnsi="Arial" w:cs="Arial"/>
          <w:sz w:val="20"/>
          <w:szCs w:val="20"/>
        </w:rPr>
        <w:t>m</w:t>
      </w:r>
      <w:r w:rsidR="00CE1BAE" w:rsidRPr="00C84700">
        <w:rPr>
          <w:rFonts w:ascii="Arial" w:hAnsi="Arial" w:cs="Arial"/>
          <w:sz w:val="20"/>
          <w:szCs w:val="20"/>
        </w:rPr>
        <w:t>ember</w:t>
      </w:r>
      <w:r w:rsidRPr="00C84700">
        <w:rPr>
          <w:rFonts w:ascii="Arial" w:hAnsi="Arial" w:cs="Arial"/>
          <w:sz w:val="20"/>
          <w:szCs w:val="20"/>
        </w:rPr>
        <w:t xml:space="preserve">s and the </w:t>
      </w:r>
      <w:r w:rsidR="005B2879" w:rsidRPr="00C84700">
        <w:rPr>
          <w:rFonts w:ascii="Arial" w:hAnsi="Arial" w:cs="Arial"/>
          <w:sz w:val="20"/>
          <w:szCs w:val="20"/>
        </w:rPr>
        <w:t>Church</w:t>
      </w:r>
      <w:r w:rsidRPr="00C84700">
        <w:rPr>
          <w:rFonts w:ascii="Arial" w:hAnsi="Arial" w:cs="Arial"/>
          <w:sz w:val="20"/>
          <w:szCs w:val="20"/>
        </w:rPr>
        <w:t>; and</w:t>
      </w:r>
    </w:p>
    <w:p w:rsidR="00EF4D40" w:rsidRPr="000E2C6E" w:rsidRDefault="00EF4D40" w:rsidP="0032352A">
      <w:pPr>
        <w:pStyle w:val="ListParagraph"/>
        <w:numPr>
          <w:ilvl w:val="1"/>
          <w:numId w:val="53"/>
        </w:numPr>
        <w:autoSpaceDE w:val="0"/>
        <w:autoSpaceDN w:val="0"/>
        <w:adjustRightInd w:val="0"/>
        <w:spacing w:after="0" w:line="240" w:lineRule="auto"/>
        <w:jc w:val="both"/>
        <w:rPr>
          <w:rFonts w:ascii="Arial" w:hAnsi="Arial" w:cs="Arial"/>
          <w:sz w:val="20"/>
          <w:szCs w:val="20"/>
        </w:rPr>
      </w:pPr>
      <w:r w:rsidRPr="000E2C6E">
        <w:rPr>
          <w:rFonts w:ascii="Arial" w:hAnsi="Arial" w:cs="Arial"/>
          <w:sz w:val="20"/>
          <w:szCs w:val="20"/>
        </w:rPr>
        <w:t>any party to the dispu</w:t>
      </w:r>
      <w:r w:rsidR="006A69F2" w:rsidRPr="000E2C6E">
        <w:rPr>
          <w:rFonts w:ascii="Arial" w:hAnsi="Arial" w:cs="Arial"/>
          <w:sz w:val="20"/>
          <w:szCs w:val="20"/>
        </w:rPr>
        <w:t xml:space="preserve">te gives written notice to the </w:t>
      </w:r>
      <w:r w:rsidR="00455148" w:rsidRPr="000E2C6E">
        <w:rPr>
          <w:rFonts w:ascii="Arial" w:hAnsi="Arial" w:cs="Arial"/>
          <w:sz w:val="20"/>
          <w:szCs w:val="20"/>
        </w:rPr>
        <w:t>secretary</w:t>
      </w:r>
      <w:r w:rsidRPr="000E2C6E">
        <w:rPr>
          <w:rFonts w:ascii="Arial" w:hAnsi="Arial" w:cs="Arial"/>
          <w:sz w:val="20"/>
          <w:szCs w:val="20"/>
        </w:rPr>
        <w:t xml:space="preserve"> stating that the party does not agree to the dispute being determined by the </w:t>
      </w:r>
      <w:r w:rsidR="00455148" w:rsidRPr="000E2C6E">
        <w:rPr>
          <w:rFonts w:ascii="Arial" w:hAnsi="Arial" w:cs="Arial"/>
          <w:sz w:val="20"/>
          <w:szCs w:val="20"/>
        </w:rPr>
        <w:t>c</w:t>
      </w:r>
      <w:r w:rsidR="00CE1BAE" w:rsidRPr="000E2C6E">
        <w:rPr>
          <w:rFonts w:ascii="Arial" w:hAnsi="Arial" w:cs="Arial"/>
          <w:sz w:val="20"/>
          <w:szCs w:val="20"/>
        </w:rPr>
        <w:t>ommittee</w:t>
      </w:r>
      <w:r w:rsidRPr="000E2C6E">
        <w:rPr>
          <w:rFonts w:ascii="Arial" w:hAnsi="Arial" w:cs="Arial"/>
          <w:sz w:val="20"/>
          <w:szCs w:val="20"/>
        </w:rPr>
        <w:t>;</w:t>
      </w:r>
    </w:p>
    <w:p w:rsidR="00EF4D40" w:rsidRPr="00C84700" w:rsidRDefault="00EF4D40" w:rsidP="000E2C6E">
      <w:pPr>
        <w:pStyle w:val="ListParagraph"/>
        <w:autoSpaceDE w:val="0"/>
        <w:autoSpaceDN w:val="0"/>
        <w:adjustRightInd w:val="0"/>
        <w:spacing w:after="0" w:line="240" w:lineRule="auto"/>
        <w:ind w:left="2160"/>
        <w:contextualSpacing w:val="0"/>
        <w:jc w:val="both"/>
        <w:rPr>
          <w:rFonts w:ascii="Arial" w:hAnsi="Arial" w:cs="Arial"/>
          <w:sz w:val="20"/>
          <w:szCs w:val="20"/>
        </w:rPr>
      </w:pPr>
    </w:p>
    <w:p w:rsidR="00982BB3" w:rsidRDefault="006A69F2" w:rsidP="000E4945">
      <w:pPr>
        <w:autoSpaceDE w:val="0"/>
        <w:autoSpaceDN w:val="0"/>
        <w:adjustRightInd w:val="0"/>
        <w:spacing w:after="0" w:line="240" w:lineRule="auto"/>
        <w:ind w:left="709"/>
        <w:jc w:val="both"/>
        <w:rPr>
          <w:rFonts w:ascii="Arial" w:hAnsi="Arial" w:cs="Arial"/>
          <w:sz w:val="20"/>
          <w:szCs w:val="20"/>
        </w:rPr>
      </w:pPr>
      <w:r w:rsidRPr="00C84700">
        <w:rPr>
          <w:rFonts w:ascii="Arial" w:hAnsi="Arial" w:cs="Arial"/>
          <w:sz w:val="20"/>
          <w:szCs w:val="20"/>
        </w:rPr>
        <w:t xml:space="preserve">the </w:t>
      </w:r>
      <w:r w:rsidR="000E2C6E" w:rsidRPr="00F72C06">
        <w:rPr>
          <w:rFonts w:ascii="Arial" w:hAnsi="Arial" w:cs="Arial"/>
          <w:sz w:val="20"/>
          <w:szCs w:val="20"/>
        </w:rPr>
        <w:t>C</w:t>
      </w:r>
      <w:r w:rsidR="00CE1BAE" w:rsidRPr="00F72C06">
        <w:rPr>
          <w:rFonts w:ascii="Arial" w:hAnsi="Arial" w:cs="Arial"/>
          <w:sz w:val="20"/>
          <w:szCs w:val="20"/>
        </w:rPr>
        <w:t>ommittee</w:t>
      </w:r>
      <w:r w:rsidR="00EF4D40" w:rsidRPr="00F72C06">
        <w:rPr>
          <w:rFonts w:ascii="Arial" w:hAnsi="Arial" w:cs="Arial"/>
          <w:sz w:val="20"/>
          <w:szCs w:val="20"/>
        </w:rPr>
        <w:t xml:space="preserve"> must not determine the dispute</w:t>
      </w:r>
      <w:r w:rsidR="000E2C6E" w:rsidRPr="00F72C06">
        <w:rPr>
          <w:rFonts w:ascii="Arial" w:hAnsi="Arial" w:cs="Arial"/>
          <w:sz w:val="20"/>
          <w:szCs w:val="20"/>
        </w:rPr>
        <w:t xml:space="preserve"> and should refer the matter to the </w:t>
      </w:r>
      <w:r w:rsidR="00BC6B9E" w:rsidRPr="00F72C06">
        <w:rPr>
          <w:rFonts w:ascii="Arial" w:hAnsi="Arial" w:cs="Arial"/>
          <w:sz w:val="20"/>
          <w:szCs w:val="20"/>
        </w:rPr>
        <w:t>Churches</w:t>
      </w:r>
      <w:r w:rsidR="000E2C6E" w:rsidRPr="00F72C06">
        <w:rPr>
          <w:rFonts w:ascii="Arial" w:hAnsi="Arial" w:cs="Arial"/>
          <w:sz w:val="20"/>
          <w:szCs w:val="20"/>
        </w:rPr>
        <w:t xml:space="preserve"> of </w:t>
      </w:r>
      <w:r w:rsidR="006F754B">
        <w:rPr>
          <w:rFonts w:ascii="Arial" w:hAnsi="Arial" w:cs="Arial"/>
          <w:sz w:val="20"/>
          <w:szCs w:val="20"/>
        </w:rPr>
        <w:t xml:space="preserve">Christ in </w:t>
      </w:r>
      <w:r w:rsidR="000E2C6E" w:rsidRPr="00F72C06">
        <w:rPr>
          <w:rFonts w:ascii="Arial" w:hAnsi="Arial" w:cs="Arial"/>
          <w:sz w:val="20"/>
          <w:szCs w:val="20"/>
        </w:rPr>
        <w:t>WA for consideration in accordance with the</w:t>
      </w:r>
      <w:r w:rsidR="00BC6B9E" w:rsidRPr="00F72C06">
        <w:rPr>
          <w:rFonts w:ascii="Arial" w:hAnsi="Arial" w:cs="Arial"/>
          <w:sz w:val="20"/>
          <w:szCs w:val="20"/>
        </w:rPr>
        <w:t>ir</w:t>
      </w:r>
      <w:r w:rsidR="000E2C6E" w:rsidRPr="00F72C06">
        <w:rPr>
          <w:rFonts w:ascii="Arial" w:hAnsi="Arial" w:cs="Arial"/>
          <w:sz w:val="20"/>
          <w:szCs w:val="20"/>
        </w:rPr>
        <w:t xml:space="preserve"> Complaints Process Policy</w:t>
      </w:r>
    </w:p>
    <w:p w:rsidR="000E4945" w:rsidRPr="004E7C66" w:rsidRDefault="000E4945" w:rsidP="000E4945">
      <w:pPr>
        <w:autoSpaceDE w:val="0"/>
        <w:autoSpaceDN w:val="0"/>
        <w:adjustRightInd w:val="0"/>
        <w:spacing w:after="0" w:line="240" w:lineRule="auto"/>
        <w:ind w:left="709"/>
        <w:jc w:val="both"/>
        <w:rPr>
          <w:rFonts w:ascii="Arial" w:hAnsi="Arial" w:cs="Arial"/>
          <w:sz w:val="20"/>
          <w:szCs w:val="20"/>
        </w:rPr>
      </w:pPr>
    </w:p>
    <w:p w:rsidR="00DC45A3" w:rsidRPr="004E7C66" w:rsidRDefault="00DC45A3" w:rsidP="000E4945">
      <w:pPr>
        <w:pStyle w:val="Heading3"/>
        <w:spacing w:before="0"/>
        <w:jc w:val="both"/>
        <w:rPr>
          <w:color w:val="auto"/>
        </w:rPr>
      </w:pPr>
      <w:bookmarkStart w:id="23" w:name="_Toc462827196"/>
      <w:r w:rsidRPr="004E7C66">
        <w:rPr>
          <w:color w:val="auto"/>
        </w:rPr>
        <w:t>Determination of dispute by committee</w:t>
      </w:r>
      <w:bookmarkEnd w:id="23"/>
    </w:p>
    <w:p w:rsidR="00DC45A3" w:rsidRPr="004E7C66" w:rsidRDefault="00DC45A3" w:rsidP="000E4945">
      <w:pPr>
        <w:pStyle w:val="ListParagraph"/>
        <w:autoSpaceDE w:val="0"/>
        <w:autoSpaceDN w:val="0"/>
        <w:adjustRightInd w:val="0"/>
        <w:spacing w:after="0" w:line="240" w:lineRule="auto"/>
        <w:ind w:left="360"/>
        <w:jc w:val="both"/>
        <w:rPr>
          <w:rFonts w:ascii="TT223o00" w:hAnsi="TT223o00" w:cs="TT223o00"/>
          <w:b/>
        </w:rPr>
      </w:pPr>
    </w:p>
    <w:p w:rsidR="00DC45A3" w:rsidRPr="004E7C66" w:rsidRDefault="00DC45A3" w:rsidP="0032352A">
      <w:pPr>
        <w:pStyle w:val="ListParagraph"/>
        <w:numPr>
          <w:ilvl w:val="0"/>
          <w:numId w:val="1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At the committee meeting at which a dispute is to be considered and</w:t>
      </w:r>
      <w:r w:rsidR="000E2C6E">
        <w:rPr>
          <w:rFonts w:ascii="Arial" w:hAnsi="Arial" w:cs="Arial"/>
          <w:sz w:val="20"/>
          <w:szCs w:val="20"/>
        </w:rPr>
        <w:t xml:space="preserve"> determined, the committee must, subject to rule 18(7)</w:t>
      </w:r>
      <w:r w:rsidRPr="004E7C66">
        <w:rPr>
          <w:rFonts w:ascii="Arial" w:hAnsi="Arial" w:cs="Arial"/>
          <w:sz w:val="20"/>
          <w:szCs w:val="20"/>
        </w:rPr>
        <w:t>—</w:t>
      </w:r>
    </w:p>
    <w:p w:rsidR="00DC45A3" w:rsidRPr="004E7C66" w:rsidRDefault="000E2C6E" w:rsidP="0032352A">
      <w:pPr>
        <w:pStyle w:val="ListParagraph"/>
        <w:numPr>
          <w:ilvl w:val="1"/>
          <w:numId w:val="1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give each party to the dispute</w:t>
      </w:r>
      <w:r w:rsidR="00DC45A3" w:rsidRPr="004E7C66">
        <w:rPr>
          <w:rFonts w:ascii="Arial" w:hAnsi="Arial" w:cs="Arial"/>
          <w:sz w:val="20"/>
          <w:szCs w:val="20"/>
        </w:rPr>
        <w:t xml:space="preserve"> a reasonable opportunity to make written or oral (or both) submissions to the committee about the dispute; and</w:t>
      </w:r>
    </w:p>
    <w:p w:rsidR="00DC45A3" w:rsidRPr="004E7C66" w:rsidRDefault="00DC45A3" w:rsidP="0032352A">
      <w:pPr>
        <w:pStyle w:val="ListParagraph"/>
        <w:numPr>
          <w:ilvl w:val="1"/>
          <w:numId w:val="1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give due consideration to any submissions so made; and </w:t>
      </w:r>
    </w:p>
    <w:p w:rsidR="00DC45A3" w:rsidRPr="004E7C66" w:rsidRDefault="00DC45A3" w:rsidP="0032352A">
      <w:pPr>
        <w:pStyle w:val="ListParagraph"/>
        <w:numPr>
          <w:ilvl w:val="1"/>
          <w:numId w:val="1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determine the dispute.</w:t>
      </w:r>
    </w:p>
    <w:p w:rsidR="00DC45A3" w:rsidRPr="004E7C66" w:rsidRDefault="00DC45A3" w:rsidP="000E4945">
      <w:pPr>
        <w:pStyle w:val="ListParagraph"/>
        <w:autoSpaceDE w:val="0"/>
        <w:autoSpaceDN w:val="0"/>
        <w:adjustRightInd w:val="0"/>
        <w:spacing w:after="0" w:line="240" w:lineRule="auto"/>
        <w:ind w:left="1440"/>
        <w:jc w:val="both"/>
        <w:rPr>
          <w:rFonts w:ascii="Arial" w:hAnsi="Arial" w:cs="Arial"/>
          <w:sz w:val="20"/>
          <w:szCs w:val="20"/>
        </w:rPr>
      </w:pPr>
    </w:p>
    <w:p w:rsidR="00DC45A3" w:rsidRPr="004E7C66" w:rsidRDefault="00DC45A3" w:rsidP="0032352A">
      <w:pPr>
        <w:pStyle w:val="ListParagraph"/>
        <w:numPr>
          <w:ilvl w:val="0"/>
          <w:numId w:val="1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committee must give each party to the dispute written notice of the committee’s </w:t>
      </w:r>
      <w:r w:rsidRPr="000E2C6E">
        <w:rPr>
          <w:rFonts w:ascii="Arial" w:hAnsi="Arial" w:cs="Arial"/>
          <w:sz w:val="20"/>
          <w:szCs w:val="20"/>
        </w:rPr>
        <w:t>determination, and the reasons for the determination</w:t>
      </w:r>
      <w:r w:rsidRPr="004E7C66">
        <w:rPr>
          <w:rFonts w:ascii="Arial" w:hAnsi="Arial" w:cs="Arial"/>
          <w:sz w:val="20"/>
          <w:szCs w:val="20"/>
        </w:rPr>
        <w:t>, within 7 days after the committee meeting at which the determination is made.</w:t>
      </w:r>
    </w:p>
    <w:p w:rsidR="00DC45A3" w:rsidRPr="004E7C66" w:rsidRDefault="00DC45A3" w:rsidP="000E4945">
      <w:pPr>
        <w:pStyle w:val="ListParagraph"/>
        <w:autoSpaceDE w:val="0"/>
        <w:autoSpaceDN w:val="0"/>
        <w:adjustRightInd w:val="0"/>
        <w:spacing w:after="0" w:line="240" w:lineRule="auto"/>
        <w:ind w:left="1440"/>
        <w:jc w:val="both"/>
        <w:rPr>
          <w:rFonts w:ascii="Arial" w:hAnsi="Arial" w:cs="Arial"/>
          <w:sz w:val="20"/>
          <w:szCs w:val="20"/>
        </w:rPr>
      </w:pPr>
    </w:p>
    <w:p w:rsidR="002A59EC" w:rsidRDefault="00DC45A3" w:rsidP="0032352A">
      <w:pPr>
        <w:pStyle w:val="ListParagraph"/>
        <w:numPr>
          <w:ilvl w:val="0"/>
          <w:numId w:val="1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party to the dispute may, within 14 days after receiving notice of the committee’s determination under sub rule (1)(c), give written notice to the secretary requesting the </w:t>
      </w:r>
      <w:r w:rsidR="009464E3">
        <w:rPr>
          <w:rFonts w:ascii="Arial" w:hAnsi="Arial" w:cs="Arial"/>
          <w:sz w:val="20"/>
          <w:szCs w:val="20"/>
        </w:rPr>
        <w:t xml:space="preserve">matter be referred to the </w:t>
      </w:r>
      <w:r w:rsidR="006F754B">
        <w:rPr>
          <w:rFonts w:ascii="Arial" w:hAnsi="Arial" w:cs="Arial"/>
          <w:sz w:val="20"/>
          <w:szCs w:val="20"/>
        </w:rPr>
        <w:t>Board of Churches of Christ WA</w:t>
      </w:r>
      <w:r w:rsidR="009464E3">
        <w:rPr>
          <w:rFonts w:ascii="Arial" w:hAnsi="Arial" w:cs="Arial"/>
          <w:sz w:val="20"/>
          <w:szCs w:val="20"/>
        </w:rPr>
        <w:t xml:space="preserve"> for a decision. Such a decision will be binding on the parties to the dispute.</w:t>
      </w:r>
    </w:p>
    <w:p w:rsidR="00AD3A34" w:rsidRPr="004E7C66" w:rsidRDefault="00AD3A34" w:rsidP="009464E3">
      <w:pPr>
        <w:pStyle w:val="Heading3"/>
        <w:numPr>
          <w:ilvl w:val="0"/>
          <w:numId w:val="0"/>
        </w:numPr>
        <w:spacing w:before="0"/>
        <w:jc w:val="both"/>
        <w:rPr>
          <w:color w:val="auto"/>
        </w:rPr>
      </w:pPr>
    </w:p>
    <w:p w:rsidR="000E4945" w:rsidRPr="004E7C66" w:rsidRDefault="000E4945" w:rsidP="000E4945">
      <w:pPr>
        <w:autoSpaceDE w:val="0"/>
        <w:autoSpaceDN w:val="0"/>
        <w:adjustRightInd w:val="0"/>
        <w:spacing w:after="0" w:line="240" w:lineRule="auto"/>
        <w:ind w:left="720"/>
        <w:jc w:val="both"/>
        <w:rPr>
          <w:rFonts w:ascii="Arial" w:hAnsi="Arial" w:cs="Arial"/>
          <w:sz w:val="20"/>
          <w:szCs w:val="20"/>
        </w:rPr>
      </w:pPr>
    </w:p>
    <w:p w:rsidR="00AD3A34" w:rsidRPr="004E7C66" w:rsidRDefault="009D1C6F" w:rsidP="000E4945">
      <w:pPr>
        <w:pStyle w:val="Heading2"/>
        <w:spacing w:before="0"/>
        <w:jc w:val="both"/>
        <w:rPr>
          <w:color w:val="auto"/>
        </w:rPr>
      </w:pPr>
      <w:bookmarkStart w:id="24" w:name="_Toc462827197"/>
      <w:r w:rsidRPr="004E7C66">
        <w:rPr>
          <w:color w:val="auto"/>
        </w:rPr>
        <w:t xml:space="preserve">PART 5 — </w:t>
      </w:r>
      <w:r w:rsidR="00CE1BAE" w:rsidRPr="004E7C66">
        <w:rPr>
          <w:color w:val="auto"/>
        </w:rPr>
        <w:t>COMMITTEE</w:t>
      </w:r>
      <w:bookmarkEnd w:id="24"/>
    </w:p>
    <w:p w:rsidR="000E4945" w:rsidRPr="000E4945" w:rsidRDefault="000E4945" w:rsidP="000E4945">
      <w:pPr>
        <w:spacing w:after="0"/>
      </w:pPr>
    </w:p>
    <w:p w:rsidR="00AD3A34" w:rsidRPr="004E7C66" w:rsidRDefault="00CE1BAE" w:rsidP="000E4945">
      <w:pPr>
        <w:pStyle w:val="Heading3"/>
        <w:spacing w:before="0"/>
        <w:jc w:val="both"/>
        <w:rPr>
          <w:color w:val="auto"/>
        </w:rPr>
      </w:pPr>
      <w:bookmarkStart w:id="25" w:name="_Toc462827198"/>
      <w:r w:rsidRPr="004E7C66">
        <w:rPr>
          <w:color w:val="auto"/>
        </w:rPr>
        <w:t>Committee</w:t>
      </w:r>
      <w:bookmarkEnd w:id="25"/>
    </w:p>
    <w:p w:rsidR="00051918" w:rsidRPr="004E7C66" w:rsidRDefault="00051918" w:rsidP="000E4945">
      <w:pPr>
        <w:autoSpaceDE w:val="0"/>
        <w:autoSpaceDN w:val="0"/>
        <w:adjustRightInd w:val="0"/>
        <w:spacing w:after="0" w:line="240" w:lineRule="auto"/>
        <w:jc w:val="both"/>
        <w:rPr>
          <w:rFonts w:ascii="Arial" w:hAnsi="Arial" w:cs="Arial"/>
          <w:b/>
          <w:sz w:val="20"/>
          <w:szCs w:val="20"/>
        </w:rPr>
      </w:pPr>
    </w:p>
    <w:p w:rsidR="00AD3A34" w:rsidRPr="004E7C66" w:rsidRDefault="00C0422D" w:rsidP="0032352A">
      <w:pPr>
        <w:pStyle w:val="ListParagraph"/>
        <w:numPr>
          <w:ilvl w:val="0"/>
          <w:numId w:val="1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1349AB"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w:t>
      </w:r>
      <w:r w:rsidR="00CE1BAE" w:rsidRPr="004E7C66">
        <w:rPr>
          <w:rFonts w:ascii="Arial" w:hAnsi="Arial" w:cs="Arial"/>
          <w:sz w:val="20"/>
          <w:szCs w:val="20"/>
        </w:rPr>
        <w:t>member</w:t>
      </w:r>
      <w:r w:rsidR="00AD3A34" w:rsidRPr="004E7C66">
        <w:rPr>
          <w:rFonts w:ascii="Arial" w:hAnsi="Arial" w:cs="Arial"/>
          <w:sz w:val="20"/>
          <w:szCs w:val="20"/>
        </w:rPr>
        <w:t>s are the</w:t>
      </w:r>
      <w:r w:rsidR="00051918" w:rsidRPr="004E7C66">
        <w:rPr>
          <w:rFonts w:ascii="Arial" w:hAnsi="Arial" w:cs="Arial"/>
          <w:sz w:val="20"/>
          <w:szCs w:val="20"/>
        </w:rPr>
        <w:t xml:space="preserve"> persons who, as the management </w:t>
      </w:r>
      <w:r w:rsidR="00CE1BAE" w:rsidRPr="004E7C66">
        <w:rPr>
          <w:rFonts w:ascii="Arial" w:hAnsi="Arial" w:cs="Arial"/>
          <w:sz w:val="20"/>
          <w:szCs w:val="20"/>
        </w:rPr>
        <w:t>committee</w:t>
      </w:r>
      <w:r w:rsidR="00AD3A34" w:rsidRPr="004E7C66">
        <w:rPr>
          <w:rFonts w:ascii="Arial" w:hAnsi="Arial" w:cs="Arial"/>
          <w:sz w:val="20"/>
          <w:szCs w:val="20"/>
        </w:rPr>
        <w:t xml:space="preserve"> of the </w:t>
      </w:r>
      <w:r w:rsidR="005B2879">
        <w:rPr>
          <w:rFonts w:ascii="Arial" w:hAnsi="Arial" w:cs="Arial"/>
          <w:sz w:val="20"/>
          <w:szCs w:val="20"/>
        </w:rPr>
        <w:t>Church</w:t>
      </w:r>
      <w:r w:rsidR="00AD3A34" w:rsidRPr="004E7C66">
        <w:rPr>
          <w:rFonts w:ascii="Arial" w:hAnsi="Arial" w:cs="Arial"/>
          <w:sz w:val="20"/>
          <w:szCs w:val="20"/>
        </w:rPr>
        <w:t>, have the power to manage the affairs of</w:t>
      </w:r>
      <w:r w:rsidR="00051918" w:rsidRPr="004E7C66">
        <w:rPr>
          <w:rFonts w:ascii="Arial" w:hAnsi="Arial" w:cs="Arial"/>
          <w:sz w:val="20"/>
          <w:szCs w:val="20"/>
        </w:rPr>
        <w:t xml:space="preserve"> </w:t>
      </w:r>
      <w:r w:rsidR="00AD3A34" w:rsidRPr="004E7C66">
        <w:rPr>
          <w:rFonts w:ascii="Arial" w:hAnsi="Arial" w:cs="Arial"/>
          <w:sz w:val="20"/>
          <w:szCs w:val="20"/>
        </w:rPr>
        <w:t xml:space="preserve">the </w:t>
      </w:r>
      <w:r w:rsidR="005B2879">
        <w:rPr>
          <w:rFonts w:ascii="Arial" w:hAnsi="Arial" w:cs="Arial"/>
          <w:sz w:val="20"/>
          <w:szCs w:val="20"/>
        </w:rPr>
        <w:t>Church</w:t>
      </w:r>
      <w:r w:rsidR="00AD3A34" w:rsidRPr="004E7C66">
        <w:rPr>
          <w:rFonts w:ascii="Arial" w:hAnsi="Arial" w:cs="Arial"/>
          <w:sz w:val="20"/>
          <w:szCs w:val="20"/>
        </w:rPr>
        <w:t>.</w:t>
      </w:r>
    </w:p>
    <w:p w:rsidR="00051918" w:rsidRPr="004E7C66" w:rsidRDefault="00051918" w:rsidP="000E4945">
      <w:pPr>
        <w:pStyle w:val="ListParagraph"/>
        <w:autoSpaceDE w:val="0"/>
        <w:autoSpaceDN w:val="0"/>
        <w:adjustRightInd w:val="0"/>
        <w:spacing w:after="0" w:line="240" w:lineRule="auto"/>
        <w:jc w:val="both"/>
        <w:rPr>
          <w:rFonts w:ascii="Arial" w:hAnsi="Arial" w:cs="Arial"/>
          <w:sz w:val="20"/>
          <w:szCs w:val="20"/>
        </w:rPr>
      </w:pPr>
    </w:p>
    <w:p w:rsidR="00051918" w:rsidRPr="004E7C66" w:rsidRDefault="00AD3A34" w:rsidP="0032352A">
      <w:pPr>
        <w:pStyle w:val="ListParagraph"/>
        <w:numPr>
          <w:ilvl w:val="0"/>
          <w:numId w:val="1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Subjec</w:t>
      </w:r>
      <w:r w:rsidR="001349AB" w:rsidRPr="004E7C66">
        <w:rPr>
          <w:rFonts w:ascii="Arial" w:hAnsi="Arial" w:cs="Arial"/>
          <w:sz w:val="20"/>
          <w:szCs w:val="20"/>
        </w:rPr>
        <w:t>t to the Act, these rules, the b</w:t>
      </w:r>
      <w:r w:rsidRPr="004E7C66">
        <w:rPr>
          <w:rFonts w:ascii="Arial" w:hAnsi="Arial" w:cs="Arial"/>
          <w:sz w:val="20"/>
          <w:szCs w:val="20"/>
        </w:rPr>
        <w:t>y-laws (if any) and any resolution</w:t>
      </w:r>
      <w:r w:rsidR="00051918" w:rsidRPr="004E7C66">
        <w:rPr>
          <w:rFonts w:ascii="Arial" w:hAnsi="Arial" w:cs="Arial"/>
          <w:sz w:val="20"/>
          <w:szCs w:val="20"/>
        </w:rPr>
        <w:t xml:space="preserve"> </w:t>
      </w:r>
      <w:r w:rsidR="001349AB" w:rsidRPr="004E7C66">
        <w:rPr>
          <w:rFonts w:ascii="Arial" w:hAnsi="Arial" w:cs="Arial"/>
          <w:sz w:val="20"/>
          <w:szCs w:val="20"/>
        </w:rPr>
        <w:t>passed at a g</w:t>
      </w:r>
      <w:r w:rsidRPr="004E7C66">
        <w:rPr>
          <w:rFonts w:ascii="Arial" w:hAnsi="Arial" w:cs="Arial"/>
          <w:sz w:val="20"/>
          <w:szCs w:val="20"/>
        </w:rPr>
        <w:t>e</w:t>
      </w:r>
      <w:r w:rsidR="00C0422D" w:rsidRPr="004E7C66">
        <w:rPr>
          <w:rFonts w:ascii="Arial" w:hAnsi="Arial" w:cs="Arial"/>
          <w:sz w:val="20"/>
          <w:szCs w:val="20"/>
        </w:rPr>
        <w:t xml:space="preserve">neral meeting, the </w:t>
      </w:r>
      <w:r w:rsidR="001349AB"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 xml:space="preserve"> has power to do all things</w:t>
      </w:r>
      <w:r w:rsidR="00051918" w:rsidRPr="004E7C66">
        <w:rPr>
          <w:rFonts w:ascii="Arial" w:hAnsi="Arial" w:cs="Arial"/>
          <w:sz w:val="20"/>
          <w:szCs w:val="20"/>
        </w:rPr>
        <w:t xml:space="preserve"> </w:t>
      </w:r>
      <w:r w:rsidRPr="004E7C66">
        <w:rPr>
          <w:rFonts w:ascii="Arial" w:hAnsi="Arial" w:cs="Arial"/>
          <w:sz w:val="20"/>
          <w:szCs w:val="20"/>
        </w:rPr>
        <w:t>necessary or convenient to be done for the proper management of the</w:t>
      </w:r>
      <w:r w:rsidR="00051918" w:rsidRPr="004E7C66">
        <w:rPr>
          <w:rFonts w:ascii="Arial" w:hAnsi="Arial" w:cs="Arial"/>
          <w:sz w:val="20"/>
          <w:szCs w:val="20"/>
        </w:rPr>
        <w:t xml:space="preserve"> </w:t>
      </w:r>
      <w:r w:rsidRPr="004E7C66">
        <w:rPr>
          <w:rFonts w:ascii="Arial" w:hAnsi="Arial" w:cs="Arial"/>
          <w:sz w:val="20"/>
          <w:szCs w:val="20"/>
        </w:rPr>
        <w:t xml:space="preserve">affairs of the </w:t>
      </w:r>
      <w:r w:rsidR="005B2879">
        <w:rPr>
          <w:rFonts w:ascii="Arial" w:hAnsi="Arial" w:cs="Arial"/>
          <w:sz w:val="20"/>
          <w:szCs w:val="20"/>
        </w:rPr>
        <w:t>Church</w:t>
      </w:r>
      <w:r w:rsidRPr="004E7C66">
        <w:rPr>
          <w:rFonts w:ascii="Arial" w:hAnsi="Arial" w:cs="Arial"/>
          <w:sz w:val="20"/>
          <w:szCs w:val="20"/>
        </w:rPr>
        <w:t>.</w:t>
      </w:r>
    </w:p>
    <w:p w:rsidR="00051918" w:rsidRPr="004E7C66" w:rsidRDefault="00051918" w:rsidP="000E4945">
      <w:pPr>
        <w:pStyle w:val="ListParagraph"/>
        <w:spacing w:after="0"/>
        <w:jc w:val="both"/>
        <w:rPr>
          <w:rFonts w:ascii="Arial" w:hAnsi="Arial" w:cs="Arial"/>
          <w:sz w:val="20"/>
          <w:szCs w:val="20"/>
        </w:rPr>
      </w:pPr>
    </w:p>
    <w:p w:rsidR="00051918" w:rsidRPr="004E7C66" w:rsidRDefault="00C0422D" w:rsidP="0032352A">
      <w:pPr>
        <w:pStyle w:val="ListParagraph"/>
        <w:numPr>
          <w:ilvl w:val="0"/>
          <w:numId w:val="1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1349AB"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must take all reasonable steps to ensure that the</w:t>
      </w:r>
      <w:r w:rsidR="00051918" w:rsidRPr="004E7C66">
        <w:rPr>
          <w:rFonts w:ascii="Arial" w:hAnsi="Arial" w:cs="Arial"/>
          <w:sz w:val="20"/>
          <w:szCs w:val="20"/>
        </w:rPr>
        <w:t xml:space="preserve"> </w:t>
      </w:r>
      <w:r w:rsidR="005B2879">
        <w:rPr>
          <w:rFonts w:ascii="Arial" w:hAnsi="Arial" w:cs="Arial"/>
          <w:sz w:val="20"/>
          <w:szCs w:val="20"/>
        </w:rPr>
        <w:t>Church</w:t>
      </w:r>
      <w:r w:rsidR="00AD3A34" w:rsidRPr="004E7C66">
        <w:rPr>
          <w:rFonts w:ascii="Arial" w:hAnsi="Arial" w:cs="Arial"/>
          <w:sz w:val="20"/>
          <w:szCs w:val="20"/>
        </w:rPr>
        <w:t xml:space="preserve"> complies with the Act, the</w:t>
      </w:r>
      <w:r w:rsidR="001349AB" w:rsidRPr="004E7C66">
        <w:rPr>
          <w:rFonts w:ascii="Arial" w:hAnsi="Arial" w:cs="Arial"/>
          <w:sz w:val="20"/>
          <w:szCs w:val="20"/>
        </w:rPr>
        <w:t>se rules and the b</w:t>
      </w:r>
      <w:r w:rsidR="00AD3A34" w:rsidRPr="004E7C66">
        <w:rPr>
          <w:rFonts w:ascii="Arial" w:hAnsi="Arial" w:cs="Arial"/>
          <w:sz w:val="20"/>
          <w:szCs w:val="20"/>
        </w:rPr>
        <w:t>y-laws (if</w:t>
      </w:r>
      <w:r w:rsidR="00051918" w:rsidRPr="004E7C66">
        <w:rPr>
          <w:rFonts w:ascii="Arial" w:hAnsi="Arial" w:cs="Arial"/>
          <w:sz w:val="20"/>
          <w:szCs w:val="20"/>
        </w:rPr>
        <w:t xml:space="preserve"> </w:t>
      </w:r>
      <w:r w:rsidR="00AD3A34" w:rsidRPr="004E7C66">
        <w:rPr>
          <w:rFonts w:ascii="Arial" w:hAnsi="Arial" w:cs="Arial"/>
          <w:sz w:val="20"/>
          <w:szCs w:val="20"/>
        </w:rPr>
        <w:t>any).</w:t>
      </w:r>
    </w:p>
    <w:p w:rsidR="00712628" w:rsidRPr="004E7C66" w:rsidRDefault="00712628" w:rsidP="000E4945">
      <w:pPr>
        <w:pStyle w:val="ListParagraph"/>
        <w:spacing w:after="0"/>
        <w:jc w:val="both"/>
        <w:rPr>
          <w:rFonts w:ascii="Arial" w:hAnsi="Arial" w:cs="Arial"/>
          <w:sz w:val="20"/>
          <w:szCs w:val="20"/>
        </w:rPr>
      </w:pPr>
    </w:p>
    <w:p w:rsidR="00712628" w:rsidRDefault="00712628" w:rsidP="0032352A">
      <w:pPr>
        <w:pStyle w:val="ListParagraph"/>
        <w:numPr>
          <w:ilvl w:val="0"/>
          <w:numId w:val="1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member of the management committee is not liable in respect of the liabilities of the </w:t>
      </w:r>
      <w:r w:rsidR="005B2879">
        <w:rPr>
          <w:rFonts w:ascii="Arial" w:hAnsi="Arial" w:cs="Arial"/>
          <w:sz w:val="20"/>
          <w:szCs w:val="20"/>
        </w:rPr>
        <w:t>Church</w:t>
      </w:r>
      <w:r w:rsidRPr="004E7C66">
        <w:rPr>
          <w:rFonts w:ascii="Arial" w:hAnsi="Arial" w:cs="Arial"/>
          <w:sz w:val="20"/>
          <w:szCs w:val="20"/>
        </w:rPr>
        <w:t>.</w:t>
      </w:r>
    </w:p>
    <w:p w:rsidR="00F96B33" w:rsidRPr="00F96B33" w:rsidRDefault="00F96B33" w:rsidP="000E4945">
      <w:pPr>
        <w:pStyle w:val="ListParagraph"/>
        <w:spacing w:after="0"/>
        <w:jc w:val="both"/>
        <w:rPr>
          <w:rFonts w:ascii="Arial" w:hAnsi="Arial" w:cs="Arial"/>
          <w:sz w:val="20"/>
          <w:szCs w:val="20"/>
        </w:rPr>
      </w:pPr>
    </w:p>
    <w:p w:rsidR="000E4945" w:rsidRDefault="00F96B33" w:rsidP="000E4945">
      <w:pPr>
        <w:pStyle w:val="ListParagraph"/>
        <w:autoSpaceDE w:val="0"/>
        <w:autoSpaceDN w:val="0"/>
        <w:adjustRightInd w:val="0"/>
        <w:spacing w:after="0" w:line="240" w:lineRule="auto"/>
        <w:jc w:val="both"/>
        <w:rPr>
          <w:rFonts w:ascii="Arial" w:hAnsi="Arial" w:cs="Arial"/>
          <w:b/>
        </w:rPr>
      </w:pPr>
      <w:r w:rsidRPr="000E4945">
        <w:rPr>
          <w:rFonts w:ascii="Arial" w:hAnsi="Arial" w:cs="Arial"/>
          <w:b/>
        </w:rPr>
        <w:t>Note the name of this Committee of Management may be changed to suit the Church, some church’s use “Council” or “Board”</w:t>
      </w:r>
    </w:p>
    <w:p w:rsidR="000E4945" w:rsidRPr="000E4945" w:rsidRDefault="000E4945" w:rsidP="000E4945">
      <w:pPr>
        <w:pStyle w:val="ListParagraph"/>
        <w:autoSpaceDE w:val="0"/>
        <w:autoSpaceDN w:val="0"/>
        <w:adjustRightInd w:val="0"/>
        <w:spacing w:after="0" w:line="240" w:lineRule="auto"/>
        <w:jc w:val="both"/>
        <w:rPr>
          <w:rFonts w:ascii="Arial" w:hAnsi="Arial" w:cs="Arial"/>
          <w:b/>
        </w:rPr>
      </w:pPr>
    </w:p>
    <w:p w:rsidR="000E4945" w:rsidRPr="000E4945" w:rsidRDefault="000E4945" w:rsidP="000E4945">
      <w:pPr>
        <w:spacing w:after="0"/>
      </w:pPr>
    </w:p>
    <w:p w:rsidR="00AD3A34" w:rsidRPr="004E7C66" w:rsidRDefault="00CE1BAE" w:rsidP="000E4945">
      <w:pPr>
        <w:pStyle w:val="Heading3"/>
        <w:spacing w:before="0"/>
        <w:jc w:val="both"/>
        <w:rPr>
          <w:color w:val="auto"/>
        </w:rPr>
      </w:pPr>
      <w:bookmarkStart w:id="26" w:name="_Toc462827199"/>
      <w:r w:rsidRPr="004E7C66">
        <w:rPr>
          <w:color w:val="auto"/>
        </w:rPr>
        <w:t>Committee</w:t>
      </w:r>
      <w:r w:rsidR="00AD3A34" w:rsidRPr="004E7C66">
        <w:rPr>
          <w:color w:val="auto"/>
        </w:rPr>
        <w:t xml:space="preserve"> </w:t>
      </w:r>
      <w:r w:rsidRPr="004E7C66">
        <w:rPr>
          <w:color w:val="auto"/>
        </w:rPr>
        <w:t>member</w:t>
      </w:r>
      <w:r w:rsidR="00AD3A34" w:rsidRPr="004E7C66">
        <w:rPr>
          <w:color w:val="auto"/>
        </w:rPr>
        <w:t>s</w:t>
      </w:r>
      <w:bookmarkEnd w:id="26"/>
    </w:p>
    <w:p w:rsidR="0056679B" w:rsidRPr="004E7C66" w:rsidRDefault="0056679B" w:rsidP="000E4945">
      <w:pPr>
        <w:autoSpaceDE w:val="0"/>
        <w:autoSpaceDN w:val="0"/>
        <w:adjustRightInd w:val="0"/>
        <w:spacing w:after="0" w:line="240" w:lineRule="auto"/>
        <w:jc w:val="both"/>
        <w:rPr>
          <w:rFonts w:ascii="Arial" w:hAnsi="Arial" w:cs="Arial"/>
          <w:b/>
          <w:sz w:val="20"/>
          <w:szCs w:val="20"/>
        </w:rPr>
      </w:pPr>
    </w:p>
    <w:p w:rsidR="00AD3A34" w:rsidRPr="004E7C66" w:rsidRDefault="00C0422D" w:rsidP="0032352A">
      <w:pPr>
        <w:pStyle w:val="ListParagraph"/>
        <w:numPr>
          <w:ilvl w:val="0"/>
          <w:numId w:val="18"/>
        </w:numPr>
        <w:autoSpaceDE w:val="0"/>
        <w:autoSpaceDN w:val="0"/>
        <w:adjustRightInd w:val="0"/>
        <w:spacing w:after="0" w:line="240" w:lineRule="auto"/>
        <w:ind w:left="714" w:hanging="357"/>
        <w:jc w:val="both"/>
        <w:rPr>
          <w:rFonts w:ascii="Arial" w:hAnsi="Arial" w:cs="Arial"/>
          <w:sz w:val="20"/>
          <w:szCs w:val="20"/>
        </w:rPr>
      </w:pPr>
      <w:r w:rsidRPr="004E7C66">
        <w:rPr>
          <w:rFonts w:ascii="Arial" w:hAnsi="Arial" w:cs="Arial"/>
          <w:sz w:val="20"/>
          <w:szCs w:val="20"/>
        </w:rPr>
        <w:t xml:space="preserve">The </w:t>
      </w:r>
      <w:r w:rsidR="003E28E4" w:rsidRPr="004E7C66">
        <w:rPr>
          <w:rFonts w:ascii="Arial" w:hAnsi="Arial" w:cs="Arial"/>
          <w:sz w:val="20"/>
          <w:szCs w:val="20"/>
        </w:rPr>
        <w:t>committee</w:t>
      </w:r>
      <w:r w:rsidR="00F96B33">
        <w:rPr>
          <w:rFonts w:ascii="Arial" w:hAnsi="Arial" w:cs="Arial"/>
          <w:sz w:val="20"/>
          <w:szCs w:val="20"/>
        </w:rPr>
        <w:t xml:space="preserve"> </w:t>
      </w:r>
      <w:r w:rsidR="007B00BE">
        <w:rPr>
          <w:rFonts w:ascii="Arial" w:hAnsi="Arial" w:cs="Arial"/>
          <w:sz w:val="20"/>
          <w:szCs w:val="20"/>
        </w:rPr>
        <w:t xml:space="preserve">shall </w:t>
      </w:r>
      <w:r w:rsidR="00F96B33">
        <w:rPr>
          <w:rFonts w:ascii="Arial" w:hAnsi="Arial" w:cs="Arial"/>
          <w:sz w:val="20"/>
          <w:szCs w:val="20"/>
        </w:rPr>
        <w:t>consist of</w:t>
      </w:r>
      <w:r w:rsidR="007B00BE" w:rsidRPr="007B00BE">
        <w:rPr>
          <w:rFonts w:ascii="Arial" w:hAnsi="Arial" w:cs="Arial"/>
          <w:sz w:val="20"/>
          <w:szCs w:val="20"/>
        </w:rPr>
        <w:t xml:space="preserve"> </w:t>
      </w:r>
      <w:r w:rsidR="007B00BE" w:rsidRPr="00F96B33">
        <w:rPr>
          <w:rFonts w:ascii="Arial" w:hAnsi="Arial" w:cs="Arial"/>
          <w:sz w:val="20"/>
          <w:szCs w:val="20"/>
        </w:rPr>
        <w:t xml:space="preserve">a </w:t>
      </w:r>
      <w:r w:rsidR="007B00BE" w:rsidRPr="004E7C66">
        <w:rPr>
          <w:rFonts w:ascii="Arial" w:hAnsi="Arial" w:cs="Arial"/>
          <w:sz w:val="20"/>
          <w:szCs w:val="20"/>
        </w:rPr>
        <w:t>minimum numbe</w:t>
      </w:r>
      <w:r w:rsidR="007B00BE">
        <w:rPr>
          <w:rFonts w:ascii="Arial" w:hAnsi="Arial" w:cs="Arial"/>
          <w:sz w:val="20"/>
          <w:szCs w:val="20"/>
        </w:rPr>
        <w:t>r of</w:t>
      </w:r>
      <w:r w:rsidR="007B00BE" w:rsidRPr="004E7C66">
        <w:rPr>
          <w:rFonts w:ascii="Arial" w:hAnsi="Arial" w:cs="Arial"/>
          <w:sz w:val="20"/>
          <w:szCs w:val="20"/>
        </w:rPr>
        <w:t xml:space="preserve"> </w:t>
      </w:r>
      <w:r w:rsidR="007B00BE">
        <w:rPr>
          <w:rFonts w:ascii="Arial" w:hAnsi="Arial" w:cs="Arial"/>
          <w:sz w:val="20"/>
          <w:szCs w:val="20"/>
        </w:rPr>
        <w:t>five (5) members</w:t>
      </w:r>
      <w:r w:rsidR="00784EA8">
        <w:rPr>
          <w:rFonts w:ascii="Arial" w:hAnsi="Arial" w:cs="Arial"/>
          <w:sz w:val="20"/>
          <w:szCs w:val="20"/>
        </w:rPr>
        <w:t>, including</w:t>
      </w:r>
      <w:r w:rsidR="00D47E7E" w:rsidRPr="00C71C1E">
        <w:rPr>
          <w:rFonts w:ascii="Arial" w:hAnsi="Arial" w:cs="Arial"/>
          <w:color w:val="FF0000"/>
          <w:sz w:val="20"/>
          <w:szCs w:val="20"/>
        </w:rPr>
        <w:t xml:space="preserve"> </w:t>
      </w:r>
      <w:r w:rsidR="00D47E7E" w:rsidRPr="00F96B33">
        <w:rPr>
          <w:rFonts w:ascii="Arial" w:hAnsi="Arial" w:cs="Arial"/>
          <w:sz w:val="20"/>
          <w:szCs w:val="20"/>
        </w:rPr>
        <w:t>the (Lead</w:t>
      </w:r>
      <w:r w:rsidR="00F96B33" w:rsidRPr="00F96B33">
        <w:rPr>
          <w:rFonts w:ascii="Arial" w:hAnsi="Arial" w:cs="Arial"/>
          <w:sz w:val="20"/>
          <w:szCs w:val="20"/>
        </w:rPr>
        <w:t>/Senior</w:t>
      </w:r>
      <w:r w:rsidR="00D47E7E" w:rsidRPr="00F96B33">
        <w:rPr>
          <w:rFonts w:ascii="Arial" w:hAnsi="Arial" w:cs="Arial"/>
          <w:sz w:val="20"/>
          <w:szCs w:val="20"/>
        </w:rPr>
        <w:t>) Pastor, the office holders</w:t>
      </w:r>
      <w:r w:rsidR="009464E3">
        <w:rPr>
          <w:rFonts w:ascii="Arial" w:hAnsi="Arial" w:cs="Arial"/>
          <w:sz w:val="20"/>
          <w:szCs w:val="20"/>
        </w:rPr>
        <w:t xml:space="preserve"> and</w:t>
      </w:r>
      <w:r w:rsidR="00D47E7E" w:rsidRPr="00F96B33">
        <w:rPr>
          <w:rFonts w:ascii="Arial" w:hAnsi="Arial" w:cs="Arial"/>
          <w:sz w:val="20"/>
          <w:szCs w:val="20"/>
        </w:rPr>
        <w:t xml:space="preserve"> </w:t>
      </w:r>
      <w:r w:rsidR="009464E3">
        <w:rPr>
          <w:rFonts w:ascii="Arial" w:hAnsi="Arial" w:cs="Arial"/>
          <w:sz w:val="20"/>
          <w:szCs w:val="20"/>
        </w:rPr>
        <w:t>ordinary</w:t>
      </w:r>
      <w:r w:rsidR="00784EA8">
        <w:rPr>
          <w:rFonts w:ascii="Arial" w:hAnsi="Arial" w:cs="Arial"/>
          <w:sz w:val="20"/>
          <w:szCs w:val="20"/>
        </w:rPr>
        <w:t xml:space="preserve"> committee</w:t>
      </w:r>
      <w:r w:rsidR="009464E3">
        <w:rPr>
          <w:rFonts w:ascii="Arial" w:hAnsi="Arial" w:cs="Arial"/>
          <w:sz w:val="20"/>
          <w:szCs w:val="20"/>
        </w:rPr>
        <w:t xml:space="preserve"> </w:t>
      </w:r>
      <w:r w:rsidR="00BD0261" w:rsidRPr="00F96B33">
        <w:rPr>
          <w:rFonts w:ascii="Arial" w:hAnsi="Arial" w:cs="Arial"/>
          <w:sz w:val="20"/>
          <w:szCs w:val="20"/>
        </w:rPr>
        <w:t>member</w:t>
      </w:r>
      <w:r w:rsidR="00D47E7E" w:rsidRPr="00F96B33">
        <w:rPr>
          <w:rFonts w:ascii="Arial" w:hAnsi="Arial" w:cs="Arial"/>
          <w:sz w:val="20"/>
          <w:szCs w:val="20"/>
        </w:rPr>
        <w:t>s</w:t>
      </w:r>
      <w:r w:rsidR="00F96B33">
        <w:rPr>
          <w:rFonts w:ascii="Arial" w:hAnsi="Arial" w:cs="Arial"/>
          <w:sz w:val="20"/>
          <w:szCs w:val="20"/>
        </w:rPr>
        <w:t>.</w:t>
      </w:r>
    </w:p>
    <w:p w:rsidR="0056679B" w:rsidRPr="004E7C66" w:rsidRDefault="0056679B" w:rsidP="00243EF1">
      <w:pPr>
        <w:pStyle w:val="ListParagraph"/>
        <w:autoSpaceDE w:val="0"/>
        <w:autoSpaceDN w:val="0"/>
        <w:adjustRightInd w:val="0"/>
        <w:spacing w:after="0" w:line="240" w:lineRule="auto"/>
        <w:ind w:left="714" w:hanging="357"/>
        <w:jc w:val="both"/>
        <w:rPr>
          <w:rFonts w:ascii="Arial" w:hAnsi="Arial" w:cs="Arial"/>
          <w:sz w:val="20"/>
          <w:szCs w:val="20"/>
        </w:rPr>
      </w:pPr>
    </w:p>
    <w:p w:rsidR="002853D6" w:rsidRPr="004E7C66" w:rsidRDefault="00C0422D" w:rsidP="0032352A">
      <w:pPr>
        <w:pStyle w:val="ListParagraph"/>
        <w:numPr>
          <w:ilvl w:val="0"/>
          <w:numId w:val="18"/>
        </w:numPr>
        <w:autoSpaceDE w:val="0"/>
        <w:autoSpaceDN w:val="0"/>
        <w:adjustRightInd w:val="0"/>
        <w:spacing w:after="0" w:line="240" w:lineRule="auto"/>
        <w:ind w:left="714" w:hanging="357"/>
        <w:jc w:val="both"/>
        <w:rPr>
          <w:rFonts w:ascii="Arial" w:hAnsi="Arial" w:cs="Arial"/>
          <w:sz w:val="20"/>
          <w:szCs w:val="20"/>
        </w:rPr>
      </w:pPr>
      <w:r w:rsidRPr="004E7C66">
        <w:rPr>
          <w:rFonts w:ascii="Arial" w:hAnsi="Arial" w:cs="Arial"/>
          <w:sz w:val="20"/>
          <w:szCs w:val="20"/>
        </w:rPr>
        <w:t xml:space="preserve">The </w:t>
      </w:r>
      <w:r w:rsidR="001349AB"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must determine the maximum number of </w:t>
      </w:r>
      <w:r w:rsidR="003E28E4" w:rsidRPr="004E7C66">
        <w:rPr>
          <w:rFonts w:ascii="Arial" w:hAnsi="Arial" w:cs="Arial"/>
          <w:sz w:val="20"/>
          <w:szCs w:val="20"/>
        </w:rPr>
        <w:t xml:space="preserve">the </w:t>
      </w:r>
      <w:r w:rsidR="00CE1BAE" w:rsidRPr="004E7C66">
        <w:rPr>
          <w:rFonts w:ascii="Arial" w:hAnsi="Arial" w:cs="Arial"/>
          <w:sz w:val="20"/>
          <w:szCs w:val="20"/>
        </w:rPr>
        <w:t>committee</w:t>
      </w:r>
      <w:r w:rsidR="003E28E4" w:rsidRPr="004E7C66">
        <w:rPr>
          <w:rFonts w:ascii="Arial" w:hAnsi="Arial" w:cs="Arial"/>
          <w:sz w:val="20"/>
          <w:szCs w:val="20"/>
        </w:rPr>
        <w:t>.</w:t>
      </w:r>
    </w:p>
    <w:p w:rsidR="00AD3A34" w:rsidRPr="004E7C66" w:rsidRDefault="00AD3A34" w:rsidP="00243EF1">
      <w:pPr>
        <w:pStyle w:val="ListParagraph"/>
        <w:autoSpaceDE w:val="0"/>
        <w:autoSpaceDN w:val="0"/>
        <w:adjustRightInd w:val="0"/>
        <w:spacing w:after="0" w:line="240" w:lineRule="auto"/>
        <w:ind w:left="714" w:hanging="357"/>
        <w:jc w:val="both"/>
        <w:rPr>
          <w:rFonts w:ascii="Arial" w:hAnsi="Arial" w:cs="Arial"/>
          <w:sz w:val="20"/>
          <w:szCs w:val="20"/>
        </w:rPr>
      </w:pPr>
    </w:p>
    <w:p w:rsidR="00AD3A34" w:rsidRPr="004E7C66" w:rsidRDefault="00AD3A34" w:rsidP="0032352A">
      <w:pPr>
        <w:pStyle w:val="ListParagraph"/>
        <w:numPr>
          <w:ilvl w:val="0"/>
          <w:numId w:val="18"/>
        </w:numPr>
        <w:autoSpaceDE w:val="0"/>
        <w:autoSpaceDN w:val="0"/>
        <w:adjustRightInd w:val="0"/>
        <w:spacing w:after="0" w:line="240" w:lineRule="auto"/>
        <w:ind w:left="714" w:hanging="357"/>
        <w:jc w:val="both"/>
        <w:rPr>
          <w:rFonts w:ascii="Arial" w:hAnsi="Arial" w:cs="Arial"/>
          <w:sz w:val="20"/>
          <w:szCs w:val="20"/>
        </w:rPr>
      </w:pPr>
      <w:r w:rsidRPr="004E7C66">
        <w:rPr>
          <w:rFonts w:ascii="Arial" w:hAnsi="Arial" w:cs="Arial"/>
          <w:sz w:val="20"/>
          <w:szCs w:val="20"/>
        </w:rPr>
        <w:t xml:space="preserve">The following are the office holders of the </w:t>
      </w:r>
      <w:r w:rsidR="005B2879">
        <w:rPr>
          <w:rFonts w:ascii="Arial" w:hAnsi="Arial" w:cs="Arial"/>
          <w:sz w:val="20"/>
          <w:szCs w:val="20"/>
        </w:rPr>
        <w:t>Church</w:t>
      </w:r>
      <w:r w:rsidRPr="004E7C66">
        <w:rPr>
          <w:rFonts w:ascii="Arial" w:hAnsi="Arial" w:cs="Arial"/>
          <w:sz w:val="20"/>
          <w:szCs w:val="20"/>
        </w:rPr>
        <w:t xml:space="preserve"> —</w:t>
      </w:r>
    </w:p>
    <w:p w:rsidR="006F754B" w:rsidRDefault="00D47E7E" w:rsidP="00C06793">
      <w:pPr>
        <w:pStyle w:val="ListParagraph"/>
        <w:numPr>
          <w:ilvl w:val="1"/>
          <w:numId w:val="18"/>
        </w:numPr>
        <w:autoSpaceDE w:val="0"/>
        <w:autoSpaceDN w:val="0"/>
        <w:adjustRightInd w:val="0"/>
        <w:spacing w:after="0" w:line="240" w:lineRule="auto"/>
        <w:jc w:val="both"/>
        <w:rPr>
          <w:rFonts w:ascii="Arial" w:hAnsi="Arial" w:cs="Arial"/>
          <w:sz w:val="20"/>
          <w:szCs w:val="20"/>
        </w:rPr>
      </w:pPr>
      <w:r w:rsidRPr="006F754B">
        <w:rPr>
          <w:rFonts w:ascii="Arial" w:hAnsi="Arial" w:cs="Arial"/>
          <w:sz w:val="20"/>
          <w:szCs w:val="20"/>
        </w:rPr>
        <w:t>T</w:t>
      </w:r>
      <w:r w:rsidR="00AD3A34" w:rsidRPr="006F754B">
        <w:rPr>
          <w:rFonts w:ascii="Arial" w:hAnsi="Arial" w:cs="Arial"/>
          <w:sz w:val="20"/>
          <w:szCs w:val="20"/>
        </w:rPr>
        <w:t>he</w:t>
      </w:r>
      <w:r w:rsidRPr="006F754B">
        <w:rPr>
          <w:rFonts w:ascii="Arial" w:hAnsi="Arial" w:cs="Arial"/>
          <w:sz w:val="20"/>
          <w:szCs w:val="20"/>
        </w:rPr>
        <w:t xml:space="preserve"> </w:t>
      </w:r>
      <w:r w:rsidR="00DA2452" w:rsidRPr="006F754B">
        <w:rPr>
          <w:rFonts w:ascii="Arial" w:hAnsi="Arial" w:cs="Arial"/>
          <w:sz w:val="20"/>
          <w:szCs w:val="20"/>
        </w:rPr>
        <w:t>chairperson</w:t>
      </w:r>
    </w:p>
    <w:p w:rsidR="00AD3A34" w:rsidRPr="006F754B" w:rsidRDefault="002B1CB2" w:rsidP="00C06793">
      <w:pPr>
        <w:pStyle w:val="ListParagraph"/>
        <w:numPr>
          <w:ilvl w:val="1"/>
          <w:numId w:val="18"/>
        </w:numPr>
        <w:autoSpaceDE w:val="0"/>
        <w:autoSpaceDN w:val="0"/>
        <w:adjustRightInd w:val="0"/>
        <w:spacing w:after="0" w:line="240" w:lineRule="auto"/>
        <w:jc w:val="both"/>
        <w:rPr>
          <w:rFonts w:ascii="Arial" w:hAnsi="Arial" w:cs="Arial"/>
          <w:sz w:val="20"/>
          <w:szCs w:val="20"/>
        </w:rPr>
      </w:pPr>
      <w:r w:rsidRPr="006F754B">
        <w:rPr>
          <w:rFonts w:ascii="Arial" w:hAnsi="Arial" w:cs="Arial"/>
          <w:sz w:val="20"/>
          <w:szCs w:val="20"/>
        </w:rPr>
        <w:t>t</w:t>
      </w:r>
      <w:r w:rsidR="00AD3A34" w:rsidRPr="006F754B">
        <w:rPr>
          <w:rFonts w:ascii="Arial" w:hAnsi="Arial" w:cs="Arial"/>
          <w:sz w:val="20"/>
          <w:szCs w:val="20"/>
        </w:rPr>
        <w:t>he</w:t>
      </w:r>
      <w:r w:rsidR="00DA2452" w:rsidRPr="006F754B">
        <w:rPr>
          <w:rFonts w:ascii="Arial" w:hAnsi="Arial" w:cs="Arial"/>
          <w:sz w:val="20"/>
          <w:szCs w:val="20"/>
        </w:rPr>
        <w:t xml:space="preserve"> d</w:t>
      </w:r>
      <w:r w:rsidR="006A62CD" w:rsidRPr="006F754B">
        <w:rPr>
          <w:rFonts w:ascii="Arial" w:hAnsi="Arial" w:cs="Arial"/>
          <w:sz w:val="20"/>
          <w:szCs w:val="20"/>
        </w:rPr>
        <w:t>ep</w:t>
      </w:r>
      <w:r w:rsidR="00DA2452" w:rsidRPr="006F754B">
        <w:rPr>
          <w:rFonts w:ascii="Arial" w:hAnsi="Arial" w:cs="Arial"/>
          <w:sz w:val="20"/>
          <w:szCs w:val="20"/>
        </w:rPr>
        <w:t>uty chairperson</w:t>
      </w:r>
      <w:r w:rsidR="006A62CD" w:rsidRPr="006F754B">
        <w:rPr>
          <w:rFonts w:ascii="Arial" w:hAnsi="Arial" w:cs="Arial"/>
          <w:sz w:val="20"/>
          <w:szCs w:val="20"/>
        </w:rPr>
        <w:t xml:space="preserve"> (where appointed)</w:t>
      </w:r>
      <w:r w:rsidR="00AD3A34" w:rsidRPr="006F754B">
        <w:rPr>
          <w:rFonts w:ascii="Arial" w:hAnsi="Arial" w:cs="Arial"/>
          <w:sz w:val="20"/>
          <w:szCs w:val="20"/>
        </w:rPr>
        <w:t>;</w:t>
      </w:r>
    </w:p>
    <w:p w:rsidR="00AD3A34" w:rsidRPr="004E7C66" w:rsidRDefault="00C0422D" w:rsidP="0032352A">
      <w:pPr>
        <w:pStyle w:val="ListParagraph"/>
        <w:numPr>
          <w:ilvl w:val="1"/>
          <w:numId w:val="1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1349AB" w:rsidRPr="004E7C66">
        <w:rPr>
          <w:rFonts w:ascii="Arial" w:hAnsi="Arial" w:cs="Arial"/>
          <w:sz w:val="20"/>
          <w:szCs w:val="20"/>
        </w:rPr>
        <w:t>s</w:t>
      </w:r>
      <w:r w:rsidR="00455148" w:rsidRPr="004E7C66">
        <w:rPr>
          <w:rFonts w:ascii="Arial" w:hAnsi="Arial" w:cs="Arial"/>
          <w:sz w:val="20"/>
          <w:szCs w:val="20"/>
        </w:rPr>
        <w:t>ecretary</w:t>
      </w:r>
      <w:r w:rsidR="00AD3A34" w:rsidRPr="004E7C66">
        <w:rPr>
          <w:rFonts w:ascii="Arial" w:hAnsi="Arial" w:cs="Arial"/>
          <w:sz w:val="20"/>
          <w:szCs w:val="20"/>
        </w:rPr>
        <w:t>;</w:t>
      </w:r>
    </w:p>
    <w:p w:rsidR="00AD3A34" w:rsidRPr="004E7C66" w:rsidRDefault="00C0422D" w:rsidP="0032352A">
      <w:pPr>
        <w:pStyle w:val="ListParagraph"/>
        <w:numPr>
          <w:ilvl w:val="1"/>
          <w:numId w:val="1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1349AB" w:rsidRPr="004E7C66">
        <w:rPr>
          <w:rFonts w:ascii="Arial" w:hAnsi="Arial" w:cs="Arial"/>
          <w:sz w:val="20"/>
          <w:szCs w:val="20"/>
        </w:rPr>
        <w:t>t</w:t>
      </w:r>
      <w:r w:rsidR="00B5728C" w:rsidRPr="004E7C66">
        <w:rPr>
          <w:rFonts w:ascii="Arial" w:hAnsi="Arial" w:cs="Arial"/>
          <w:sz w:val="20"/>
          <w:szCs w:val="20"/>
        </w:rPr>
        <w:t>reasurer</w:t>
      </w:r>
      <w:r w:rsidR="00AD3A34" w:rsidRPr="004E7C66">
        <w:rPr>
          <w:rFonts w:ascii="Arial" w:hAnsi="Arial" w:cs="Arial"/>
          <w:sz w:val="20"/>
          <w:szCs w:val="20"/>
        </w:rPr>
        <w:t>.</w:t>
      </w:r>
    </w:p>
    <w:p w:rsidR="0056679B" w:rsidRPr="004E7C66" w:rsidRDefault="0056679B" w:rsidP="000E4945">
      <w:pPr>
        <w:pStyle w:val="ListParagraph"/>
        <w:autoSpaceDE w:val="0"/>
        <w:autoSpaceDN w:val="0"/>
        <w:adjustRightInd w:val="0"/>
        <w:spacing w:after="0" w:line="240" w:lineRule="auto"/>
        <w:ind w:left="1440"/>
        <w:jc w:val="both"/>
        <w:rPr>
          <w:rFonts w:ascii="Arial" w:hAnsi="Arial" w:cs="Arial"/>
          <w:sz w:val="20"/>
          <w:szCs w:val="20"/>
        </w:rPr>
      </w:pPr>
    </w:p>
    <w:p w:rsidR="006707E3" w:rsidRPr="004E7C66" w:rsidRDefault="00C0422D" w:rsidP="0032352A">
      <w:pPr>
        <w:pStyle w:val="ListParagraph"/>
        <w:numPr>
          <w:ilvl w:val="0"/>
          <w:numId w:val="18"/>
        </w:numPr>
        <w:autoSpaceDE w:val="0"/>
        <w:autoSpaceDN w:val="0"/>
        <w:adjustRightInd w:val="0"/>
        <w:spacing w:after="0" w:line="240" w:lineRule="auto"/>
        <w:ind w:left="714" w:hanging="357"/>
        <w:jc w:val="both"/>
        <w:rPr>
          <w:rFonts w:ascii="Arial" w:hAnsi="Arial" w:cs="Arial"/>
          <w:sz w:val="20"/>
          <w:szCs w:val="20"/>
        </w:rPr>
      </w:pPr>
      <w:r w:rsidRPr="004E7C66">
        <w:rPr>
          <w:rFonts w:ascii="Arial" w:hAnsi="Arial" w:cs="Arial"/>
          <w:sz w:val="20"/>
          <w:szCs w:val="20"/>
        </w:rPr>
        <w:t xml:space="preserve">A </w:t>
      </w:r>
      <w:r w:rsidR="006707E3" w:rsidRPr="004E7C66">
        <w:rPr>
          <w:rFonts w:ascii="Arial" w:hAnsi="Arial" w:cs="Arial"/>
          <w:sz w:val="20"/>
          <w:szCs w:val="20"/>
        </w:rPr>
        <w:t>person may be a committee member if the person is —</w:t>
      </w:r>
    </w:p>
    <w:p w:rsidR="006707E3" w:rsidRPr="004E7C66" w:rsidRDefault="006707E3" w:rsidP="0032352A">
      <w:pPr>
        <w:pStyle w:val="ListParagraph"/>
        <w:numPr>
          <w:ilvl w:val="1"/>
          <w:numId w:val="1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an individual who has reached 18 years of age; and</w:t>
      </w:r>
    </w:p>
    <w:p w:rsidR="006707E3" w:rsidRDefault="006707E3" w:rsidP="0032352A">
      <w:pPr>
        <w:pStyle w:val="ListParagraph"/>
        <w:numPr>
          <w:ilvl w:val="1"/>
          <w:numId w:val="1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Pr>
          <w:rFonts w:ascii="Arial" w:hAnsi="Arial" w:cs="Arial"/>
          <w:sz w:val="20"/>
          <w:szCs w:val="20"/>
        </w:rPr>
        <w:t>member</w:t>
      </w:r>
      <w:r w:rsidR="00784EA8">
        <w:rPr>
          <w:rFonts w:ascii="Arial" w:hAnsi="Arial" w:cs="Arial"/>
          <w:sz w:val="20"/>
          <w:szCs w:val="20"/>
        </w:rPr>
        <w:t xml:space="preserve"> of the Church</w:t>
      </w:r>
      <w:r>
        <w:rPr>
          <w:rFonts w:ascii="Arial" w:hAnsi="Arial" w:cs="Arial"/>
          <w:sz w:val="20"/>
          <w:szCs w:val="20"/>
        </w:rPr>
        <w:t xml:space="preserve"> </w:t>
      </w:r>
      <w:r w:rsidRPr="00F96B33">
        <w:rPr>
          <w:rFonts w:ascii="Arial" w:hAnsi="Arial" w:cs="Arial"/>
          <w:sz w:val="20"/>
          <w:szCs w:val="20"/>
        </w:rPr>
        <w:t xml:space="preserve">for a minimum of </w:t>
      </w:r>
      <w:r w:rsidR="00784EA8">
        <w:rPr>
          <w:rFonts w:ascii="Arial" w:hAnsi="Arial" w:cs="Arial"/>
          <w:sz w:val="20"/>
          <w:szCs w:val="20"/>
        </w:rPr>
        <w:t>1</w:t>
      </w:r>
      <w:r w:rsidRPr="00F96B33">
        <w:rPr>
          <w:rFonts w:ascii="Arial" w:hAnsi="Arial" w:cs="Arial"/>
          <w:sz w:val="20"/>
          <w:szCs w:val="20"/>
        </w:rPr>
        <w:t xml:space="preserve"> years</w:t>
      </w:r>
    </w:p>
    <w:p w:rsidR="006707E3" w:rsidRDefault="006707E3" w:rsidP="000E4945">
      <w:pPr>
        <w:pStyle w:val="ListParagraph"/>
        <w:autoSpaceDE w:val="0"/>
        <w:autoSpaceDN w:val="0"/>
        <w:adjustRightInd w:val="0"/>
        <w:spacing w:after="0" w:line="240" w:lineRule="auto"/>
        <w:jc w:val="both"/>
        <w:rPr>
          <w:rFonts w:ascii="Arial" w:hAnsi="Arial" w:cs="Arial"/>
          <w:sz w:val="20"/>
          <w:szCs w:val="20"/>
        </w:rPr>
      </w:pPr>
    </w:p>
    <w:p w:rsidR="00AD3A34" w:rsidRPr="006707E3" w:rsidRDefault="006707E3" w:rsidP="0032352A">
      <w:pPr>
        <w:pStyle w:val="ListParagraph"/>
        <w:numPr>
          <w:ilvl w:val="0"/>
          <w:numId w:val="18"/>
        </w:numPr>
        <w:autoSpaceDE w:val="0"/>
        <w:autoSpaceDN w:val="0"/>
        <w:adjustRightInd w:val="0"/>
        <w:spacing w:after="0" w:line="240" w:lineRule="auto"/>
        <w:ind w:left="714" w:hanging="357"/>
        <w:jc w:val="both"/>
        <w:rPr>
          <w:rFonts w:ascii="Arial" w:hAnsi="Arial" w:cs="Arial"/>
          <w:sz w:val="20"/>
          <w:szCs w:val="20"/>
        </w:rPr>
      </w:pPr>
      <w:r w:rsidRPr="006707E3">
        <w:rPr>
          <w:rFonts w:ascii="Arial" w:hAnsi="Arial" w:cs="Arial"/>
          <w:sz w:val="20"/>
          <w:szCs w:val="20"/>
        </w:rPr>
        <w:t xml:space="preserve">The </w:t>
      </w:r>
      <w:r w:rsidR="001349AB" w:rsidRPr="006707E3">
        <w:rPr>
          <w:rFonts w:ascii="Arial" w:hAnsi="Arial" w:cs="Arial"/>
          <w:sz w:val="20"/>
          <w:szCs w:val="20"/>
        </w:rPr>
        <w:t>c</w:t>
      </w:r>
      <w:r w:rsidR="00CE1BAE" w:rsidRPr="006707E3">
        <w:rPr>
          <w:rFonts w:ascii="Arial" w:hAnsi="Arial" w:cs="Arial"/>
          <w:sz w:val="20"/>
          <w:szCs w:val="20"/>
        </w:rPr>
        <w:t>ommittee</w:t>
      </w:r>
      <w:r w:rsidR="00AD3A34" w:rsidRPr="006707E3">
        <w:rPr>
          <w:rFonts w:ascii="Arial" w:hAnsi="Arial" w:cs="Arial"/>
          <w:sz w:val="20"/>
          <w:szCs w:val="20"/>
        </w:rPr>
        <w:t xml:space="preserve"> </w:t>
      </w:r>
      <w:r w:rsidR="00CE1BAE" w:rsidRPr="006707E3">
        <w:rPr>
          <w:rFonts w:ascii="Arial" w:hAnsi="Arial" w:cs="Arial"/>
          <w:sz w:val="20"/>
          <w:szCs w:val="20"/>
        </w:rPr>
        <w:t>member</w:t>
      </w:r>
      <w:r w:rsidRPr="006707E3">
        <w:rPr>
          <w:rFonts w:ascii="Arial" w:hAnsi="Arial" w:cs="Arial"/>
          <w:sz w:val="20"/>
          <w:szCs w:val="20"/>
        </w:rPr>
        <w:t>s will, at their first meeting</w:t>
      </w:r>
      <w:r w:rsidR="00AD3A34" w:rsidRPr="006707E3">
        <w:rPr>
          <w:rFonts w:ascii="Arial" w:hAnsi="Arial" w:cs="Arial"/>
          <w:sz w:val="20"/>
          <w:szCs w:val="20"/>
        </w:rPr>
        <w:t xml:space="preserve"> </w:t>
      </w:r>
      <w:r w:rsidRPr="006707E3">
        <w:rPr>
          <w:rFonts w:ascii="Arial" w:hAnsi="Arial" w:cs="Arial"/>
          <w:sz w:val="20"/>
          <w:szCs w:val="20"/>
        </w:rPr>
        <w:t>following the Annual General Meeting, elect from within their membership the office holders of the Church.</w:t>
      </w:r>
    </w:p>
    <w:p w:rsidR="00AD3A34" w:rsidRDefault="00AD3A34" w:rsidP="000E4945">
      <w:pPr>
        <w:pStyle w:val="ListParagraph"/>
        <w:autoSpaceDE w:val="0"/>
        <w:autoSpaceDN w:val="0"/>
        <w:adjustRightInd w:val="0"/>
        <w:spacing w:after="0" w:line="240" w:lineRule="auto"/>
        <w:ind w:left="1440"/>
        <w:jc w:val="both"/>
        <w:rPr>
          <w:rFonts w:ascii="Arial" w:hAnsi="Arial" w:cs="Arial"/>
          <w:sz w:val="20"/>
          <w:szCs w:val="20"/>
        </w:rPr>
      </w:pPr>
    </w:p>
    <w:p w:rsidR="00C921D9" w:rsidRDefault="00D80EC3" w:rsidP="000E4945">
      <w:pPr>
        <w:pStyle w:val="Heading3"/>
        <w:spacing w:before="0"/>
        <w:jc w:val="both"/>
        <w:rPr>
          <w:color w:val="auto"/>
        </w:rPr>
      </w:pPr>
      <w:bookmarkStart w:id="27" w:name="_Toc462827200"/>
      <w:r>
        <w:rPr>
          <w:color w:val="auto"/>
        </w:rPr>
        <w:t>(</w:t>
      </w:r>
      <w:r w:rsidR="00C921D9" w:rsidRPr="002A0720">
        <w:rPr>
          <w:color w:val="auto"/>
        </w:rPr>
        <w:t>Lead or</w:t>
      </w:r>
      <w:r>
        <w:rPr>
          <w:color w:val="auto"/>
        </w:rPr>
        <w:t>)</w:t>
      </w:r>
      <w:r w:rsidR="00C921D9" w:rsidRPr="002A0720">
        <w:rPr>
          <w:color w:val="auto"/>
        </w:rPr>
        <w:t xml:space="preserve"> Senior Pastor</w:t>
      </w:r>
      <w:bookmarkEnd w:id="27"/>
    </w:p>
    <w:p w:rsidR="000E4945" w:rsidRPr="000E4945" w:rsidRDefault="000E4945" w:rsidP="000E4945">
      <w:pPr>
        <w:spacing w:after="0"/>
      </w:pPr>
    </w:p>
    <w:p w:rsidR="00CA4B9A" w:rsidRPr="005408C6" w:rsidRDefault="005408C6" w:rsidP="005408C6">
      <w:pPr>
        <w:pStyle w:val="ListParagraph"/>
        <w:numPr>
          <w:ilvl w:val="0"/>
          <w:numId w:val="84"/>
        </w:numPr>
        <w:spacing w:after="0"/>
        <w:ind w:left="714" w:hanging="357"/>
        <w:rPr>
          <w:b/>
        </w:rPr>
      </w:pPr>
      <w:bookmarkStart w:id="28" w:name="_Toc459205113"/>
      <w:bookmarkStart w:id="29" w:name="_Toc460321133"/>
      <w:r w:rsidRPr="005408C6">
        <w:lastRenderedPageBreak/>
        <w:t>It is the Senior Pastor’s</w:t>
      </w:r>
      <w:r w:rsidRPr="005408C6">
        <w:rPr>
          <w:rFonts w:ascii="Arial" w:hAnsi="Arial" w:cs="Arial"/>
          <w:sz w:val="20"/>
          <w:szCs w:val="20"/>
        </w:rPr>
        <w:t xml:space="preserve"> </w:t>
      </w:r>
      <w:r w:rsidR="00CA4B9A" w:rsidRPr="002A0720">
        <w:t>responsibility to:</w:t>
      </w:r>
      <w:bookmarkEnd w:id="28"/>
      <w:bookmarkEnd w:id="29"/>
    </w:p>
    <w:p w:rsidR="00CA4B9A" w:rsidRDefault="00CA4B9A" w:rsidP="0032352A">
      <w:pPr>
        <w:pStyle w:val="Tracy"/>
        <w:numPr>
          <w:ilvl w:val="2"/>
          <w:numId w:val="64"/>
        </w:numPr>
        <w:ind w:left="1434" w:hanging="357"/>
        <w:rPr>
          <w:b w:val="0"/>
        </w:rPr>
      </w:pPr>
      <w:r>
        <w:rPr>
          <w:b w:val="0"/>
        </w:rPr>
        <w:t>Provide Biblical vis</w:t>
      </w:r>
      <w:r w:rsidR="006F754B">
        <w:rPr>
          <w:b w:val="0"/>
        </w:rPr>
        <w:t>ion and direction to the Church in consultation with the committee.</w:t>
      </w:r>
    </w:p>
    <w:p w:rsidR="00CA4B9A" w:rsidRPr="00CA4B9A" w:rsidRDefault="00CA4B9A" w:rsidP="0032352A">
      <w:pPr>
        <w:pStyle w:val="ListParagraph"/>
        <w:numPr>
          <w:ilvl w:val="2"/>
          <w:numId w:val="64"/>
        </w:numPr>
        <w:spacing w:after="0"/>
        <w:ind w:left="1434" w:hanging="357"/>
        <w:jc w:val="both"/>
        <w:rPr>
          <w:rFonts w:ascii="Arial" w:eastAsia="Times New Roman" w:hAnsi="Arial" w:cs="Arial"/>
          <w:bCs/>
          <w:kern w:val="28"/>
          <w:sz w:val="20"/>
          <w:szCs w:val="20"/>
        </w:rPr>
      </w:pPr>
      <w:r w:rsidRPr="00CA4B9A">
        <w:rPr>
          <w:rFonts w:ascii="Arial" w:eastAsia="Times New Roman" w:hAnsi="Arial" w:cs="Arial"/>
          <w:bCs/>
          <w:kern w:val="28"/>
          <w:sz w:val="20"/>
          <w:szCs w:val="20"/>
        </w:rPr>
        <w:t>Oversee and coordinate the day to day ministry of the congregation and administration of the church.</w:t>
      </w:r>
    </w:p>
    <w:p w:rsidR="00CA4B9A" w:rsidRDefault="00CA4B9A" w:rsidP="0032352A">
      <w:pPr>
        <w:pStyle w:val="ListParagraph"/>
        <w:numPr>
          <w:ilvl w:val="2"/>
          <w:numId w:val="64"/>
        </w:numPr>
        <w:spacing w:after="0"/>
        <w:ind w:left="1434" w:hanging="357"/>
        <w:jc w:val="both"/>
        <w:rPr>
          <w:rFonts w:ascii="Arial" w:eastAsia="Times New Roman" w:hAnsi="Arial" w:cs="Arial"/>
          <w:bCs/>
          <w:kern w:val="28"/>
          <w:sz w:val="20"/>
          <w:szCs w:val="20"/>
        </w:rPr>
      </w:pPr>
      <w:r w:rsidRPr="00CA4B9A">
        <w:rPr>
          <w:rFonts w:ascii="Arial" w:eastAsia="Times New Roman" w:hAnsi="Arial" w:cs="Arial"/>
          <w:bCs/>
          <w:kern w:val="28"/>
          <w:sz w:val="20"/>
          <w:szCs w:val="20"/>
        </w:rPr>
        <w:t xml:space="preserve">In consultation with the committee to staff the church to help administer the affairs of the church. </w:t>
      </w:r>
    </w:p>
    <w:p w:rsidR="000E4945" w:rsidRPr="00CA4B9A" w:rsidRDefault="000E4945" w:rsidP="00243EF1">
      <w:pPr>
        <w:pStyle w:val="ListParagraph"/>
        <w:spacing w:after="0"/>
        <w:ind w:left="714" w:hanging="357"/>
        <w:jc w:val="both"/>
        <w:rPr>
          <w:rFonts w:ascii="Arial" w:eastAsia="Times New Roman" w:hAnsi="Arial" w:cs="Arial"/>
          <w:bCs/>
          <w:kern w:val="28"/>
          <w:sz w:val="20"/>
          <w:szCs w:val="20"/>
        </w:rPr>
      </w:pPr>
    </w:p>
    <w:p w:rsidR="00CA4B9A" w:rsidRDefault="00CA4B9A" w:rsidP="0032352A">
      <w:pPr>
        <w:pStyle w:val="Tracy"/>
        <w:numPr>
          <w:ilvl w:val="1"/>
          <w:numId w:val="64"/>
        </w:numPr>
        <w:ind w:left="714" w:hanging="357"/>
        <w:rPr>
          <w:b w:val="0"/>
        </w:rPr>
      </w:pPr>
      <w:r>
        <w:rPr>
          <w:b w:val="0"/>
        </w:rPr>
        <w:t xml:space="preserve">The Senior Pastor is the senior administrator of the church. </w:t>
      </w:r>
      <w:r w:rsidR="006F754B">
        <w:rPr>
          <w:b w:val="0"/>
        </w:rPr>
        <w:t>The senior Pastor</w:t>
      </w:r>
      <w:r>
        <w:rPr>
          <w:b w:val="0"/>
        </w:rPr>
        <w:t xml:space="preserve"> is ultimately responsible for all day-to-day administrative decisions of the Committee.</w:t>
      </w:r>
    </w:p>
    <w:p w:rsidR="00CA4B9A" w:rsidRDefault="00CA4B9A" w:rsidP="00243EF1">
      <w:pPr>
        <w:pStyle w:val="Tracy"/>
        <w:tabs>
          <w:tab w:val="clear" w:pos="879"/>
          <w:tab w:val="num" w:pos="1021"/>
        </w:tabs>
        <w:ind w:left="714" w:hanging="357"/>
        <w:rPr>
          <w:b w:val="0"/>
        </w:rPr>
      </w:pPr>
    </w:p>
    <w:p w:rsidR="00CA4B9A" w:rsidRDefault="00CA4B9A" w:rsidP="0032352A">
      <w:pPr>
        <w:pStyle w:val="Tracy"/>
        <w:numPr>
          <w:ilvl w:val="1"/>
          <w:numId w:val="64"/>
        </w:numPr>
        <w:ind w:left="714" w:hanging="357"/>
        <w:rPr>
          <w:b w:val="0"/>
        </w:rPr>
      </w:pPr>
      <w:r>
        <w:rPr>
          <w:b w:val="0"/>
        </w:rPr>
        <w:t>The Senior Pastor</w:t>
      </w:r>
      <w:r w:rsidR="00CB79B5">
        <w:rPr>
          <w:b w:val="0"/>
        </w:rPr>
        <w:t xml:space="preserve"> is empowered to</w:t>
      </w:r>
      <w:r>
        <w:rPr>
          <w:b w:val="0"/>
        </w:rPr>
        <w:t xml:space="preserve"> hire, direct and</w:t>
      </w:r>
      <w:r w:rsidR="00CB79B5">
        <w:rPr>
          <w:b w:val="0"/>
        </w:rPr>
        <w:t>, if considered appropriate, to</w:t>
      </w:r>
      <w:r>
        <w:rPr>
          <w:b w:val="0"/>
        </w:rPr>
        <w:t xml:space="preserve"> </w:t>
      </w:r>
      <w:r w:rsidR="00F72C06">
        <w:rPr>
          <w:b w:val="0"/>
        </w:rPr>
        <w:t>suspend</w:t>
      </w:r>
      <w:r>
        <w:rPr>
          <w:b w:val="0"/>
        </w:rPr>
        <w:t xml:space="preserve"> staff to fulfil the objects of the Church </w:t>
      </w:r>
    </w:p>
    <w:p w:rsidR="00CA4B9A" w:rsidRDefault="00CA4B9A" w:rsidP="00243EF1">
      <w:pPr>
        <w:pStyle w:val="Tracy"/>
        <w:tabs>
          <w:tab w:val="clear" w:pos="879"/>
          <w:tab w:val="num" w:pos="1021"/>
        </w:tabs>
        <w:ind w:left="714" w:hanging="357"/>
        <w:rPr>
          <w:b w:val="0"/>
        </w:rPr>
      </w:pPr>
    </w:p>
    <w:p w:rsidR="00CA4B9A" w:rsidRDefault="00CA4B9A" w:rsidP="0032352A">
      <w:pPr>
        <w:pStyle w:val="Tracy"/>
        <w:numPr>
          <w:ilvl w:val="1"/>
          <w:numId w:val="64"/>
        </w:numPr>
        <w:ind w:left="714" w:hanging="357"/>
        <w:rPr>
          <w:b w:val="0"/>
        </w:rPr>
      </w:pPr>
      <w:r>
        <w:rPr>
          <w:b w:val="0"/>
        </w:rPr>
        <w:t>The choice and appointment of the Senior Pastor is vested in the membership of the Church</w:t>
      </w:r>
    </w:p>
    <w:p w:rsidR="00CA4B9A" w:rsidRDefault="00CA4B9A" w:rsidP="00243EF1">
      <w:pPr>
        <w:pStyle w:val="Tracy"/>
        <w:tabs>
          <w:tab w:val="clear" w:pos="879"/>
          <w:tab w:val="num" w:pos="1021"/>
        </w:tabs>
        <w:ind w:left="714" w:hanging="357"/>
        <w:rPr>
          <w:b w:val="0"/>
        </w:rPr>
      </w:pPr>
    </w:p>
    <w:p w:rsidR="00CA4B9A" w:rsidRDefault="00CA4B9A" w:rsidP="0032352A">
      <w:pPr>
        <w:pStyle w:val="Tracy"/>
        <w:numPr>
          <w:ilvl w:val="1"/>
          <w:numId w:val="64"/>
        </w:numPr>
        <w:ind w:left="714" w:hanging="357"/>
        <w:rPr>
          <w:b w:val="0"/>
        </w:rPr>
      </w:pPr>
      <w:r>
        <w:rPr>
          <w:b w:val="0"/>
        </w:rPr>
        <w:t xml:space="preserve">When it becomes necessary to consider the appointment of a Senior Pastor, the Committee will </w:t>
      </w:r>
      <w:r w:rsidR="00784EA8">
        <w:rPr>
          <w:b w:val="0"/>
        </w:rPr>
        <w:t>establish</w:t>
      </w:r>
      <w:r>
        <w:rPr>
          <w:b w:val="0"/>
        </w:rPr>
        <w:t xml:space="preserve"> a sub-committee (the Call Committee), that will make the necessary enquiries </w:t>
      </w:r>
      <w:r w:rsidR="000E4945">
        <w:rPr>
          <w:b w:val="0"/>
        </w:rPr>
        <w:t>and</w:t>
      </w:r>
      <w:r>
        <w:rPr>
          <w:b w:val="0"/>
        </w:rPr>
        <w:t xml:space="preserve"> bring forward a recommendation to the Church via the Committee.</w:t>
      </w:r>
      <w:r w:rsidR="00784EA8">
        <w:rPr>
          <w:b w:val="0"/>
        </w:rPr>
        <w:t xml:space="preserve"> Where appropriate the Call Committee may seek advice from the Churches of </w:t>
      </w:r>
      <w:r w:rsidR="006F754B">
        <w:rPr>
          <w:b w:val="0"/>
        </w:rPr>
        <w:t xml:space="preserve">Christ in </w:t>
      </w:r>
      <w:r w:rsidR="00784EA8">
        <w:rPr>
          <w:b w:val="0"/>
        </w:rPr>
        <w:t>WA</w:t>
      </w:r>
    </w:p>
    <w:p w:rsidR="00CA4B9A" w:rsidRDefault="00CA4B9A" w:rsidP="00243EF1">
      <w:pPr>
        <w:pStyle w:val="ListParagraph"/>
        <w:spacing w:after="0"/>
        <w:ind w:left="714" w:hanging="357"/>
        <w:jc w:val="both"/>
        <w:rPr>
          <w:b/>
        </w:rPr>
      </w:pPr>
    </w:p>
    <w:p w:rsidR="00CA4B9A" w:rsidRDefault="00CA4B9A" w:rsidP="0032352A">
      <w:pPr>
        <w:pStyle w:val="Tracy"/>
        <w:numPr>
          <w:ilvl w:val="1"/>
          <w:numId w:val="64"/>
        </w:numPr>
        <w:ind w:left="714" w:hanging="357"/>
        <w:rPr>
          <w:b w:val="0"/>
        </w:rPr>
      </w:pPr>
      <w:r>
        <w:rPr>
          <w:b w:val="0"/>
        </w:rPr>
        <w:t>The recommendation of the Call Committee shall be considered by a Special Members Meeting called for the purpose. The invitation to a Senior Pastor will be by a Special Resolution requiring at least 75% of the members present and voting by secret ballot in favour of doing so.</w:t>
      </w:r>
    </w:p>
    <w:p w:rsidR="00CA4B9A" w:rsidRDefault="00CA4B9A" w:rsidP="00243EF1">
      <w:pPr>
        <w:pStyle w:val="ListParagraph"/>
        <w:spacing w:after="0"/>
        <w:ind w:left="714" w:hanging="357"/>
        <w:jc w:val="both"/>
        <w:rPr>
          <w:b/>
        </w:rPr>
      </w:pPr>
    </w:p>
    <w:p w:rsidR="00CA4B9A" w:rsidRDefault="00CA4B9A" w:rsidP="0032352A">
      <w:pPr>
        <w:pStyle w:val="Tracy"/>
        <w:numPr>
          <w:ilvl w:val="1"/>
          <w:numId w:val="64"/>
        </w:numPr>
        <w:ind w:left="714" w:hanging="357"/>
        <w:rPr>
          <w:b w:val="0"/>
        </w:rPr>
      </w:pPr>
      <w:r>
        <w:rPr>
          <w:b w:val="0"/>
        </w:rPr>
        <w:t xml:space="preserve">The term of appointment of the Senior Pastor will be included in the invitation and would normally be five (5) years. </w:t>
      </w:r>
      <w:r w:rsidR="00D80EC3">
        <w:rPr>
          <w:b w:val="0"/>
        </w:rPr>
        <w:t>T</w:t>
      </w:r>
      <w:r>
        <w:rPr>
          <w:b w:val="0"/>
        </w:rPr>
        <w:t xml:space="preserve">he term can be extended </w:t>
      </w:r>
      <w:r w:rsidR="00F72C06">
        <w:rPr>
          <w:b w:val="0"/>
        </w:rPr>
        <w:t>for</w:t>
      </w:r>
      <w:r>
        <w:rPr>
          <w:b w:val="0"/>
        </w:rPr>
        <w:t xml:space="preserve"> </w:t>
      </w:r>
      <w:r w:rsidR="00D80EC3">
        <w:rPr>
          <w:b w:val="0"/>
        </w:rPr>
        <w:t>such further</w:t>
      </w:r>
      <w:r>
        <w:rPr>
          <w:b w:val="0"/>
        </w:rPr>
        <w:t xml:space="preserve"> term</w:t>
      </w:r>
      <w:r w:rsidR="00D80EC3">
        <w:rPr>
          <w:b w:val="0"/>
        </w:rPr>
        <w:t xml:space="preserve"> as determined</w:t>
      </w:r>
      <w:r>
        <w:rPr>
          <w:b w:val="0"/>
        </w:rPr>
        <w:t xml:space="preserve"> by Special Resolution.</w:t>
      </w:r>
    </w:p>
    <w:p w:rsidR="00CA4B9A" w:rsidRDefault="00CA4B9A" w:rsidP="00243EF1">
      <w:pPr>
        <w:pStyle w:val="ListParagraph"/>
        <w:spacing w:after="0"/>
        <w:ind w:left="714" w:hanging="357"/>
        <w:jc w:val="both"/>
        <w:rPr>
          <w:b/>
        </w:rPr>
      </w:pPr>
    </w:p>
    <w:p w:rsidR="00CA4B9A" w:rsidRDefault="00CA4B9A" w:rsidP="0032352A">
      <w:pPr>
        <w:pStyle w:val="Tracy"/>
        <w:numPr>
          <w:ilvl w:val="1"/>
          <w:numId w:val="64"/>
        </w:numPr>
        <w:ind w:left="714" w:hanging="357"/>
        <w:rPr>
          <w:b w:val="0"/>
        </w:rPr>
      </w:pPr>
      <w:r>
        <w:rPr>
          <w:b w:val="0"/>
        </w:rPr>
        <w:t>The term of service between Church and Pastor may be terminated by three months’ notice on either side, unless otherwise mutually agreed upon</w:t>
      </w:r>
    </w:p>
    <w:p w:rsidR="00CA4B9A" w:rsidRDefault="00CA4B9A" w:rsidP="00243EF1">
      <w:pPr>
        <w:pStyle w:val="ListParagraph"/>
        <w:spacing w:after="0"/>
        <w:ind w:left="714" w:hanging="357"/>
        <w:jc w:val="both"/>
        <w:rPr>
          <w:b/>
        </w:rPr>
      </w:pPr>
    </w:p>
    <w:p w:rsidR="00CA4B9A" w:rsidRDefault="00CA4B9A" w:rsidP="0032352A">
      <w:pPr>
        <w:pStyle w:val="Tracy"/>
        <w:numPr>
          <w:ilvl w:val="1"/>
          <w:numId w:val="64"/>
        </w:numPr>
        <w:ind w:left="714" w:hanging="357"/>
        <w:rPr>
          <w:b w:val="0"/>
        </w:rPr>
      </w:pPr>
      <w:r>
        <w:rPr>
          <w:b w:val="0"/>
        </w:rPr>
        <w:t>The Senior Pastor may be removed</w:t>
      </w:r>
      <w:r w:rsidR="00D80EC3">
        <w:rPr>
          <w:b w:val="0"/>
        </w:rPr>
        <w:t xml:space="preserve"> or suspended</w:t>
      </w:r>
      <w:r>
        <w:rPr>
          <w:b w:val="0"/>
        </w:rPr>
        <w:t xml:space="preserve"> from office or face disciplinary action in the event of misconduct. If the Board receives a complaint, alleging misconduct of any kind, against the Senior Pastor it shall be referred to the </w:t>
      </w:r>
      <w:r w:rsidR="006F754B">
        <w:rPr>
          <w:b w:val="0"/>
        </w:rPr>
        <w:t>Executive Minister</w:t>
      </w:r>
      <w:r>
        <w:rPr>
          <w:b w:val="0"/>
        </w:rPr>
        <w:t xml:space="preserve"> of the Churches of </w:t>
      </w:r>
      <w:r w:rsidR="006F754B">
        <w:rPr>
          <w:b w:val="0"/>
        </w:rPr>
        <w:t xml:space="preserve">Christ in </w:t>
      </w:r>
      <w:r>
        <w:rPr>
          <w:b w:val="0"/>
        </w:rPr>
        <w:t>WA for investigation and appropriate action.</w:t>
      </w:r>
    </w:p>
    <w:p w:rsidR="00F72C06" w:rsidRDefault="00F72C06" w:rsidP="00F72C06">
      <w:pPr>
        <w:pStyle w:val="Tracy"/>
        <w:tabs>
          <w:tab w:val="clear" w:pos="879"/>
        </w:tabs>
        <w:ind w:left="714" w:firstLine="0"/>
        <w:rPr>
          <w:b w:val="0"/>
        </w:rPr>
      </w:pPr>
    </w:p>
    <w:p w:rsidR="00F72C06" w:rsidRDefault="00CB79B5" w:rsidP="0032352A">
      <w:pPr>
        <w:pStyle w:val="Tracy"/>
        <w:numPr>
          <w:ilvl w:val="1"/>
          <w:numId w:val="64"/>
        </w:numPr>
        <w:ind w:left="714" w:hanging="357"/>
        <w:rPr>
          <w:b w:val="0"/>
        </w:rPr>
      </w:pPr>
      <w:r>
        <w:rPr>
          <w:b w:val="0"/>
        </w:rPr>
        <w:t xml:space="preserve"> </w:t>
      </w:r>
      <w:r w:rsidR="00F72C06">
        <w:rPr>
          <w:b w:val="0"/>
        </w:rPr>
        <w:t>Any decisions made by the Church under sub-rule (8) or (9) shall be by ordinary resolution.</w:t>
      </w:r>
    </w:p>
    <w:p w:rsidR="000E4945" w:rsidRDefault="000E4945" w:rsidP="000E4945">
      <w:pPr>
        <w:pStyle w:val="Tracy"/>
        <w:tabs>
          <w:tab w:val="clear" w:pos="879"/>
        </w:tabs>
        <w:ind w:left="360" w:firstLine="0"/>
        <w:rPr>
          <w:b w:val="0"/>
        </w:rPr>
      </w:pPr>
    </w:p>
    <w:p w:rsidR="00AD3A34" w:rsidRPr="004E7C66" w:rsidRDefault="00DA2452" w:rsidP="000E4945">
      <w:pPr>
        <w:pStyle w:val="Heading3"/>
        <w:spacing w:before="0"/>
        <w:jc w:val="both"/>
        <w:rPr>
          <w:color w:val="auto"/>
        </w:rPr>
      </w:pPr>
      <w:bookmarkStart w:id="30" w:name="_Toc462827201"/>
      <w:r w:rsidRPr="004E7C66">
        <w:rPr>
          <w:color w:val="auto"/>
        </w:rPr>
        <w:t>Chairperson</w:t>
      </w:r>
      <w:bookmarkEnd w:id="30"/>
      <w:r w:rsidRPr="004E7C66">
        <w:rPr>
          <w:color w:val="auto"/>
        </w:rPr>
        <w:t xml:space="preserve"> </w:t>
      </w:r>
    </w:p>
    <w:p w:rsidR="0056679B" w:rsidRPr="004E7C66" w:rsidRDefault="0056679B" w:rsidP="000E4945">
      <w:pPr>
        <w:autoSpaceDE w:val="0"/>
        <w:autoSpaceDN w:val="0"/>
        <w:adjustRightInd w:val="0"/>
        <w:spacing w:after="0" w:line="240" w:lineRule="auto"/>
        <w:jc w:val="both"/>
        <w:rPr>
          <w:rFonts w:ascii="Arial" w:hAnsi="Arial" w:cs="Arial"/>
          <w:b/>
          <w:sz w:val="20"/>
          <w:szCs w:val="20"/>
        </w:rPr>
      </w:pPr>
    </w:p>
    <w:p w:rsidR="00FD7DC8" w:rsidRPr="004E7C66" w:rsidRDefault="00FD7DC8" w:rsidP="0032352A">
      <w:pPr>
        <w:pStyle w:val="ListParagraph"/>
        <w:numPr>
          <w:ilvl w:val="0"/>
          <w:numId w:val="7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chairperson has the powers and duties relating to convening and presiding at committee meetings and presiding at general meetings provided for in these rules.</w:t>
      </w:r>
    </w:p>
    <w:p w:rsidR="00FD7DC8" w:rsidRPr="004E7C66" w:rsidRDefault="00FD7DC8" w:rsidP="000E4945">
      <w:pPr>
        <w:autoSpaceDE w:val="0"/>
        <w:autoSpaceDN w:val="0"/>
        <w:adjustRightInd w:val="0"/>
        <w:spacing w:after="0" w:line="240" w:lineRule="auto"/>
        <w:jc w:val="both"/>
        <w:rPr>
          <w:rFonts w:ascii="Arial" w:hAnsi="Arial" w:cs="Arial"/>
          <w:sz w:val="20"/>
          <w:szCs w:val="20"/>
        </w:rPr>
      </w:pPr>
    </w:p>
    <w:p w:rsidR="0056679B" w:rsidRDefault="00AD3A34" w:rsidP="0032352A">
      <w:pPr>
        <w:pStyle w:val="ListParagraph"/>
        <w:numPr>
          <w:ilvl w:val="0"/>
          <w:numId w:val="7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It is the duty of the </w:t>
      </w:r>
      <w:r w:rsidR="00DA2452" w:rsidRPr="004E7C66">
        <w:rPr>
          <w:rFonts w:ascii="Arial" w:hAnsi="Arial" w:cs="Arial"/>
          <w:sz w:val="20"/>
          <w:szCs w:val="20"/>
        </w:rPr>
        <w:t>chairperson</w:t>
      </w:r>
      <w:r w:rsidR="00F377BF" w:rsidRPr="004E7C66">
        <w:rPr>
          <w:rFonts w:ascii="Arial" w:hAnsi="Arial" w:cs="Arial"/>
          <w:sz w:val="20"/>
          <w:szCs w:val="20"/>
        </w:rPr>
        <w:t xml:space="preserve"> to consult with the </w:t>
      </w:r>
      <w:r w:rsidR="001349AB" w:rsidRPr="004E7C66">
        <w:rPr>
          <w:rFonts w:ascii="Arial" w:hAnsi="Arial" w:cs="Arial"/>
          <w:sz w:val="20"/>
          <w:szCs w:val="20"/>
        </w:rPr>
        <w:t>s</w:t>
      </w:r>
      <w:r w:rsidR="00455148" w:rsidRPr="004E7C66">
        <w:rPr>
          <w:rFonts w:ascii="Arial" w:hAnsi="Arial" w:cs="Arial"/>
          <w:sz w:val="20"/>
          <w:szCs w:val="20"/>
        </w:rPr>
        <w:t>ecretary</w:t>
      </w:r>
      <w:r w:rsidRPr="004E7C66">
        <w:rPr>
          <w:rFonts w:ascii="Arial" w:hAnsi="Arial" w:cs="Arial"/>
          <w:sz w:val="20"/>
          <w:szCs w:val="20"/>
        </w:rPr>
        <w:t xml:space="preserve"> regarding</w:t>
      </w:r>
      <w:r w:rsidR="0056679B" w:rsidRPr="004E7C66">
        <w:rPr>
          <w:rFonts w:ascii="Arial" w:hAnsi="Arial" w:cs="Arial"/>
          <w:sz w:val="20"/>
          <w:szCs w:val="20"/>
        </w:rPr>
        <w:t xml:space="preserve"> </w:t>
      </w:r>
      <w:r w:rsidRPr="004E7C66">
        <w:rPr>
          <w:rFonts w:ascii="Arial" w:hAnsi="Arial" w:cs="Arial"/>
          <w:sz w:val="20"/>
          <w:szCs w:val="20"/>
        </w:rPr>
        <w:t>the bu</w:t>
      </w:r>
      <w:r w:rsidR="006033A7" w:rsidRPr="004E7C66">
        <w:rPr>
          <w:rFonts w:ascii="Arial" w:hAnsi="Arial" w:cs="Arial"/>
          <w:sz w:val="20"/>
          <w:szCs w:val="20"/>
        </w:rPr>
        <w:t xml:space="preserve">siness to be conducted at each </w:t>
      </w:r>
      <w:r w:rsidR="001349AB" w:rsidRPr="004E7C66">
        <w:rPr>
          <w:rFonts w:ascii="Arial" w:hAnsi="Arial" w:cs="Arial"/>
          <w:sz w:val="20"/>
          <w:szCs w:val="20"/>
        </w:rPr>
        <w:t>c</w:t>
      </w:r>
      <w:r w:rsidR="00CE1BAE" w:rsidRPr="004E7C66">
        <w:rPr>
          <w:rFonts w:ascii="Arial" w:hAnsi="Arial" w:cs="Arial"/>
          <w:sz w:val="20"/>
          <w:szCs w:val="20"/>
        </w:rPr>
        <w:t>ommittee</w:t>
      </w:r>
      <w:r w:rsidR="001349AB" w:rsidRPr="004E7C66">
        <w:rPr>
          <w:rFonts w:ascii="Arial" w:hAnsi="Arial" w:cs="Arial"/>
          <w:sz w:val="20"/>
          <w:szCs w:val="20"/>
        </w:rPr>
        <w:t xml:space="preserve"> meeting and g</w:t>
      </w:r>
      <w:r w:rsidRPr="004E7C66">
        <w:rPr>
          <w:rFonts w:ascii="Arial" w:hAnsi="Arial" w:cs="Arial"/>
          <w:sz w:val="20"/>
          <w:szCs w:val="20"/>
        </w:rPr>
        <w:t>eneral</w:t>
      </w:r>
      <w:r w:rsidR="0056679B" w:rsidRPr="004E7C66">
        <w:rPr>
          <w:rFonts w:ascii="Arial" w:hAnsi="Arial" w:cs="Arial"/>
          <w:sz w:val="20"/>
          <w:szCs w:val="20"/>
        </w:rPr>
        <w:t xml:space="preserve"> </w:t>
      </w:r>
      <w:r w:rsidRPr="004E7C66">
        <w:rPr>
          <w:rFonts w:ascii="Arial" w:hAnsi="Arial" w:cs="Arial"/>
          <w:sz w:val="20"/>
          <w:szCs w:val="20"/>
        </w:rPr>
        <w:t>meeting.</w:t>
      </w:r>
    </w:p>
    <w:p w:rsidR="00102657" w:rsidRPr="00102657" w:rsidRDefault="00102657" w:rsidP="000E4945">
      <w:pPr>
        <w:pStyle w:val="ListParagraph"/>
        <w:spacing w:after="0"/>
        <w:jc w:val="both"/>
        <w:rPr>
          <w:rFonts w:ascii="Arial" w:hAnsi="Arial" w:cs="Arial"/>
          <w:sz w:val="20"/>
          <w:szCs w:val="20"/>
        </w:rPr>
      </w:pPr>
    </w:p>
    <w:p w:rsidR="00AD3A34" w:rsidRPr="004E7C66" w:rsidRDefault="00455148" w:rsidP="000E4945">
      <w:pPr>
        <w:pStyle w:val="Heading3"/>
        <w:spacing w:before="0"/>
        <w:jc w:val="both"/>
        <w:rPr>
          <w:color w:val="auto"/>
        </w:rPr>
      </w:pPr>
      <w:bookmarkStart w:id="31" w:name="_Toc462827202"/>
      <w:r w:rsidRPr="004E7C66">
        <w:rPr>
          <w:color w:val="auto"/>
        </w:rPr>
        <w:t>Secretary</w:t>
      </w:r>
      <w:bookmarkEnd w:id="31"/>
    </w:p>
    <w:p w:rsidR="0056679B" w:rsidRPr="004E7C66" w:rsidRDefault="0056679B" w:rsidP="000E4945">
      <w:pPr>
        <w:autoSpaceDE w:val="0"/>
        <w:autoSpaceDN w:val="0"/>
        <w:adjustRightInd w:val="0"/>
        <w:spacing w:after="0" w:line="240" w:lineRule="auto"/>
        <w:jc w:val="both"/>
        <w:rPr>
          <w:rFonts w:ascii="Arial" w:hAnsi="Arial" w:cs="Arial"/>
          <w:b/>
          <w:sz w:val="20"/>
          <w:szCs w:val="20"/>
        </w:rPr>
      </w:pPr>
    </w:p>
    <w:p w:rsidR="00AD3A34" w:rsidRPr="004E7C66" w:rsidRDefault="00F377BF"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A86ADA" w:rsidRPr="004E7C66">
        <w:rPr>
          <w:rFonts w:ascii="Arial" w:hAnsi="Arial" w:cs="Arial"/>
          <w:sz w:val="20"/>
          <w:szCs w:val="20"/>
        </w:rPr>
        <w:t>s</w:t>
      </w:r>
      <w:r w:rsidR="00455148" w:rsidRPr="004E7C66">
        <w:rPr>
          <w:rFonts w:ascii="Arial" w:hAnsi="Arial" w:cs="Arial"/>
          <w:sz w:val="20"/>
          <w:szCs w:val="20"/>
        </w:rPr>
        <w:t>ecretary</w:t>
      </w:r>
      <w:r w:rsidR="00AD3A34" w:rsidRPr="004E7C66">
        <w:rPr>
          <w:rFonts w:ascii="Arial" w:hAnsi="Arial" w:cs="Arial"/>
          <w:sz w:val="20"/>
          <w:szCs w:val="20"/>
        </w:rPr>
        <w:t xml:space="preserve"> </w:t>
      </w:r>
      <w:r w:rsidR="00D80EC3">
        <w:rPr>
          <w:rFonts w:ascii="Arial" w:hAnsi="Arial" w:cs="Arial"/>
          <w:sz w:val="20"/>
          <w:szCs w:val="20"/>
        </w:rPr>
        <w:t>is responsible for</w:t>
      </w:r>
      <w:r w:rsidR="00AD3A34" w:rsidRPr="004E7C66">
        <w:rPr>
          <w:rFonts w:ascii="Arial" w:hAnsi="Arial" w:cs="Arial"/>
          <w:sz w:val="20"/>
          <w:szCs w:val="20"/>
        </w:rPr>
        <w:t xml:space="preserve"> —</w:t>
      </w:r>
    </w:p>
    <w:p w:rsidR="00EA3BE3" w:rsidRPr="004E7C66" w:rsidRDefault="00AD3A34" w:rsidP="0032352A">
      <w:pPr>
        <w:pStyle w:val="ListParagraph"/>
        <w:numPr>
          <w:ilvl w:val="0"/>
          <w:numId w:val="6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dealing with the </w:t>
      </w:r>
      <w:r w:rsidR="005B2879">
        <w:rPr>
          <w:rFonts w:ascii="Arial" w:hAnsi="Arial" w:cs="Arial"/>
          <w:sz w:val="20"/>
          <w:szCs w:val="20"/>
        </w:rPr>
        <w:t>Church</w:t>
      </w:r>
      <w:r w:rsidRPr="004E7C66">
        <w:rPr>
          <w:rFonts w:ascii="Arial" w:hAnsi="Arial" w:cs="Arial"/>
          <w:sz w:val="20"/>
          <w:szCs w:val="20"/>
        </w:rPr>
        <w:t>’s correspondence;</w:t>
      </w:r>
      <w:r w:rsidR="0056679B" w:rsidRPr="004E7C66">
        <w:rPr>
          <w:rFonts w:ascii="Arial" w:hAnsi="Arial" w:cs="Arial"/>
          <w:sz w:val="20"/>
          <w:szCs w:val="20"/>
        </w:rPr>
        <w:t xml:space="preserve"> </w:t>
      </w:r>
    </w:p>
    <w:p w:rsidR="00EA3BE3" w:rsidRPr="004E7C66" w:rsidRDefault="00AD3A34" w:rsidP="0032352A">
      <w:pPr>
        <w:pStyle w:val="ListParagraph"/>
        <w:numPr>
          <w:ilvl w:val="0"/>
          <w:numId w:val="6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consulting with the </w:t>
      </w:r>
      <w:r w:rsidR="00DA2452" w:rsidRPr="004E7C66">
        <w:rPr>
          <w:rFonts w:ascii="Arial" w:hAnsi="Arial" w:cs="Arial"/>
          <w:sz w:val="20"/>
          <w:szCs w:val="20"/>
        </w:rPr>
        <w:t>chairperson</w:t>
      </w:r>
      <w:r w:rsidRPr="004E7C66">
        <w:rPr>
          <w:rFonts w:ascii="Arial" w:hAnsi="Arial" w:cs="Arial"/>
          <w:sz w:val="20"/>
          <w:szCs w:val="20"/>
        </w:rPr>
        <w:t xml:space="preserve"> regarding the business to be</w:t>
      </w:r>
      <w:r w:rsidR="00F377BF" w:rsidRPr="004E7C66">
        <w:rPr>
          <w:rFonts w:ascii="Arial" w:hAnsi="Arial" w:cs="Arial"/>
          <w:sz w:val="20"/>
          <w:szCs w:val="20"/>
        </w:rPr>
        <w:t xml:space="preserve"> conducted at each </w:t>
      </w:r>
      <w:r w:rsidR="00EA3BE3" w:rsidRPr="004E7C66">
        <w:rPr>
          <w:rFonts w:ascii="Arial" w:hAnsi="Arial" w:cs="Arial"/>
          <w:sz w:val="20"/>
          <w:szCs w:val="20"/>
        </w:rPr>
        <w:t>c</w:t>
      </w:r>
      <w:r w:rsidR="00CE1BAE" w:rsidRPr="004E7C66">
        <w:rPr>
          <w:rFonts w:ascii="Arial" w:hAnsi="Arial" w:cs="Arial"/>
          <w:sz w:val="20"/>
          <w:szCs w:val="20"/>
        </w:rPr>
        <w:t>ommittee</w:t>
      </w:r>
      <w:r w:rsidR="00EA3BE3" w:rsidRPr="004E7C66">
        <w:rPr>
          <w:rFonts w:ascii="Arial" w:hAnsi="Arial" w:cs="Arial"/>
          <w:sz w:val="20"/>
          <w:szCs w:val="20"/>
        </w:rPr>
        <w:t xml:space="preserve"> meeting and g</w:t>
      </w:r>
      <w:r w:rsidRPr="004E7C66">
        <w:rPr>
          <w:rFonts w:ascii="Arial" w:hAnsi="Arial" w:cs="Arial"/>
          <w:sz w:val="20"/>
          <w:szCs w:val="20"/>
        </w:rPr>
        <w:t>eneral meeting;</w:t>
      </w:r>
    </w:p>
    <w:p w:rsidR="00EA3BE3" w:rsidRPr="004E7C66" w:rsidRDefault="00AD3A34" w:rsidP="0032352A">
      <w:pPr>
        <w:pStyle w:val="ListParagraph"/>
        <w:numPr>
          <w:ilvl w:val="0"/>
          <w:numId w:val="6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preparing the notices required for meetings and for the</w:t>
      </w:r>
      <w:r w:rsidR="0056679B" w:rsidRPr="004E7C66">
        <w:rPr>
          <w:rFonts w:ascii="Arial" w:hAnsi="Arial" w:cs="Arial"/>
          <w:sz w:val="20"/>
          <w:szCs w:val="20"/>
        </w:rPr>
        <w:t xml:space="preserve"> </w:t>
      </w:r>
      <w:r w:rsidRPr="004E7C66">
        <w:rPr>
          <w:rFonts w:ascii="Arial" w:hAnsi="Arial" w:cs="Arial"/>
          <w:sz w:val="20"/>
          <w:szCs w:val="20"/>
        </w:rPr>
        <w:t>business to be conducted at meetings;</w:t>
      </w:r>
    </w:p>
    <w:p w:rsidR="00EA3BE3" w:rsidRPr="004E7C66" w:rsidRDefault="004F41CA" w:rsidP="0032352A">
      <w:pPr>
        <w:pStyle w:val="ListParagraph"/>
        <w:numPr>
          <w:ilvl w:val="0"/>
          <w:numId w:val="6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unless another member is authorised by the committee to do so, </w:t>
      </w:r>
      <w:r w:rsidR="00AD3A34" w:rsidRPr="004E7C66">
        <w:rPr>
          <w:rFonts w:ascii="Arial" w:hAnsi="Arial" w:cs="Arial"/>
          <w:sz w:val="20"/>
          <w:szCs w:val="20"/>
        </w:rPr>
        <w:t xml:space="preserve">maintaining on behalf of </w:t>
      </w:r>
      <w:r w:rsidR="00EA3BE3" w:rsidRPr="004E7C66">
        <w:rPr>
          <w:rFonts w:ascii="Arial" w:hAnsi="Arial" w:cs="Arial"/>
          <w:sz w:val="20"/>
          <w:szCs w:val="20"/>
        </w:rPr>
        <w:t xml:space="preserve">the </w:t>
      </w:r>
      <w:r w:rsidR="005B2879">
        <w:rPr>
          <w:rFonts w:ascii="Arial" w:hAnsi="Arial" w:cs="Arial"/>
          <w:sz w:val="20"/>
          <w:szCs w:val="20"/>
        </w:rPr>
        <w:t>Church</w:t>
      </w:r>
      <w:r w:rsidR="00EA3BE3" w:rsidRPr="004E7C66">
        <w:rPr>
          <w:rFonts w:ascii="Arial" w:hAnsi="Arial" w:cs="Arial"/>
          <w:sz w:val="20"/>
          <w:szCs w:val="20"/>
        </w:rPr>
        <w:t xml:space="preserve"> the r</w:t>
      </w:r>
      <w:r w:rsidR="0056679B" w:rsidRPr="004E7C66">
        <w:rPr>
          <w:rFonts w:ascii="Arial" w:hAnsi="Arial" w:cs="Arial"/>
          <w:sz w:val="20"/>
          <w:szCs w:val="20"/>
        </w:rPr>
        <w:t xml:space="preserve">egister of </w:t>
      </w:r>
      <w:r w:rsidR="00CE1BAE" w:rsidRPr="004E7C66">
        <w:rPr>
          <w:rFonts w:ascii="Arial" w:hAnsi="Arial" w:cs="Arial"/>
          <w:sz w:val="20"/>
          <w:szCs w:val="20"/>
        </w:rPr>
        <w:t>member</w:t>
      </w:r>
      <w:r w:rsidR="00AD3A34" w:rsidRPr="004E7C66">
        <w:rPr>
          <w:rFonts w:ascii="Arial" w:hAnsi="Arial" w:cs="Arial"/>
          <w:sz w:val="20"/>
          <w:szCs w:val="20"/>
        </w:rPr>
        <w:t>s</w:t>
      </w:r>
      <w:r w:rsidR="00AA5726">
        <w:rPr>
          <w:rFonts w:ascii="Arial" w:hAnsi="Arial" w:cs="Arial"/>
          <w:sz w:val="20"/>
          <w:szCs w:val="20"/>
        </w:rPr>
        <w:t xml:space="preserve"> as required under rule 15</w:t>
      </w:r>
      <w:r w:rsidR="00AD3A34" w:rsidRPr="004E7C66">
        <w:rPr>
          <w:rFonts w:ascii="Arial" w:hAnsi="Arial" w:cs="Arial"/>
          <w:sz w:val="20"/>
          <w:szCs w:val="20"/>
        </w:rPr>
        <w:t>;</w:t>
      </w:r>
    </w:p>
    <w:p w:rsidR="00EA3BE3" w:rsidRPr="004E7C66" w:rsidRDefault="00AD3A34" w:rsidP="0032352A">
      <w:pPr>
        <w:pStyle w:val="ListParagraph"/>
        <w:numPr>
          <w:ilvl w:val="0"/>
          <w:numId w:val="6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lastRenderedPageBreak/>
        <w:t xml:space="preserve">maintaining on behalf of the </w:t>
      </w:r>
      <w:r w:rsidR="005B2879">
        <w:rPr>
          <w:rFonts w:ascii="Arial" w:hAnsi="Arial" w:cs="Arial"/>
          <w:sz w:val="20"/>
          <w:szCs w:val="20"/>
        </w:rPr>
        <w:t>Church</w:t>
      </w:r>
      <w:r w:rsidRPr="004E7C66">
        <w:rPr>
          <w:rFonts w:ascii="Arial" w:hAnsi="Arial" w:cs="Arial"/>
          <w:sz w:val="20"/>
          <w:szCs w:val="20"/>
        </w:rPr>
        <w:t xml:space="preserve"> an up-to-date copy</w:t>
      </w:r>
      <w:r w:rsidR="00D24390" w:rsidRPr="004E7C66">
        <w:rPr>
          <w:rFonts w:ascii="Arial" w:hAnsi="Arial" w:cs="Arial"/>
          <w:sz w:val="20"/>
          <w:szCs w:val="20"/>
        </w:rPr>
        <w:t xml:space="preserve"> </w:t>
      </w:r>
      <w:r w:rsidRPr="004E7C66">
        <w:rPr>
          <w:rFonts w:ascii="Arial" w:hAnsi="Arial" w:cs="Arial"/>
          <w:sz w:val="20"/>
          <w:szCs w:val="20"/>
        </w:rPr>
        <w:t xml:space="preserve">of these rules, as required under </w:t>
      </w:r>
      <w:r w:rsidRPr="00F96B33">
        <w:rPr>
          <w:rFonts w:ascii="Arial" w:hAnsi="Arial" w:cs="Arial"/>
          <w:sz w:val="20"/>
          <w:szCs w:val="20"/>
        </w:rPr>
        <w:t>the</w:t>
      </w:r>
      <w:r w:rsidRPr="004E7C66">
        <w:rPr>
          <w:rFonts w:ascii="Arial" w:hAnsi="Arial" w:cs="Arial"/>
          <w:sz w:val="20"/>
          <w:szCs w:val="20"/>
        </w:rPr>
        <w:t xml:space="preserve"> Act;</w:t>
      </w:r>
    </w:p>
    <w:p w:rsidR="00EA3BE3" w:rsidRPr="004E7C66" w:rsidRDefault="00F377BF" w:rsidP="0032352A">
      <w:pPr>
        <w:pStyle w:val="ListParagraph"/>
        <w:numPr>
          <w:ilvl w:val="0"/>
          <w:numId w:val="6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u</w:t>
      </w:r>
      <w:r w:rsidR="00AD3A34" w:rsidRPr="004E7C66">
        <w:rPr>
          <w:rFonts w:ascii="Arial" w:hAnsi="Arial" w:cs="Arial"/>
          <w:sz w:val="20"/>
          <w:szCs w:val="20"/>
        </w:rPr>
        <w:t>nless anoth</w:t>
      </w:r>
      <w:r w:rsidRPr="004E7C66">
        <w:rPr>
          <w:rFonts w:ascii="Arial" w:hAnsi="Arial" w:cs="Arial"/>
          <w:sz w:val="20"/>
          <w:szCs w:val="20"/>
        </w:rPr>
        <w:t xml:space="preserve">er </w:t>
      </w:r>
      <w:r w:rsidR="00EA3BE3" w:rsidRPr="004E7C66">
        <w:rPr>
          <w:rFonts w:ascii="Arial" w:hAnsi="Arial" w:cs="Arial"/>
          <w:sz w:val="20"/>
          <w:szCs w:val="20"/>
        </w:rPr>
        <w:t>m</w:t>
      </w:r>
      <w:r w:rsidR="00CE1BAE" w:rsidRPr="004E7C66">
        <w:rPr>
          <w:rFonts w:ascii="Arial" w:hAnsi="Arial" w:cs="Arial"/>
          <w:sz w:val="20"/>
          <w:szCs w:val="20"/>
        </w:rPr>
        <w:t>ember</w:t>
      </w:r>
      <w:r w:rsidRPr="004E7C66">
        <w:rPr>
          <w:rFonts w:ascii="Arial" w:hAnsi="Arial" w:cs="Arial"/>
          <w:sz w:val="20"/>
          <w:szCs w:val="20"/>
        </w:rPr>
        <w:t xml:space="preserve"> is authorised by the </w:t>
      </w:r>
      <w:r w:rsidR="00EA3BE3"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to do</w:t>
      </w:r>
      <w:r w:rsidR="00D24390" w:rsidRPr="004E7C66">
        <w:rPr>
          <w:rFonts w:ascii="Arial" w:hAnsi="Arial" w:cs="Arial"/>
          <w:sz w:val="20"/>
          <w:szCs w:val="20"/>
        </w:rPr>
        <w:t xml:space="preserve"> </w:t>
      </w:r>
      <w:r w:rsidR="00AD3A34" w:rsidRPr="004E7C66">
        <w:rPr>
          <w:rFonts w:ascii="Arial" w:hAnsi="Arial" w:cs="Arial"/>
          <w:sz w:val="20"/>
          <w:szCs w:val="20"/>
        </w:rPr>
        <w:t xml:space="preserve">so, maintaining on behalf of the </w:t>
      </w:r>
      <w:r w:rsidR="005B2879">
        <w:rPr>
          <w:rFonts w:ascii="Arial" w:hAnsi="Arial" w:cs="Arial"/>
          <w:sz w:val="20"/>
          <w:szCs w:val="20"/>
        </w:rPr>
        <w:t>Church</w:t>
      </w:r>
      <w:r w:rsidR="00AD3A34" w:rsidRPr="004E7C66">
        <w:rPr>
          <w:rFonts w:ascii="Arial" w:hAnsi="Arial" w:cs="Arial"/>
          <w:sz w:val="20"/>
          <w:szCs w:val="20"/>
        </w:rPr>
        <w:t xml:space="preserve"> a record of</w:t>
      </w:r>
      <w:r w:rsidR="00D24390" w:rsidRPr="004E7C66">
        <w:rPr>
          <w:rFonts w:ascii="Arial" w:hAnsi="Arial" w:cs="Arial"/>
          <w:sz w:val="20"/>
          <w:szCs w:val="20"/>
        </w:rPr>
        <w:t xml:space="preserve"> </w:t>
      </w:r>
      <w:r w:rsidR="00EA3BE3"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w:t>
      </w:r>
      <w:r w:rsidR="00CE1BAE" w:rsidRPr="004E7C66">
        <w:rPr>
          <w:rFonts w:ascii="Arial" w:hAnsi="Arial" w:cs="Arial"/>
          <w:sz w:val="20"/>
          <w:szCs w:val="20"/>
        </w:rPr>
        <w:t>member</w:t>
      </w:r>
      <w:r w:rsidR="00AD3A34" w:rsidRPr="004E7C66">
        <w:rPr>
          <w:rFonts w:ascii="Arial" w:hAnsi="Arial" w:cs="Arial"/>
          <w:sz w:val="20"/>
          <w:szCs w:val="20"/>
        </w:rPr>
        <w:t>s and other persons authorised to act on</w:t>
      </w:r>
      <w:r w:rsidR="00D24390" w:rsidRPr="004E7C66">
        <w:rPr>
          <w:rFonts w:ascii="Arial" w:hAnsi="Arial" w:cs="Arial"/>
          <w:sz w:val="20"/>
          <w:szCs w:val="20"/>
        </w:rPr>
        <w:t xml:space="preserve"> </w:t>
      </w:r>
      <w:r w:rsidR="00AD3A34" w:rsidRPr="004E7C66">
        <w:rPr>
          <w:rFonts w:ascii="Arial" w:hAnsi="Arial" w:cs="Arial"/>
          <w:sz w:val="20"/>
          <w:szCs w:val="20"/>
        </w:rPr>
        <w:t xml:space="preserve">behalf of the </w:t>
      </w:r>
      <w:r w:rsidR="005B2879">
        <w:rPr>
          <w:rFonts w:ascii="Arial" w:hAnsi="Arial" w:cs="Arial"/>
          <w:sz w:val="20"/>
          <w:szCs w:val="20"/>
        </w:rPr>
        <w:t>Church</w:t>
      </w:r>
      <w:r w:rsidR="00AD3A34" w:rsidRPr="004E7C66">
        <w:rPr>
          <w:rFonts w:ascii="Arial" w:hAnsi="Arial" w:cs="Arial"/>
          <w:sz w:val="20"/>
          <w:szCs w:val="20"/>
        </w:rPr>
        <w:t xml:space="preserve">, as required under </w:t>
      </w:r>
      <w:r w:rsidR="00AA5726">
        <w:rPr>
          <w:rFonts w:ascii="Arial" w:hAnsi="Arial" w:cs="Arial"/>
          <w:sz w:val="20"/>
          <w:szCs w:val="20"/>
        </w:rPr>
        <w:t xml:space="preserve">rule </w:t>
      </w:r>
      <w:r w:rsidR="00BE7B68">
        <w:rPr>
          <w:rFonts w:ascii="Arial" w:hAnsi="Arial" w:cs="Arial"/>
          <w:sz w:val="20"/>
          <w:szCs w:val="20"/>
        </w:rPr>
        <w:t>58</w:t>
      </w:r>
      <w:r w:rsidR="00AD3A34" w:rsidRPr="004E7C66">
        <w:rPr>
          <w:rFonts w:ascii="Arial" w:hAnsi="Arial" w:cs="Arial"/>
          <w:sz w:val="20"/>
          <w:szCs w:val="20"/>
        </w:rPr>
        <w:t>;</w:t>
      </w:r>
    </w:p>
    <w:p w:rsidR="00EA3BE3" w:rsidRPr="004E7C66" w:rsidRDefault="00AD3A34" w:rsidP="0032352A">
      <w:pPr>
        <w:pStyle w:val="ListParagraph"/>
        <w:numPr>
          <w:ilvl w:val="0"/>
          <w:numId w:val="6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ensuring the safe custody of the books of the </w:t>
      </w:r>
      <w:r w:rsidR="005B2879">
        <w:rPr>
          <w:rFonts w:ascii="Arial" w:hAnsi="Arial" w:cs="Arial"/>
          <w:sz w:val="20"/>
          <w:szCs w:val="20"/>
        </w:rPr>
        <w:t>Church</w:t>
      </w:r>
      <w:r w:rsidRPr="004E7C66">
        <w:rPr>
          <w:rFonts w:ascii="Arial" w:hAnsi="Arial" w:cs="Arial"/>
          <w:sz w:val="20"/>
          <w:szCs w:val="20"/>
        </w:rPr>
        <w:t>,</w:t>
      </w:r>
      <w:r w:rsidR="00D24390" w:rsidRPr="004E7C66">
        <w:rPr>
          <w:rFonts w:ascii="Arial" w:hAnsi="Arial" w:cs="Arial"/>
          <w:sz w:val="20"/>
          <w:szCs w:val="20"/>
        </w:rPr>
        <w:t xml:space="preserve"> </w:t>
      </w:r>
      <w:r w:rsidRPr="004E7C66">
        <w:rPr>
          <w:rFonts w:ascii="Arial" w:hAnsi="Arial" w:cs="Arial"/>
          <w:sz w:val="20"/>
          <w:szCs w:val="20"/>
        </w:rPr>
        <w:t>other th</w:t>
      </w:r>
      <w:r w:rsidR="00EA3BE3" w:rsidRPr="004E7C66">
        <w:rPr>
          <w:rFonts w:ascii="Arial" w:hAnsi="Arial" w:cs="Arial"/>
          <w:sz w:val="20"/>
          <w:szCs w:val="20"/>
        </w:rPr>
        <w:t xml:space="preserve">an the financial records </w:t>
      </w:r>
      <w:r w:rsidR="00D80EC3">
        <w:rPr>
          <w:rFonts w:ascii="Arial" w:hAnsi="Arial" w:cs="Arial"/>
          <w:sz w:val="20"/>
          <w:szCs w:val="20"/>
        </w:rPr>
        <w:t>of</w:t>
      </w:r>
      <w:r w:rsidRPr="004E7C66">
        <w:rPr>
          <w:rFonts w:ascii="Arial" w:hAnsi="Arial" w:cs="Arial"/>
          <w:sz w:val="20"/>
          <w:szCs w:val="20"/>
        </w:rPr>
        <w:t xml:space="preserve"> the </w:t>
      </w:r>
      <w:r w:rsidR="005B2879">
        <w:rPr>
          <w:rFonts w:ascii="Arial" w:hAnsi="Arial" w:cs="Arial"/>
          <w:sz w:val="20"/>
          <w:szCs w:val="20"/>
        </w:rPr>
        <w:t>Church</w:t>
      </w:r>
      <w:r w:rsidRPr="004E7C66">
        <w:rPr>
          <w:rFonts w:ascii="Arial" w:hAnsi="Arial" w:cs="Arial"/>
          <w:sz w:val="20"/>
          <w:szCs w:val="20"/>
        </w:rPr>
        <w:t>;</w:t>
      </w:r>
    </w:p>
    <w:p w:rsidR="00EA3BE3" w:rsidRPr="004E7C66" w:rsidRDefault="00AD3A34" w:rsidP="0032352A">
      <w:pPr>
        <w:pStyle w:val="ListParagraph"/>
        <w:numPr>
          <w:ilvl w:val="0"/>
          <w:numId w:val="6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maintainin</w:t>
      </w:r>
      <w:r w:rsidR="00F377BF" w:rsidRPr="004E7C66">
        <w:rPr>
          <w:rFonts w:ascii="Arial" w:hAnsi="Arial" w:cs="Arial"/>
          <w:sz w:val="20"/>
          <w:szCs w:val="20"/>
        </w:rPr>
        <w:t xml:space="preserve">g full and accurate minutes of </w:t>
      </w:r>
      <w:r w:rsidR="00EA3BE3"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 xml:space="preserve"> meetings</w:t>
      </w:r>
      <w:r w:rsidR="00D24390" w:rsidRPr="004E7C66">
        <w:rPr>
          <w:rFonts w:ascii="Arial" w:hAnsi="Arial" w:cs="Arial"/>
          <w:sz w:val="20"/>
          <w:szCs w:val="20"/>
        </w:rPr>
        <w:t xml:space="preserve"> </w:t>
      </w:r>
      <w:r w:rsidR="00EA3BE3" w:rsidRPr="004E7C66">
        <w:rPr>
          <w:rFonts w:ascii="Arial" w:hAnsi="Arial" w:cs="Arial"/>
          <w:sz w:val="20"/>
          <w:szCs w:val="20"/>
        </w:rPr>
        <w:t>and g</w:t>
      </w:r>
      <w:r w:rsidRPr="004E7C66">
        <w:rPr>
          <w:rFonts w:ascii="Arial" w:hAnsi="Arial" w:cs="Arial"/>
          <w:sz w:val="20"/>
          <w:szCs w:val="20"/>
        </w:rPr>
        <w:t>eneral meetings;</w:t>
      </w:r>
    </w:p>
    <w:p w:rsidR="00AD3A34" w:rsidRDefault="00AD3A34" w:rsidP="0032352A">
      <w:pPr>
        <w:pStyle w:val="ListParagraph"/>
        <w:numPr>
          <w:ilvl w:val="0"/>
          <w:numId w:val="6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carrying o</w:t>
      </w:r>
      <w:r w:rsidR="00F377BF" w:rsidRPr="004E7C66">
        <w:rPr>
          <w:rFonts w:ascii="Arial" w:hAnsi="Arial" w:cs="Arial"/>
          <w:sz w:val="20"/>
          <w:szCs w:val="20"/>
        </w:rPr>
        <w:t xml:space="preserve">ut any other </w:t>
      </w:r>
      <w:r w:rsidR="00D80EC3">
        <w:rPr>
          <w:rFonts w:ascii="Arial" w:hAnsi="Arial" w:cs="Arial"/>
          <w:sz w:val="20"/>
          <w:szCs w:val="20"/>
        </w:rPr>
        <w:t>responsibilities</w:t>
      </w:r>
      <w:r w:rsidR="00AC2DEA">
        <w:rPr>
          <w:rFonts w:ascii="Arial" w:hAnsi="Arial" w:cs="Arial"/>
          <w:sz w:val="20"/>
          <w:szCs w:val="20"/>
        </w:rPr>
        <w:t xml:space="preserve"> given</w:t>
      </w:r>
      <w:r w:rsidR="00F377BF" w:rsidRPr="004E7C66">
        <w:rPr>
          <w:rFonts w:ascii="Arial" w:hAnsi="Arial" w:cs="Arial"/>
          <w:sz w:val="20"/>
          <w:szCs w:val="20"/>
        </w:rPr>
        <w:t xml:space="preserve"> to the </w:t>
      </w:r>
      <w:r w:rsidR="00EA3BE3" w:rsidRPr="004E7C66">
        <w:rPr>
          <w:rFonts w:ascii="Arial" w:hAnsi="Arial" w:cs="Arial"/>
          <w:sz w:val="20"/>
          <w:szCs w:val="20"/>
        </w:rPr>
        <w:t>s</w:t>
      </w:r>
      <w:r w:rsidR="00455148" w:rsidRPr="004E7C66">
        <w:rPr>
          <w:rFonts w:ascii="Arial" w:hAnsi="Arial" w:cs="Arial"/>
          <w:sz w:val="20"/>
          <w:szCs w:val="20"/>
        </w:rPr>
        <w:t>ecretary</w:t>
      </w:r>
      <w:r w:rsidRPr="004E7C66">
        <w:rPr>
          <w:rFonts w:ascii="Arial" w:hAnsi="Arial" w:cs="Arial"/>
          <w:sz w:val="20"/>
          <w:szCs w:val="20"/>
        </w:rPr>
        <w:t xml:space="preserve"> under these</w:t>
      </w:r>
      <w:r w:rsidR="00D24390" w:rsidRPr="004E7C66">
        <w:rPr>
          <w:rFonts w:ascii="Arial" w:hAnsi="Arial" w:cs="Arial"/>
          <w:sz w:val="20"/>
          <w:szCs w:val="20"/>
        </w:rPr>
        <w:t xml:space="preserve"> </w:t>
      </w:r>
      <w:r w:rsidRPr="004E7C66">
        <w:rPr>
          <w:rFonts w:ascii="Arial" w:hAnsi="Arial" w:cs="Arial"/>
          <w:sz w:val="20"/>
          <w:szCs w:val="20"/>
        </w:rPr>
        <w:t>rules</w:t>
      </w:r>
      <w:r w:rsidR="00F377BF" w:rsidRPr="004E7C66">
        <w:rPr>
          <w:rFonts w:ascii="Arial" w:hAnsi="Arial" w:cs="Arial"/>
          <w:sz w:val="20"/>
          <w:szCs w:val="20"/>
        </w:rPr>
        <w:t xml:space="preserve"> or by the </w:t>
      </w:r>
      <w:r w:rsidR="00EA3BE3"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w:t>
      </w:r>
    </w:p>
    <w:p w:rsidR="000E4945" w:rsidRPr="004E7C66" w:rsidRDefault="000E4945" w:rsidP="000E4945">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B5728C" w:rsidP="000E4945">
      <w:pPr>
        <w:pStyle w:val="Heading3"/>
        <w:spacing w:before="0"/>
        <w:jc w:val="both"/>
        <w:rPr>
          <w:color w:val="auto"/>
        </w:rPr>
      </w:pPr>
      <w:bookmarkStart w:id="32" w:name="_Toc462827203"/>
      <w:r w:rsidRPr="004E7C66">
        <w:rPr>
          <w:color w:val="auto"/>
        </w:rPr>
        <w:t>Treasurer</w:t>
      </w:r>
      <w:bookmarkEnd w:id="32"/>
    </w:p>
    <w:p w:rsidR="00D24390" w:rsidRPr="004E7C66" w:rsidRDefault="00D24390" w:rsidP="000E4945">
      <w:pPr>
        <w:autoSpaceDE w:val="0"/>
        <w:autoSpaceDN w:val="0"/>
        <w:adjustRightInd w:val="0"/>
        <w:spacing w:after="0" w:line="240" w:lineRule="auto"/>
        <w:jc w:val="both"/>
        <w:rPr>
          <w:rFonts w:ascii="Arial" w:hAnsi="Arial" w:cs="Arial"/>
          <w:b/>
          <w:sz w:val="20"/>
          <w:szCs w:val="20"/>
        </w:rPr>
      </w:pPr>
    </w:p>
    <w:p w:rsidR="00AD3A34" w:rsidRPr="004E7C66" w:rsidRDefault="00F377BF"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EA3BE3" w:rsidRPr="004E7C66">
        <w:rPr>
          <w:rFonts w:ascii="Arial" w:hAnsi="Arial" w:cs="Arial"/>
          <w:sz w:val="20"/>
          <w:szCs w:val="20"/>
        </w:rPr>
        <w:t>t</w:t>
      </w:r>
      <w:r w:rsidR="00B5728C" w:rsidRPr="004E7C66">
        <w:rPr>
          <w:rFonts w:ascii="Arial" w:hAnsi="Arial" w:cs="Arial"/>
          <w:sz w:val="20"/>
          <w:szCs w:val="20"/>
        </w:rPr>
        <w:t>reasurer</w:t>
      </w:r>
      <w:r w:rsidR="00AD3A34" w:rsidRPr="004E7C66">
        <w:rPr>
          <w:rFonts w:ascii="Arial" w:hAnsi="Arial" w:cs="Arial"/>
          <w:sz w:val="20"/>
          <w:szCs w:val="20"/>
        </w:rPr>
        <w:t xml:space="preserve"> </w:t>
      </w:r>
      <w:r w:rsidR="00E65260">
        <w:rPr>
          <w:rFonts w:ascii="Arial" w:hAnsi="Arial" w:cs="Arial"/>
          <w:sz w:val="20"/>
          <w:szCs w:val="20"/>
        </w:rPr>
        <w:t>is responsible for</w:t>
      </w:r>
      <w:r w:rsidR="00AD3A34" w:rsidRPr="004E7C66">
        <w:rPr>
          <w:rFonts w:ascii="Arial" w:hAnsi="Arial" w:cs="Arial"/>
          <w:sz w:val="20"/>
          <w:szCs w:val="20"/>
        </w:rPr>
        <w:t xml:space="preserve"> —</w:t>
      </w:r>
    </w:p>
    <w:p w:rsidR="002B1CB2" w:rsidRPr="006C7CEB" w:rsidRDefault="00AD3A34" w:rsidP="0032352A">
      <w:pPr>
        <w:pStyle w:val="ListParagraph"/>
        <w:numPr>
          <w:ilvl w:val="0"/>
          <w:numId w:val="19"/>
        </w:numPr>
        <w:autoSpaceDE w:val="0"/>
        <w:autoSpaceDN w:val="0"/>
        <w:adjustRightInd w:val="0"/>
        <w:spacing w:after="0" w:line="240" w:lineRule="auto"/>
        <w:jc w:val="both"/>
        <w:rPr>
          <w:rFonts w:ascii="Arial" w:hAnsi="Arial" w:cs="Arial"/>
          <w:sz w:val="20"/>
          <w:szCs w:val="20"/>
        </w:rPr>
      </w:pPr>
      <w:r w:rsidRPr="006C7CEB">
        <w:rPr>
          <w:rFonts w:ascii="Arial" w:hAnsi="Arial" w:cs="Arial"/>
          <w:sz w:val="20"/>
          <w:szCs w:val="20"/>
        </w:rPr>
        <w:t xml:space="preserve">ensuring that any amounts </w:t>
      </w:r>
      <w:r w:rsidR="006C7CEB" w:rsidRPr="006C7CEB">
        <w:rPr>
          <w:rFonts w:ascii="Arial" w:hAnsi="Arial" w:cs="Arial"/>
          <w:sz w:val="20"/>
          <w:szCs w:val="20"/>
        </w:rPr>
        <w:t>received by</w:t>
      </w:r>
      <w:r w:rsidRPr="006C7CEB">
        <w:rPr>
          <w:rFonts w:ascii="Arial" w:hAnsi="Arial" w:cs="Arial"/>
          <w:sz w:val="20"/>
          <w:szCs w:val="20"/>
        </w:rPr>
        <w:t xml:space="preserve"> the </w:t>
      </w:r>
      <w:r w:rsidR="005B2879" w:rsidRPr="006C7CEB">
        <w:rPr>
          <w:rFonts w:ascii="Arial" w:hAnsi="Arial" w:cs="Arial"/>
          <w:sz w:val="20"/>
          <w:szCs w:val="20"/>
        </w:rPr>
        <w:t>Church</w:t>
      </w:r>
      <w:r w:rsidR="006C7CEB">
        <w:rPr>
          <w:rFonts w:ascii="Arial" w:hAnsi="Arial" w:cs="Arial"/>
          <w:sz w:val="20"/>
          <w:szCs w:val="20"/>
        </w:rPr>
        <w:t>,</w:t>
      </w:r>
      <w:r w:rsidRPr="006C7CEB">
        <w:rPr>
          <w:rFonts w:ascii="Arial" w:hAnsi="Arial" w:cs="Arial"/>
          <w:sz w:val="20"/>
          <w:szCs w:val="20"/>
        </w:rPr>
        <w:t xml:space="preserve"> are</w:t>
      </w:r>
      <w:r w:rsidR="00D24390" w:rsidRPr="006C7CEB">
        <w:rPr>
          <w:rFonts w:ascii="Arial" w:hAnsi="Arial" w:cs="Arial"/>
          <w:sz w:val="20"/>
          <w:szCs w:val="20"/>
        </w:rPr>
        <w:t xml:space="preserve"> </w:t>
      </w:r>
      <w:r w:rsidR="006C7CEB" w:rsidRPr="006C7CEB">
        <w:rPr>
          <w:rFonts w:ascii="Arial" w:hAnsi="Arial" w:cs="Arial"/>
          <w:sz w:val="20"/>
          <w:szCs w:val="20"/>
        </w:rPr>
        <w:t>deposited promptly</w:t>
      </w:r>
      <w:r w:rsidR="006C7CEB">
        <w:rPr>
          <w:rFonts w:ascii="Arial" w:hAnsi="Arial" w:cs="Arial"/>
          <w:sz w:val="20"/>
          <w:szCs w:val="20"/>
        </w:rPr>
        <w:t>,</w:t>
      </w:r>
      <w:r w:rsidR="006C7CEB" w:rsidRPr="006C7CEB">
        <w:rPr>
          <w:rFonts w:ascii="Arial" w:hAnsi="Arial" w:cs="Arial"/>
          <w:sz w:val="20"/>
          <w:szCs w:val="20"/>
        </w:rPr>
        <w:t xml:space="preserve"> to </w:t>
      </w:r>
      <w:r w:rsidR="006C7CEB">
        <w:rPr>
          <w:rFonts w:ascii="Arial" w:hAnsi="Arial" w:cs="Arial"/>
          <w:sz w:val="20"/>
          <w:szCs w:val="20"/>
        </w:rPr>
        <w:t xml:space="preserve">the </w:t>
      </w:r>
      <w:r w:rsidRPr="006C7CEB">
        <w:rPr>
          <w:rFonts w:ascii="Arial" w:hAnsi="Arial" w:cs="Arial"/>
          <w:sz w:val="20"/>
          <w:szCs w:val="20"/>
        </w:rPr>
        <w:t>credit</w:t>
      </w:r>
      <w:r w:rsidR="006C7CEB">
        <w:rPr>
          <w:rFonts w:ascii="Arial" w:hAnsi="Arial" w:cs="Arial"/>
          <w:sz w:val="20"/>
          <w:szCs w:val="20"/>
        </w:rPr>
        <w:t xml:space="preserve"> of </w:t>
      </w:r>
      <w:r w:rsidRPr="006C7CEB">
        <w:rPr>
          <w:rFonts w:ascii="Arial" w:hAnsi="Arial" w:cs="Arial"/>
          <w:sz w:val="20"/>
          <w:szCs w:val="20"/>
        </w:rPr>
        <w:t xml:space="preserve">the appropriate </w:t>
      </w:r>
      <w:r w:rsidR="0079510F" w:rsidRPr="006C7CEB">
        <w:rPr>
          <w:rFonts w:ascii="Arial" w:hAnsi="Arial" w:cs="Arial"/>
          <w:sz w:val="20"/>
          <w:szCs w:val="20"/>
        </w:rPr>
        <w:t xml:space="preserve">(bank) </w:t>
      </w:r>
      <w:r w:rsidRPr="006C7CEB">
        <w:rPr>
          <w:rFonts w:ascii="Arial" w:hAnsi="Arial" w:cs="Arial"/>
          <w:sz w:val="20"/>
          <w:szCs w:val="20"/>
        </w:rPr>
        <w:t xml:space="preserve">account of the </w:t>
      </w:r>
      <w:r w:rsidR="005B2879" w:rsidRPr="006C7CEB">
        <w:rPr>
          <w:rFonts w:ascii="Arial" w:hAnsi="Arial" w:cs="Arial"/>
          <w:sz w:val="20"/>
          <w:szCs w:val="20"/>
        </w:rPr>
        <w:t>Church</w:t>
      </w:r>
      <w:r w:rsidRPr="006C7CEB">
        <w:rPr>
          <w:rFonts w:ascii="Arial" w:hAnsi="Arial" w:cs="Arial"/>
          <w:sz w:val="20"/>
          <w:szCs w:val="20"/>
        </w:rPr>
        <w:t>,</w:t>
      </w:r>
      <w:r w:rsidR="00AA5726">
        <w:rPr>
          <w:rFonts w:ascii="Arial" w:hAnsi="Arial" w:cs="Arial"/>
          <w:sz w:val="20"/>
          <w:szCs w:val="20"/>
        </w:rPr>
        <w:t xml:space="preserve"> as required under </w:t>
      </w:r>
      <w:r w:rsidR="00AA5726" w:rsidRPr="00BE7B68">
        <w:rPr>
          <w:rFonts w:ascii="Arial" w:hAnsi="Arial" w:cs="Arial"/>
          <w:sz w:val="20"/>
          <w:szCs w:val="20"/>
        </w:rPr>
        <w:t>rule 5</w:t>
      </w:r>
      <w:r w:rsidR="00BE7B68" w:rsidRPr="00BE7B68">
        <w:rPr>
          <w:rFonts w:ascii="Arial" w:hAnsi="Arial" w:cs="Arial"/>
          <w:sz w:val="20"/>
          <w:szCs w:val="20"/>
        </w:rPr>
        <w:t>2</w:t>
      </w:r>
      <w:r w:rsidR="00AA5726">
        <w:rPr>
          <w:rFonts w:ascii="Arial" w:hAnsi="Arial" w:cs="Arial"/>
          <w:sz w:val="20"/>
          <w:szCs w:val="20"/>
        </w:rPr>
        <w:t xml:space="preserve"> and</w:t>
      </w:r>
      <w:r w:rsidR="00D24390" w:rsidRPr="006C7CEB">
        <w:rPr>
          <w:rFonts w:ascii="Arial" w:hAnsi="Arial" w:cs="Arial"/>
          <w:sz w:val="20"/>
          <w:szCs w:val="20"/>
        </w:rPr>
        <w:t xml:space="preserve"> </w:t>
      </w:r>
      <w:r w:rsidR="00F377BF" w:rsidRPr="006C7CEB">
        <w:rPr>
          <w:rFonts w:ascii="Arial" w:hAnsi="Arial" w:cs="Arial"/>
          <w:sz w:val="20"/>
          <w:szCs w:val="20"/>
        </w:rPr>
        <w:t xml:space="preserve">directed by the </w:t>
      </w:r>
      <w:r w:rsidR="00EA3BE3" w:rsidRPr="006C7CEB">
        <w:rPr>
          <w:rFonts w:ascii="Arial" w:hAnsi="Arial" w:cs="Arial"/>
          <w:sz w:val="20"/>
          <w:szCs w:val="20"/>
        </w:rPr>
        <w:t>c</w:t>
      </w:r>
      <w:r w:rsidR="00CE1BAE" w:rsidRPr="006C7CEB">
        <w:rPr>
          <w:rFonts w:ascii="Arial" w:hAnsi="Arial" w:cs="Arial"/>
          <w:sz w:val="20"/>
          <w:szCs w:val="20"/>
        </w:rPr>
        <w:t>ommittee</w:t>
      </w:r>
      <w:r w:rsidRPr="006C7CEB">
        <w:rPr>
          <w:rFonts w:ascii="Arial" w:hAnsi="Arial" w:cs="Arial"/>
          <w:sz w:val="20"/>
          <w:szCs w:val="20"/>
        </w:rPr>
        <w:t>;</w:t>
      </w:r>
    </w:p>
    <w:p w:rsidR="002B1CB2" w:rsidRPr="004E7C66" w:rsidRDefault="00AD3A34" w:rsidP="0032352A">
      <w:pPr>
        <w:pStyle w:val="ListParagraph"/>
        <w:numPr>
          <w:ilvl w:val="0"/>
          <w:numId w:val="1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ensuring that any payments to be made by the </w:t>
      </w:r>
      <w:r w:rsidR="005B2879">
        <w:rPr>
          <w:rFonts w:ascii="Arial" w:hAnsi="Arial" w:cs="Arial"/>
          <w:sz w:val="20"/>
          <w:szCs w:val="20"/>
        </w:rPr>
        <w:t>Church</w:t>
      </w:r>
      <w:r w:rsidR="00D24390" w:rsidRPr="004E7C66">
        <w:rPr>
          <w:rFonts w:ascii="Arial" w:hAnsi="Arial" w:cs="Arial"/>
          <w:sz w:val="20"/>
          <w:szCs w:val="20"/>
        </w:rPr>
        <w:t xml:space="preserve"> </w:t>
      </w:r>
      <w:r w:rsidRPr="004E7C66">
        <w:rPr>
          <w:rFonts w:ascii="Arial" w:hAnsi="Arial" w:cs="Arial"/>
          <w:sz w:val="20"/>
          <w:szCs w:val="20"/>
        </w:rPr>
        <w:t>th</w:t>
      </w:r>
      <w:r w:rsidR="00F377BF" w:rsidRPr="004E7C66">
        <w:rPr>
          <w:rFonts w:ascii="Arial" w:hAnsi="Arial" w:cs="Arial"/>
          <w:sz w:val="20"/>
          <w:szCs w:val="20"/>
        </w:rPr>
        <w:t xml:space="preserve">at have been authorised by the </w:t>
      </w:r>
      <w:r w:rsidR="00EA3BE3" w:rsidRPr="004E7C66">
        <w:rPr>
          <w:rFonts w:ascii="Arial" w:hAnsi="Arial" w:cs="Arial"/>
          <w:sz w:val="20"/>
          <w:szCs w:val="20"/>
        </w:rPr>
        <w:t>c</w:t>
      </w:r>
      <w:r w:rsidR="00CE1BAE" w:rsidRPr="004E7C66">
        <w:rPr>
          <w:rFonts w:ascii="Arial" w:hAnsi="Arial" w:cs="Arial"/>
          <w:sz w:val="20"/>
          <w:szCs w:val="20"/>
        </w:rPr>
        <w:t>ommittee</w:t>
      </w:r>
      <w:r w:rsidR="00EA3BE3" w:rsidRPr="004E7C66">
        <w:rPr>
          <w:rFonts w:ascii="Arial" w:hAnsi="Arial" w:cs="Arial"/>
          <w:sz w:val="20"/>
          <w:szCs w:val="20"/>
        </w:rPr>
        <w:t xml:space="preserve"> or at a g</w:t>
      </w:r>
      <w:r w:rsidRPr="004E7C66">
        <w:rPr>
          <w:rFonts w:ascii="Arial" w:hAnsi="Arial" w:cs="Arial"/>
          <w:sz w:val="20"/>
          <w:szCs w:val="20"/>
        </w:rPr>
        <w:t>eneral</w:t>
      </w:r>
      <w:r w:rsidR="00D24390" w:rsidRPr="004E7C66">
        <w:rPr>
          <w:rFonts w:ascii="Arial" w:hAnsi="Arial" w:cs="Arial"/>
          <w:sz w:val="20"/>
          <w:szCs w:val="20"/>
        </w:rPr>
        <w:t xml:space="preserve"> </w:t>
      </w:r>
      <w:r w:rsidRPr="004E7C66">
        <w:rPr>
          <w:rFonts w:ascii="Arial" w:hAnsi="Arial" w:cs="Arial"/>
          <w:sz w:val="20"/>
          <w:szCs w:val="20"/>
        </w:rPr>
        <w:t>meeting are made on time;</w:t>
      </w:r>
    </w:p>
    <w:p w:rsidR="002B1CB2" w:rsidRPr="004E7C66" w:rsidRDefault="00AD3A34" w:rsidP="0032352A">
      <w:pPr>
        <w:pStyle w:val="ListParagraph"/>
        <w:numPr>
          <w:ilvl w:val="0"/>
          <w:numId w:val="1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ensuring the saf</w:t>
      </w:r>
      <w:r w:rsidR="00F377BF" w:rsidRPr="004E7C66">
        <w:rPr>
          <w:rFonts w:ascii="Arial" w:hAnsi="Arial" w:cs="Arial"/>
          <w:sz w:val="20"/>
          <w:szCs w:val="20"/>
        </w:rPr>
        <w:t xml:space="preserve">e custody of the </w:t>
      </w:r>
      <w:r w:rsidR="005B2879">
        <w:rPr>
          <w:rFonts w:ascii="Arial" w:hAnsi="Arial" w:cs="Arial"/>
          <w:sz w:val="20"/>
          <w:szCs w:val="20"/>
        </w:rPr>
        <w:t>Church</w:t>
      </w:r>
      <w:r w:rsidR="00EA3BE3" w:rsidRPr="004E7C66">
        <w:rPr>
          <w:rFonts w:ascii="Arial" w:hAnsi="Arial" w:cs="Arial"/>
          <w:sz w:val="20"/>
          <w:szCs w:val="20"/>
        </w:rPr>
        <w:t>’s f</w:t>
      </w:r>
      <w:r w:rsidRPr="004E7C66">
        <w:rPr>
          <w:rFonts w:ascii="Arial" w:hAnsi="Arial" w:cs="Arial"/>
          <w:sz w:val="20"/>
          <w:szCs w:val="20"/>
        </w:rPr>
        <w:t>inancial</w:t>
      </w:r>
      <w:r w:rsidR="00D24390" w:rsidRPr="004E7C66">
        <w:rPr>
          <w:rFonts w:ascii="Arial" w:hAnsi="Arial" w:cs="Arial"/>
          <w:sz w:val="20"/>
          <w:szCs w:val="20"/>
        </w:rPr>
        <w:t xml:space="preserve"> </w:t>
      </w:r>
      <w:r w:rsidR="00EA3BE3" w:rsidRPr="004E7C66">
        <w:rPr>
          <w:rFonts w:ascii="Arial" w:hAnsi="Arial" w:cs="Arial"/>
          <w:sz w:val="20"/>
          <w:szCs w:val="20"/>
        </w:rPr>
        <w:t>records, f</w:t>
      </w:r>
      <w:r w:rsidRPr="004E7C66">
        <w:rPr>
          <w:rFonts w:ascii="Arial" w:hAnsi="Arial" w:cs="Arial"/>
          <w:sz w:val="20"/>
          <w:szCs w:val="20"/>
        </w:rPr>
        <w:t xml:space="preserve">inancial statements </w:t>
      </w:r>
      <w:r w:rsidR="00E65260">
        <w:rPr>
          <w:rFonts w:ascii="Arial" w:hAnsi="Arial" w:cs="Arial"/>
          <w:sz w:val="20"/>
          <w:szCs w:val="20"/>
        </w:rPr>
        <w:t>or</w:t>
      </w:r>
      <w:r w:rsidRPr="004E7C66">
        <w:rPr>
          <w:rFonts w:ascii="Arial" w:hAnsi="Arial" w:cs="Arial"/>
          <w:sz w:val="20"/>
          <w:szCs w:val="20"/>
        </w:rPr>
        <w:t xml:space="preserve"> financial reports</w:t>
      </w:r>
      <w:r w:rsidR="00E65260">
        <w:rPr>
          <w:rFonts w:ascii="Arial" w:hAnsi="Arial" w:cs="Arial"/>
          <w:sz w:val="20"/>
          <w:szCs w:val="20"/>
        </w:rPr>
        <w:t xml:space="preserve"> of</w:t>
      </w:r>
      <w:r w:rsidRPr="004E7C66">
        <w:rPr>
          <w:rFonts w:ascii="Arial" w:hAnsi="Arial" w:cs="Arial"/>
          <w:sz w:val="20"/>
          <w:szCs w:val="20"/>
        </w:rPr>
        <w:t xml:space="preserve"> the </w:t>
      </w:r>
      <w:r w:rsidR="005B2879">
        <w:rPr>
          <w:rFonts w:ascii="Arial" w:hAnsi="Arial" w:cs="Arial"/>
          <w:sz w:val="20"/>
          <w:szCs w:val="20"/>
        </w:rPr>
        <w:t>Church</w:t>
      </w:r>
      <w:r w:rsidRPr="004E7C66">
        <w:rPr>
          <w:rFonts w:ascii="Arial" w:hAnsi="Arial" w:cs="Arial"/>
          <w:sz w:val="20"/>
          <w:szCs w:val="20"/>
        </w:rPr>
        <w:t>;</w:t>
      </w:r>
    </w:p>
    <w:p w:rsidR="00EA3BE3" w:rsidRPr="004E7C66" w:rsidRDefault="00AA5726" w:rsidP="0032352A">
      <w:pPr>
        <w:pStyle w:val="ListParagraph"/>
        <w:numPr>
          <w:ilvl w:val="0"/>
          <w:numId w:val="1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w:t>
      </w:r>
      <w:r w:rsidR="00AD3A34" w:rsidRPr="004E7C66">
        <w:rPr>
          <w:rFonts w:ascii="Arial" w:hAnsi="Arial" w:cs="Arial"/>
          <w:sz w:val="20"/>
          <w:szCs w:val="20"/>
        </w:rPr>
        <w:t>oordinating the</w:t>
      </w:r>
      <w:r w:rsidR="00D24390" w:rsidRPr="004E7C66">
        <w:rPr>
          <w:rFonts w:ascii="Arial" w:hAnsi="Arial" w:cs="Arial"/>
          <w:sz w:val="20"/>
          <w:szCs w:val="20"/>
        </w:rPr>
        <w:t xml:space="preserve"> </w:t>
      </w:r>
      <w:r w:rsidR="00AD3A34" w:rsidRPr="004E7C66">
        <w:rPr>
          <w:rFonts w:ascii="Arial" w:hAnsi="Arial" w:cs="Arial"/>
          <w:sz w:val="20"/>
          <w:szCs w:val="20"/>
        </w:rPr>
        <w:t>pr</w:t>
      </w:r>
      <w:r w:rsidR="00EA3BE3" w:rsidRPr="004E7C66">
        <w:rPr>
          <w:rFonts w:ascii="Arial" w:hAnsi="Arial" w:cs="Arial"/>
          <w:sz w:val="20"/>
          <w:szCs w:val="20"/>
        </w:rPr>
        <w:t xml:space="preserve">eparation of the </w:t>
      </w:r>
      <w:r w:rsidR="005B2879">
        <w:rPr>
          <w:rFonts w:ascii="Arial" w:hAnsi="Arial" w:cs="Arial"/>
          <w:sz w:val="20"/>
          <w:szCs w:val="20"/>
        </w:rPr>
        <w:t>Church</w:t>
      </w:r>
      <w:r w:rsidR="00EA3BE3" w:rsidRPr="004E7C66">
        <w:rPr>
          <w:rFonts w:ascii="Arial" w:hAnsi="Arial" w:cs="Arial"/>
          <w:sz w:val="20"/>
          <w:szCs w:val="20"/>
        </w:rPr>
        <w:t>’s f</w:t>
      </w:r>
      <w:r w:rsidR="00AD3A34" w:rsidRPr="004E7C66">
        <w:rPr>
          <w:rFonts w:ascii="Arial" w:hAnsi="Arial" w:cs="Arial"/>
          <w:sz w:val="20"/>
          <w:szCs w:val="20"/>
        </w:rPr>
        <w:t>inancial statements</w:t>
      </w:r>
      <w:r>
        <w:rPr>
          <w:rFonts w:ascii="Arial" w:hAnsi="Arial" w:cs="Arial"/>
          <w:sz w:val="20"/>
          <w:szCs w:val="20"/>
        </w:rPr>
        <w:t xml:space="preserve"> or financial reports</w:t>
      </w:r>
      <w:r w:rsidR="00AD3A34" w:rsidRPr="004E7C66">
        <w:rPr>
          <w:rFonts w:ascii="Arial" w:hAnsi="Arial" w:cs="Arial"/>
          <w:sz w:val="20"/>
          <w:szCs w:val="20"/>
        </w:rPr>
        <w:t xml:space="preserve"> before</w:t>
      </w:r>
      <w:r w:rsidR="00D24390" w:rsidRPr="004E7C66">
        <w:rPr>
          <w:rFonts w:ascii="Arial" w:hAnsi="Arial" w:cs="Arial"/>
          <w:sz w:val="20"/>
          <w:szCs w:val="20"/>
        </w:rPr>
        <w:t xml:space="preserve"> </w:t>
      </w:r>
      <w:r w:rsidR="00AD3A34" w:rsidRPr="004E7C66">
        <w:rPr>
          <w:rFonts w:ascii="Arial" w:hAnsi="Arial" w:cs="Arial"/>
          <w:sz w:val="20"/>
          <w:szCs w:val="20"/>
        </w:rPr>
        <w:t xml:space="preserve">their submission to the </w:t>
      </w:r>
      <w:r w:rsidR="005B2879">
        <w:rPr>
          <w:rFonts w:ascii="Arial" w:hAnsi="Arial" w:cs="Arial"/>
          <w:sz w:val="20"/>
          <w:szCs w:val="20"/>
        </w:rPr>
        <w:t>Church</w:t>
      </w:r>
      <w:r w:rsidR="00042CD0" w:rsidRPr="004E7C66">
        <w:rPr>
          <w:rFonts w:ascii="Arial" w:hAnsi="Arial" w:cs="Arial"/>
          <w:sz w:val="20"/>
          <w:szCs w:val="20"/>
        </w:rPr>
        <w:t>’s annual general meeting</w:t>
      </w:r>
      <w:r w:rsidR="00C131F3">
        <w:rPr>
          <w:rFonts w:ascii="Arial" w:hAnsi="Arial" w:cs="Arial"/>
          <w:sz w:val="20"/>
          <w:szCs w:val="20"/>
        </w:rPr>
        <w:t xml:space="preserve"> as required in rule 5</w:t>
      </w:r>
      <w:r w:rsidR="00BE7B68">
        <w:rPr>
          <w:rFonts w:ascii="Arial" w:hAnsi="Arial" w:cs="Arial"/>
          <w:sz w:val="20"/>
          <w:szCs w:val="20"/>
        </w:rPr>
        <w:t>3</w:t>
      </w:r>
      <w:r w:rsidR="00042CD0" w:rsidRPr="004E7C66">
        <w:rPr>
          <w:rFonts w:ascii="Arial" w:hAnsi="Arial" w:cs="Arial"/>
          <w:sz w:val="20"/>
          <w:szCs w:val="20"/>
        </w:rPr>
        <w:t>;</w:t>
      </w:r>
    </w:p>
    <w:p w:rsidR="002B1CB2" w:rsidRPr="004E7C66" w:rsidRDefault="00AD3A34" w:rsidP="0032352A">
      <w:pPr>
        <w:pStyle w:val="ListParagraph"/>
        <w:numPr>
          <w:ilvl w:val="0"/>
          <w:numId w:val="1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providing any assistance required by an auditor or reviewer</w:t>
      </w:r>
      <w:r w:rsidR="00D24390" w:rsidRPr="004E7C66">
        <w:rPr>
          <w:rFonts w:ascii="Arial" w:hAnsi="Arial" w:cs="Arial"/>
          <w:sz w:val="20"/>
          <w:szCs w:val="20"/>
        </w:rPr>
        <w:t xml:space="preserve"> </w:t>
      </w:r>
      <w:r w:rsidRPr="004E7C66">
        <w:rPr>
          <w:rFonts w:ascii="Arial" w:hAnsi="Arial" w:cs="Arial"/>
          <w:sz w:val="20"/>
          <w:szCs w:val="20"/>
        </w:rPr>
        <w:t xml:space="preserve">conducting an audit </w:t>
      </w:r>
      <w:r w:rsidR="00042CD0" w:rsidRPr="004E7C66">
        <w:rPr>
          <w:rFonts w:ascii="Arial" w:hAnsi="Arial" w:cs="Arial"/>
          <w:sz w:val="20"/>
          <w:szCs w:val="20"/>
        </w:rPr>
        <w:t xml:space="preserve">or review of the </w:t>
      </w:r>
      <w:r w:rsidR="005B2879">
        <w:rPr>
          <w:rFonts w:ascii="Arial" w:hAnsi="Arial" w:cs="Arial"/>
          <w:sz w:val="20"/>
          <w:szCs w:val="20"/>
        </w:rPr>
        <w:t>Church</w:t>
      </w:r>
      <w:r w:rsidR="00042CD0" w:rsidRPr="004E7C66">
        <w:rPr>
          <w:rFonts w:ascii="Arial" w:hAnsi="Arial" w:cs="Arial"/>
          <w:sz w:val="20"/>
          <w:szCs w:val="20"/>
        </w:rPr>
        <w:t>’s f</w:t>
      </w:r>
      <w:r w:rsidRPr="004E7C66">
        <w:rPr>
          <w:rFonts w:ascii="Arial" w:hAnsi="Arial" w:cs="Arial"/>
          <w:sz w:val="20"/>
          <w:szCs w:val="20"/>
        </w:rPr>
        <w:t>inancial</w:t>
      </w:r>
      <w:r w:rsidR="00D24390" w:rsidRPr="004E7C66">
        <w:rPr>
          <w:rFonts w:ascii="Arial" w:hAnsi="Arial" w:cs="Arial"/>
          <w:sz w:val="20"/>
          <w:szCs w:val="20"/>
        </w:rPr>
        <w:t xml:space="preserve"> </w:t>
      </w:r>
      <w:r w:rsidRPr="004E7C66">
        <w:rPr>
          <w:rFonts w:ascii="Arial" w:hAnsi="Arial" w:cs="Arial"/>
          <w:sz w:val="20"/>
          <w:szCs w:val="20"/>
        </w:rPr>
        <w:t xml:space="preserve">statements or financial report </w:t>
      </w:r>
      <w:r w:rsidRPr="006C7CEB">
        <w:rPr>
          <w:rFonts w:ascii="Arial" w:hAnsi="Arial" w:cs="Arial"/>
          <w:sz w:val="20"/>
          <w:szCs w:val="20"/>
        </w:rPr>
        <w:t>under Part 5 of the</w:t>
      </w:r>
      <w:r w:rsidR="00D24390" w:rsidRPr="006C7CEB">
        <w:rPr>
          <w:rFonts w:ascii="Arial" w:hAnsi="Arial" w:cs="Arial"/>
          <w:sz w:val="20"/>
          <w:szCs w:val="20"/>
        </w:rPr>
        <w:t xml:space="preserve"> </w:t>
      </w:r>
      <w:r w:rsidRPr="006C7CEB">
        <w:rPr>
          <w:rFonts w:ascii="Arial" w:hAnsi="Arial" w:cs="Arial"/>
          <w:sz w:val="20"/>
          <w:szCs w:val="20"/>
        </w:rPr>
        <w:t>Act</w:t>
      </w:r>
      <w:r w:rsidRPr="004E7C66">
        <w:rPr>
          <w:rFonts w:ascii="Arial" w:hAnsi="Arial" w:cs="Arial"/>
          <w:sz w:val="20"/>
          <w:szCs w:val="20"/>
        </w:rPr>
        <w:t>;</w:t>
      </w:r>
    </w:p>
    <w:p w:rsidR="00AD3A34" w:rsidRDefault="00AD3A34" w:rsidP="0032352A">
      <w:pPr>
        <w:pStyle w:val="ListParagraph"/>
        <w:numPr>
          <w:ilvl w:val="0"/>
          <w:numId w:val="1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carrying o</w:t>
      </w:r>
      <w:r w:rsidR="00F377BF" w:rsidRPr="004E7C66">
        <w:rPr>
          <w:rFonts w:ascii="Arial" w:hAnsi="Arial" w:cs="Arial"/>
          <w:sz w:val="20"/>
          <w:szCs w:val="20"/>
        </w:rPr>
        <w:t xml:space="preserve">ut any other duty given to the </w:t>
      </w:r>
      <w:r w:rsidR="00EA3BE3" w:rsidRPr="004E7C66">
        <w:rPr>
          <w:rFonts w:ascii="Arial" w:hAnsi="Arial" w:cs="Arial"/>
          <w:sz w:val="20"/>
          <w:szCs w:val="20"/>
        </w:rPr>
        <w:t>t</w:t>
      </w:r>
      <w:r w:rsidR="00B5728C" w:rsidRPr="004E7C66">
        <w:rPr>
          <w:rFonts w:ascii="Arial" w:hAnsi="Arial" w:cs="Arial"/>
          <w:sz w:val="20"/>
          <w:szCs w:val="20"/>
        </w:rPr>
        <w:t>reasurer</w:t>
      </w:r>
      <w:r w:rsidRPr="004E7C66">
        <w:rPr>
          <w:rFonts w:ascii="Arial" w:hAnsi="Arial" w:cs="Arial"/>
          <w:sz w:val="20"/>
          <w:szCs w:val="20"/>
        </w:rPr>
        <w:t xml:space="preserve"> under these</w:t>
      </w:r>
      <w:r w:rsidR="00D24390" w:rsidRPr="004E7C66">
        <w:rPr>
          <w:rFonts w:ascii="Arial" w:hAnsi="Arial" w:cs="Arial"/>
          <w:sz w:val="20"/>
          <w:szCs w:val="20"/>
        </w:rPr>
        <w:t xml:space="preserve"> </w:t>
      </w:r>
      <w:r w:rsidR="00F377BF" w:rsidRPr="004E7C66">
        <w:rPr>
          <w:rFonts w:ascii="Arial" w:hAnsi="Arial" w:cs="Arial"/>
          <w:sz w:val="20"/>
          <w:szCs w:val="20"/>
        </w:rPr>
        <w:t xml:space="preserve">rules or by the </w:t>
      </w:r>
      <w:r w:rsidR="00EA3BE3"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w:t>
      </w:r>
    </w:p>
    <w:p w:rsidR="000E4945" w:rsidRPr="004E7C66" w:rsidRDefault="000E4945" w:rsidP="000E4945">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F377BF" w:rsidP="000E4945">
      <w:pPr>
        <w:pStyle w:val="Heading3"/>
        <w:spacing w:before="0"/>
        <w:jc w:val="both"/>
        <w:rPr>
          <w:color w:val="auto"/>
        </w:rPr>
      </w:pPr>
      <w:bookmarkStart w:id="33" w:name="_Toc462827204"/>
      <w:r w:rsidRPr="004E7C66">
        <w:rPr>
          <w:color w:val="auto"/>
        </w:rPr>
        <w:t xml:space="preserve">How </w:t>
      </w:r>
      <w:r w:rsidR="00CE1BAE" w:rsidRPr="004E7C66">
        <w:rPr>
          <w:color w:val="auto"/>
        </w:rPr>
        <w:t>member</w:t>
      </w:r>
      <w:r w:rsidRPr="004E7C66">
        <w:rPr>
          <w:color w:val="auto"/>
        </w:rPr>
        <w:t xml:space="preserve">s become </w:t>
      </w:r>
      <w:r w:rsidR="00A86ADA" w:rsidRPr="004E7C66">
        <w:rPr>
          <w:color w:val="auto"/>
        </w:rPr>
        <w:t>c</w:t>
      </w:r>
      <w:r w:rsidR="00CE1BAE" w:rsidRPr="004E7C66">
        <w:rPr>
          <w:color w:val="auto"/>
        </w:rPr>
        <w:t>ommittee</w:t>
      </w:r>
      <w:r w:rsidR="00AD3A34" w:rsidRPr="004E7C66">
        <w:rPr>
          <w:color w:val="auto"/>
        </w:rPr>
        <w:t xml:space="preserve"> </w:t>
      </w:r>
      <w:r w:rsidR="00CE1BAE" w:rsidRPr="004E7C66">
        <w:rPr>
          <w:color w:val="auto"/>
        </w:rPr>
        <w:t>member</w:t>
      </w:r>
      <w:r w:rsidR="00AD3A34" w:rsidRPr="004E7C66">
        <w:rPr>
          <w:color w:val="auto"/>
        </w:rPr>
        <w:t>s</w:t>
      </w:r>
      <w:bookmarkEnd w:id="33"/>
    </w:p>
    <w:p w:rsidR="00D24390" w:rsidRPr="004E7C66" w:rsidRDefault="00D24390" w:rsidP="000E4945">
      <w:pPr>
        <w:autoSpaceDE w:val="0"/>
        <w:autoSpaceDN w:val="0"/>
        <w:adjustRightInd w:val="0"/>
        <w:spacing w:after="0" w:line="240" w:lineRule="auto"/>
        <w:jc w:val="both"/>
        <w:rPr>
          <w:rFonts w:ascii="Arial" w:hAnsi="Arial" w:cs="Arial"/>
          <w:sz w:val="20"/>
          <w:szCs w:val="20"/>
        </w:rPr>
      </w:pPr>
    </w:p>
    <w:p w:rsidR="00AD3A34" w:rsidRPr="004E7C66" w:rsidRDefault="00F377BF"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EA3BE3" w:rsidRPr="004E7C66">
        <w:rPr>
          <w:rFonts w:ascii="Arial" w:hAnsi="Arial" w:cs="Arial"/>
          <w:sz w:val="20"/>
          <w:szCs w:val="20"/>
        </w:rPr>
        <w:t>m</w:t>
      </w:r>
      <w:r w:rsidR="00CE1BAE" w:rsidRPr="004E7C66">
        <w:rPr>
          <w:rFonts w:ascii="Arial" w:hAnsi="Arial" w:cs="Arial"/>
          <w:sz w:val="20"/>
          <w:szCs w:val="20"/>
        </w:rPr>
        <w:t>ember</w:t>
      </w:r>
      <w:r w:rsidRPr="004E7C66">
        <w:rPr>
          <w:rFonts w:ascii="Arial" w:hAnsi="Arial" w:cs="Arial"/>
          <w:sz w:val="20"/>
          <w:szCs w:val="20"/>
        </w:rPr>
        <w:t xml:space="preserve"> becomes a </w:t>
      </w:r>
      <w:r w:rsidR="00EA3BE3"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w:t>
      </w:r>
      <w:r w:rsidR="00CE1BAE" w:rsidRPr="004E7C66">
        <w:rPr>
          <w:rFonts w:ascii="Arial" w:hAnsi="Arial" w:cs="Arial"/>
          <w:sz w:val="20"/>
          <w:szCs w:val="20"/>
        </w:rPr>
        <w:t>member</w:t>
      </w:r>
      <w:r w:rsidRPr="004E7C66">
        <w:rPr>
          <w:rFonts w:ascii="Arial" w:hAnsi="Arial" w:cs="Arial"/>
          <w:sz w:val="20"/>
          <w:szCs w:val="20"/>
        </w:rPr>
        <w:t xml:space="preserve"> if the </w:t>
      </w:r>
      <w:r w:rsidR="00EA3BE3"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t>
      </w:r>
    </w:p>
    <w:p w:rsidR="00AD3A34" w:rsidRPr="004E7C66" w:rsidRDefault="00F377BF" w:rsidP="0032352A">
      <w:pPr>
        <w:pStyle w:val="ListParagraph"/>
        <w:numPr>
          <w:ilvl w:val="0"/>
          <w:numId w:val="2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is elected to the </w:t>
      </w:r>
      <w:r w:rsidR="00EA3BE3" w:rsidRPr="004E7C66">
        <w:rPr>
          <w:rFonts w:ascii="Arial" w:hAnsi="Arial" w:cs="Arial"/>
          <w:sz w:val="20"/>
          <w:szCs w:val="20"/>
        </w:rPr>
        <w:t>c</w:t>
      </w:r>
      <w:r w:rsidR="00CE1BAE" w:rsidRPr="004E7C66">
        <w:rPr>
          <w:rFonts w:ascii="Arial" w:hAnsi="Arial" w:cs="Arial"/>
          <w:sz w:val="20"/>
          <w:szCs w:val="20"/>
        </w:rPr>
        <w:t>ommittee</w:t>
      </w:r>
      <w:r w:rsidR="004F41CA" w:rsidRPr="004E7C66">
        <w:rPr>
          <w:rFonts w:ascii="Arial" w:hAnsi="Arial" w:cs="Arial"/>
          <w:sz w:val="20"/>
          <w:szCs w:val="20"/>
        </w:rPr>
        <w:t xml:space="preserve"> at a</w:t>
      </w:r>
      <w:r w:rsidR="00AD3A34" w:rsidRPr="004E7C66">
        <w:rPr>
          <w:rFonts w:ascii="Arial" w:hAnsi="Arial" w:cs="Arial"/>
          <w:sz w:val="20"/>
          <w:szCs w:val="20"/>
        </w:rPr>
        <w:t xml:space="preserve"> general meeting; or</w:t>
      </w:r>
    </w:p>
    <w:p w:rsidR="00AD3A34" w:rsidRDefault="00F377BF" w:rsidP="0032352A">
      <w:pPr>
        <w:pStyle w:val="ListParagraph"/>
        <w:numPr>
          <w:ilvl w:val="0"/>
          <w:numId w:val="2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is appointed to the </w:t>
      </w:r>
      <w:r w:rsidR="00EA3BE3"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 xml:space="preserve"> by the </w:t>
      </w:r>
      <w:r w:rsidR="00EA3BE3"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to fill a</w:t>
      </w:r>
      <w:r w:rsidR="00D24390" w:rsidRPr="004E7C66">
        <w:rPr>
          <w:rFonts w:ascii="Arial" w:hAnsi="Arial" w:cs="Arial"/>
          <w:sz w:val="20"/>
          <w:szCs w:val="20"/>
        </w:rPr>
        <w:t xml:space="preserve"> </w:t>
      </w:r>
      <w:r w:rsidR="00AD3A34" w:rsidRPr="004E7C66">
        <w:rPr>
          <w:rFonts w:ascii="Arial" w:hAnsi="Arial" w:cs="Arial"/>
          <w:sz w:val="20"/>
          <w:szCs w:val="20"/>
        </w:rPr>
        <w:t>casual vacancy</w:t>
      </w:r>
      <w:r w:rsidR="004F41CA" w:rsidRPr="004E7C66">
        <w:rPr>
          <w:rFonts w:ascii="Arial" w:hAnsi="Arial" w:cs="Arial"/>
          <w:sz w:val="20"/>
          <w:szCs w:val="20"/>
        </w:rPr>
        <w:t xml:space="preserve"> under rule 3</w:t>
      </w:r>
      <w:r w:rsidR="00BE7B68">
        <w:rPr>
          <w:rFonts w:ascii="Arial" w:hAnsi="Arial" w:cs="Arial"/>
          <w:sz w:val="20"/>
          <w:szCs w:val="20"/>
        </w:rPr>
        <w:t>2</w:t>
      </w:r>
      <w:r w:rsidR="00AD3A34" w:rsidRPr="004E7C66">
        <w:rPr>
          <w:rFonts w:ascii="Arial" w:hAnsi="Arial" w:cs="Arial"/>
          <w:sz w:val="20"/>
          <w:szCs w:val="20"/>
        </w:rPr>
        <w:t>.</w:t>
      </w:r>
    </w:p>
    <w:p w:rsidR="001A3F7A" w:rsidRPr="004E7C66" w:rsidRDefault="001A3F7A" w:rsidP="001A3F7A">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AD3A34" w:rsidP="000E4945">
      <w:pPr>
        <w:pStyle w:val="Heading3"/>
        <w:spacing w:before="0"/>
        <w:jc w:val="both"/>
        <w:rPr>
          <w:color w:val="auto"/>
        </w:rPr>
      </w:pPr>
      <w:r w:rsidRPr="004E7C66">
        <w:rPr>
          <w:color w:val="auto"/>
        </w:rPr>
        <w:t xml:space="preserve"> </w:t>
      </w:r>
      <w:bookmarkStart w:id="34" w:name="_Toc462827205"/>
      <w:r w:rsidRPr="004E7C66">
        <w:rPr>
          <w:color w:val="auto"/>
        </w:rPr>
        <w:t xml:space="preserve">Nomination of </w:t>
      </w:r>
      <w:r w:rsidR="00CE1BAE" w:rsidRPr="004E7C66">
        <w:rPr>
          <w:color w:val="auto"/>
        </w:rPr>
        <w:t>committ</w:t>
      </w:r>
      <w:r w:rsidR="00CE1BAE" w:rsidRPr="004E7C66">
        <w:rPr>
          <w:rStyle w:val="Heading3Char"/>
          <w:color w:val="auto"/>
        </w:rPr>
        <w:t>e</w:t>
      </w:r>
      <w:r w:rsidR="00CE1BAE" w:rsidRPr="004E7C66">
        <w:rPr>
          <w:color w:val="auto"/>
        </w:rPr>
        <w:t>e</w:t>
      </w:r>
      <w:r w:rsidRPr="004E7C66">
        <w:rPr>
          <w:color w:val="auto"/>
        </w:rPr>
        <w:t xml:space="preserve"> </w:t>
      </w:r>
      <w:r w:rsidR="00CE1BAE" w:rsidRPr="004E7C66">
        <w:rPr>
          <w:color w:val="auto"/>
        </w:rPr>
        <w:t>member</w:t>
      </w:r>
      <w:r w:rsidRPr="004E7C66">
        <w:rPr>
          <w:color w:val="auto"/>
        </w:rPr>
        <w:t>s</w:t>
      </w:r>
      <w:bookmarkEnd w:id="34"/>
    </w:p>
    <w:p w:rsidR="00D24390" w:rsidRPr="004E7C66" w:rsidRDefault="00D24390" w:rsidP="000E4945">
      <w:pPr>
        <w:autoSpaceDE w:val="0"/>
        <w:autoSpaceDN w:val="0"/>
        <w:adjustRightInd w:val="0"/>
        <w:spacing w:after="0" w:line="240" w:lineRule="auto"/>
        <w:jc w:val="both"/>
        <w:rPr>
          <w:rFonts w:ascii="Arial" w:hAnsi="Arial" w:cs="Arial"/>
          <w:b/>
          <w:sz w:val="20"/>
          <w:szCs w:val="20"/>
        </w:rPr>
      </w:pPr>
    </w:p>
    <w:p w:rsidR="005C473A" w:rsidRPr="004E7C66" w:rsidRDefault="00AD3A34" w:rsidP="0032352A">
      <w:pPr>
        <w:pStyle w:val="ListParagraph"/>
        <w:numPr>
          <w:ilvl w:val="0"/>
          <w:numId w:val="2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At least </w:t>
      </w:r>
      <w:r w:rsidR="00A776FC" w:rsidRPr="004E7C66">
        <w:rPr>
          <w:rFonts w:ascii="Arial" w:hAnsi="Arial" w:cs="Arial"/>
          <w:sz w:val="20"/>
          <w:szCs w:val="20"/>
        </w:rPr>
        <w:t>2</w:t>
      </w:r>
      <w:r w:rsidR="00FD7DC8" w:rsidRPr="004E7C66">
        <w:rPr>
          <w:rFonts w:ascii="Arial" w:hAnsi="Arial" w:cs="Arial"/>
          <w:sz w:val="20"/>
          <w:szCs w:val="20"/>
        </w:rPr>
        <w:t>1</w:t>
      </w:r>
      <w:r w:rsidRPr="004E7C66">
        <w:rPr>
          <w:rFonts w:ascii="Arial" w:hAnsi="Arial" w:cs="Arial"/>
          <w:sz w:val="20"/>
          <w:szCs w:val="20"/>
        </w:rPr>
        <w:t xml:space="preserve"> days before </w:t>
      </w:r>
      <w:r w:rsidR="00F377BF" w:rsidRPr="004E7C66">
        <w:rPr>
          <w:rFonts w:ascii="Arial" w:hAnsi="Arial" w:cs="Arial"/>
          <w:sz w:val="20"/>
          <w:szCs w:val="20"/>
        </w:rPr>
        <w:t xml:space="preserve">an annual general meeting, the </w:t>
      </w:r>
      <w:r w:rsidR="00477BD1" w:rsidRPr="004E7C66">
        <w:rPr>
          <w:rFonts w:ascii="Arial" w:hAnsi="Arial" w:cs="Arial"/>
          <w:sz w:val="20"/>
          <w:szCs w:val="20"/>
        </w:rPr>
        <w:t>s</w:t>
      </w:r>
      <w:r w:rsidR="00455148" w:rsidRPr="004E7C66">
        <w:rPr>
          <w:rFonts w:ascii="Arial" w:hAnsi="Arial" w:cs="Arial"/>
          <w:sz w:val="20"/>
          <w:szCs w:val="20"/>
        </w:rPr>
        <w:t>ecretary</w:t>
      </w:r>
      <w:r w:rsidRPr="004E7C66">
        <w:rPr>
          <w:rFonts w:ascii="Arial" w:hAnsi="Arial" w:cs="Arial"/>
          <w:sz w:val="20"/>
          <w:szCs w:val="20"/>
        </w:rPr>
        <w:t xml:space="preserve"> must</w:t>
      </w:r>
      <w:r w:rsidR="00D24390" w:rsidRPr="004E7C66">
        <w:rPr>
          <w:rFonts w:ascii="Arial" w:hAnsi="Arial" w:cs="Arial"/>
          <w:sz w:val="20"/>
          <w:szCs w:val="20"/>
        </w:rPr>
        <w:t xml:space="preserve"> </w:t>
      </w:r>
      <w:r w:rsidRPr="004E7C66">
        <w:rPr>
          <w:rFonts w:ascii="Arial" w:hAnsi="Arial" w:cs="Arial"/>
          <w:sz w:val="20"/>
          <w:szCs w:val="20"/>
        </w:rPr>
        <w:t xml:space="preserve">send </w:t>
      </w:r>
      <w:r w:rsidR="00FD7DC8" w:rsidRPr="004E7C66">
        <w:rPr>
          <w:rFonts w:ascii="Arial" w:hAnsi="Arial" w:cs="Arial"/>
          <w:sz w:val="20"/>
          <w:szCs w:val="20"/>
        </w:rPr>
        <w:t xml:space="preserve">a </w:t>
      </w:r>
      <w:r w:rsidRPr="004E7C66">
        <w:rPr>
          <w:rFonts w:ascii="Arial" w:hAnsi="Arial" w:cs="Arial"/>
          <w:sz w:val="20"/>
          <w:szCs w:val="20"/>
        </w:rPr>
        <w:t xml:space="preserve">written notice to all the </w:t>
      </w:r>
      <w:r w:rsidR="00CE1BAE" w:rsidRPr="004E7C66">
        <w:rPr>
          <w:rFonts w:ascii="Arial" w:hAnsi="Arial" w:cs="Arial"/>
          <w:sz w:val="20"/>
          <w:szCs w:val="20"/>
        </w:rPr>
        <w:t>member</w:t>
      </w:r>
      <w:r w:rsidRPr="004E7C66">
        <w:rPr>
          <w:rFonts w:ascii="Arial" w:hAnsi="Arial" w:cs="Arial"/>
          <w:sz w:val="20"/>
          <w:szCs w:val="20"/>
        </w:rPr>
        <w:t>s —</w:t>
      </w:r>
    </w:p>
    <w:p w:rsidR="005C473A" w:rsidRPr="004E7C66" w:rsidRDefault="00AD3A34" w:rsidP="0032352A">
      <w:pPr>
        <w:pStyle w:val="ListParagraph"/>
        <w:numPr>
          <w:ilvl w:val="1"/>
          <w:numId w:val="2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calling for n</w:t>
      </w:r>
      <w:r w:rsidR="00F377BF" w:rsidRPr="004E7C66">
        <w:rPr>
          <w:rFonts w:ascii="Arial" w:hAnsi="Arial" w:cs="Arial"/>
          <w:sz w:val="20"/>
          <w:szCs w:val="20"/>
        </w:rPr>
        <w:t xml:space="preserve">ominations for election to the </w:t>
      </w:r>
      <w:r w:rsidR="00477BD1"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 and</w:t>
      </w:r>
    </w:p>
    <w:p w:rsidR="00AD3A34" w:rsidRPr="004E7C66" w:rsidRDefault="00AD3A34" w:rsidP="0032352A">
      <w:pPr>
        <w:pStyle w:val="ListParagraph"/>
        <w:numPr>
          <w:ilvl w:val="1"/>
          <w:numId w:val="2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stating the date by which nominations must be received by</w:t>
      </w:r>
      <w:r w:rsidR="00D24390" w:rsidRPr="004E7C66">
        <w:rPr>
          <w:rFonts w:ascii="Arial" w:hAnsi="Arial" w:cs="Arial"/>
          <w:sz w:val="20"/>
          <w:szCs w:val="20"/>
        </w:rPr>
        <w:t xml:space="preserve"> </w:t>
      </w:r>
      <w:r w:rsidR="00F377BF" w:rsidRPr="004E7C66">
        <w:rPr>
          <w:rFonts w:ascii="Arial" w:hAnsi="Arial" w:cs="Arial"/>
          <w:sz w:val="20"/>
          <w:szCs w:val="20"/>
        </w:rPr>
        <w:t xml:space="preserve">the </w:t>
      </w:r>
      <w:r w:rsidR="00477BD1" w:rsidRPr="004E7C66">
        <w:rPr>
          <w:rFonts w:ascii="Arial" w:hAnsi="Arial" w:cs="Arial"/>
          <w:sz w:val="20"/>
          <w:szCs w:val="20"/>
        </w:rPr>
        <w:t>s</w:t>
      </w:r>
      <w:r w:rsidR="00455148" w:rsidRPr="004E7C66">
        <w:rPr>
          <w:rFonts w:ascii="Arial" w:hAnsi="Arial" w:cs="Arial"/>
          <w:sz w:val="20"/>
          <w:szCs w:val="20"/>
        </w:rPr>
        <w:t>ecretary</w:t>
      </w:r>
      <w:r w:rsidRPr="004E7C66">
        <w:rPr>
          <w:rFonts w:ascii="Arial" w:hAnsi="Arial" w:cs="Arial"/>
          <w:sz w:val="20"/>
          <w:szCs w:val="20"/>
        </w:rPr>
        <w:t xml:space="preserve"> to comply with sub</w:t>
      </w:r>
      <w:r w:rsidR="009A259D">
        <w:rPr>
          <w:rFonts w:ascii="Arial" w:hAnsi="Arial" w:cs="Arial"/>
          <w:sz w:val="20"/>
          <w:szCs w:val="20"/>
        </w:rPr>
        <w:t xml:space="preserve"> </w:t>
      </w:r>
      <w:r w:rsidRPr="004E7C66">
        <w:rPr>
          <w:rFonts w:ascii="Arial" w:hAnsi="Arial" w:cs="Arial"/>
          <w:sz w:val="20"/>
          <w:szCs w:val="20"/>
        </w:rPr>
        <w:t>rule (2).</w:t>
      </w:r>
      <w:r w:rsidR="00D24390" w:rsidRPr="004E7C66">
        <w:rPr>
          <w:rFonts w:ascii="Arial" w:hAnsi="Arial" w:cs="Arial"/>
          <w:sz w:val="20"/>
          <w:szCs w:val="20"/>
        </w:rPr>
        <w:t xml:space="preserve"> </w:t>
      </w:r>
    </w:p>
    <w:p w:rsidR="005C473A" w:rsidRPr="004E7C66" w:rsidRDefault="005C473A" w:rsidP="000E4945">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F377BF" w:rsidP="0032352A">
      <w:pPr>
        <w:pStyle w:val="ListParagraph"/>
        <w:numPr>
          <w:ilvl w:val="0"/>
          <w:numId w:val="2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477BD1"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who wishes to be considered for election </w:t>
      </w:r>
      <w:r w:rsidRPr="004E7C66">
        <w:rPr>
          <w:rFonts w:ascii="Arial" w:hAnsi="Arial" w:cs="Arial"/>
          <w:sz w:val="20"/>
          <w:szCs w:val="20"/>
        </w:rPr>
        <w:t xml:space="preserve">to the </w:t>
      </w:r>
      <w:r w:rsidR="00477BD1" w:rsidRPr="004E7C66">
        <w:rPr>
          <w:rFonts w:ascii="Arial" w:hAnsi="Arial" w:cs="Arial"/>
          <w:sz w:val="20"/>
          <w:szCs w:val="20"/>
        </w:rPr>
        <w:t>c</w:t>
      </w:r>
      <w:r w:rsidR="00CE1BAE" w:rsidRPr="004E7C66">
        <w:rPr>
          <w:rFonts w:ascii="Arial" w:hAnsi="Arial" w:cs="Arial"/>
          <w:sz w:val="20"/>
          <w:szCs w:val="20"/>
        </w:rPr>
        <w:t>ommittee</w:t>
      </w:r>
      <w:r w:rsidR="00D24390" w:rsidRPr="004E7C66">
        <w:rPr>
          <w:rFonts w:ascii="Arial" w:hAnsi="Arial" w:cs="Arial"/>
          <w:sz w:val="20"/>
          <w:szCs w:val="20"/>
        </w:rPr>
        <w:t xml:space="preserve"> </w:t>
      </w:r>
      <w:r w:rsidR="00AD3A34" w:rsidRPr="004E7C66">
        <w:rPr>
          <w:rFonts w:ascii="Arial" w:hAnsi="Arial" w:cs="Arial"/>
          <w:sz w:val="20"/>
          <w:szCs w:val="20"/>
        </w:rPr>
        <w:t>at the annual general meeting must nominate for election by sending</w:t>
      </w:r>
      <w:r w:rsidR="00D24390" w:rsidRPr="004E7C66">
        <w:rPr>
          <w:rFonts w:ascii="Arial" w:hAnsi="Arial" w:cs="Arial"/>
          <w:sz w:val="20"/>
          <w:szCs w:val="20"/>
        </w:rPr>
        <w:t xml:space="preserve"> </w:t>
      </w:r>
      <w:r w:rsidR="00AD3A34" w:rsidRPr="004E7C66">
        <w:rPr>
          <w:rFonts w:ascii="Arial" w:hAnsi="Arial" w:cs="Arial"/>
          <w:sz w:val="20"/>
          <w:szCs w:val="20"/>
        </w:rPr>
        <w:t>written n</w:t>
      </w:r>
      <w:r w:rsidRPr="004E7C66">
        <w:rPr>
          <w:rFonts w:ascii="Arial" w:hAnsi="Arial" w:cs="Arial"/>
          <w:sz w:val="20"/>
          <w:szCs w:val="20"/>
        </w:rPr>
        <w:t xml:space="preserve">otice of the nomination to the </w:t>
      </w:r>
      <w:r w:rsidR="00477BD1" w:rsidRPr="004E7C66">
        <w:rPr>
          <w:rFonts w:ascii="Arial" w:hAnsi="Arial" w:cs="Arial"/>
          <w:sz w:val="20"/>
          <w:szCs w:val="20"/>
        </w:rPr>
        <w:t>s</w:t>
      </w:r>
      <w:r w:rsidR="00455148" w:rsidRPr="004E7C66">
        <w:rPr>
          <w:rFonts w:ascii="Arial" w:hAnsi="Arial" w:cs="Arial"/>
          <w:sz w:val="20"/>
          <w:szCs w:val="20"/>
        </w:rPr>
        <w:t>ecretary</w:t>
      </w:r>
      <w:r w:rsidR="00AD3A34" w:rsidRPr="004E7C66">
        <w:rPr>
          <w:rFonts w:ascii="Arial" w:hAnsi="Arial" w:cs="Arial"/>
          <w:sz w:val="20"/>
          <w:szCs w:val="20"/>
        </w:rPr>
        <w:t xml:space="preserve"> at least </w:t>
      </w:r>
      <w:r w:rsidR="00FD7DC8" w:rsidRPr="004E7C66">
        <w:rPr>
          <w:rFonts w:ascii="Arial" w:hAnsi="Arial" w:cs="Arial"/>
          <w:sz w:val="20"/>
          <w:szCs w:val="20"/>
        </w:rPr>
        <w:t>14</w:t>
      </w:r>
      <w:r w:rsidR="00AD3A34" w:rsidRPr="004E7C66">
        <w:rPr>
          <w:rFonts w:ascii="Arial" w:hAnsi="Arial" w:cs="Arial"/>
          <w:sz w:val="20"/>
          <w:szCs w:val="20"/>
        </w:rPr>
        <w:t xml:space="preserve"> days</w:t>
      </w:r>
      <w:r w:rsidR="00D24390" w:rsidRPr="004E7C66">
        <w:rPr>
          <w:rFonts w:ascii="Arial" w:hAnsi="Arial" w:cs="Arial"/>
          <w:sz w:val="20"/>
          <w:szCs w:val="20"/>
        </w:rPr>
        <w:t xml:space="preserve"> </w:t>
      </w:r>
      <w:r w:rsidR="00AD3A34" w:rsidRPr="004E7C66">
        <w:rPr>
          <w:rFonts w:ascii="Arial" w:hAnsi="Arial" w:cs="Arial"/>
          <w:sz w:val="20"/>
          <w:szCs w:val="20"/>
        </w:rPr>
        <w:t>before the annual general meeting.</w:t>
      </w:r>
    </w:p>
    <w:p w:rsidR="00D24390" w:rsidRPr="004E7C66" w:rsidRDefault="00D24390" w:rsidP="000E4945">
      <w:pPr>
        <w:pStyle w:val="ListParagraph"/>
        <w:autoSpaceDE w:val="0"/>
        <w:autoSpaceDN w:val="0"/>
        <w:adjustRightInd w:val="0"/>
        <w:spacing w:after="0" w:line="240" w:lineRule="auto"/>
        <w:jc w:val="both"/>
        <w:rPr>
          <w:rFonts w:ascii="Arial" w:hAnsi="Arial" w:cs="Arial"/>
          <w:sz w:val="20"/>
          <w:szCs w:val="20"/>
        </w:rPr>
      </w:pPr>
    </w:p>
    <w:p w:rsidR="00AD3A34" w:rsidRPr="004E7C66" w:rsidRDefault="00AD3A34" w:rsidP="0032352A">
      <w:pPr>
        <w:pStyle w:val="ListParagraph"/>
        <w:numPr>
          <w:ilvl w:val="0"/>
          <w:numId w:val="2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written notice must </w:t>
      </w:r>
      <w:r w:rsidR="00F377BF" w:rsidRPr="004E7C66">
        <w:rPr>
          <w:rFonts w:ascii="Arial" w:hAnsi="Arial" w:cs="Arial"/>
          <w:sz w:val="20"/>
          <w:szCs w:val="20"/>
        </w:rPr>
        <w:t xml:space="preserve">include a statement by another </w:t>
      </w:r>
      <w:r w:rsidR="00477BD1" w:rsidRPr="004E7C66">
        <w:rPr>
          <w:rFonts w:ascii="Arial" w:hAnsi="Arial" w:cs="Arial"/>
          <w:sz w:val="20"/>
          <w:szCs w:val="20"/>
        </w:rPr>
        <w:t>m</w:t>
      </w:r>
      <w:r w:rsidR="00CE1BAE" w:rsidRPr="004E7C66">
        <w:rPr>
          <w:rFonts w:ascii="Arial" w:hAnsi="Arial" w:cs="Arial"/>
          <w:sz w:val="20"/>
          <w:szCs w:val="20"/>
        </w:rPr>
        <w:t>ember</w:t>
      </w:r>
      <w:r w:rsidRPr="004E7C66">
        <w:rPr>
          <w:rFonts w:ascii="Arial" w:hAnsi="Arial" w:cs="Arial"/>
          <w:sz w:val="20"/>
          <w:szCs w:val="20"/>
        </w:rPr>
        <w:t xml:space="preserve"> in</w:t>
      </w:r>
      <w:r w:rsidR="00D24390" w:rsidRPr="004E7C66">
        <w:rPr>
          <w:rFonts w:ascii="Arial" w:hAnsi="Arial" w:cs="Arial"/>
          <w:sz w:val="20"/>
          <w:szCs w:val="20"/>
        </w:rPr>
        <w:t xml:space="preserve"> </w:t>
      </w:r>
      <w:r w:rsidRPr="004E7C66">
        <w:rPr>
          <w:rFonts w:ascii="Arial" w:hAnsi="Arial" w:cs="Arial"/>
          <w:sz w:val="20"/>
          <w:szCs w:val="20"/>
        </w:rPr>
        <w:t>support of the nomination.</w:t>
      </w:r>
    </w:p>
    <w:p w:rsidR="00D24390" w:rsidRPr="004E7C66" w:rsidRDefault="00D24390" w:rsidP="000E4945">
      <w:pPr>
        <w:pStyle w:val="ListParagraph"/>
        <w:autoSpaceDE w:val="0"/>
        <w:autoSpaceDN w:val="0"/>
        <w:adjustRightInd w:val="0"/>
        <w:spacing w:after="0" w:line="240" w:lineRule="auto"/>
        <w:jc w:val="both"/>
        <w:rPr>
          <w:rFonts w:ascii="Arial" w:hAnsi="Arial" w:cs="Arial"/>
          <w:sz w:val="20"/>
          <w:szCs w:val="20"/>
        </w:rPr>
      </w:pPr>
    </w:p>
    <w:p w:rsidR="00AD3A34" w:rsidRPr="004E7C66" w:rsidRDefault="00AD3A34" w:rsidP="000E4945">
      <w:pPr>
        <w:pStyle w:val="Heading3"/>
        <w:spacing w:before="0"/>
        <w:jc w:val="both"/>
        <w:rPr>
          <w:color w:val="auto"/>
        </w:rPr>
      </w:pPr>
      <w:bookmarkStart w:id="35" w:name="_Toc462827206"/>
      <w:r w:rsidRPr="004E7C66">
        <w:rPr>
          <w:color w:val="auto"/>
        </w:rPr>
        <w:t xml:space="preserve">Election of </w:t>
      </w:r>
      <w:r w:rsidR="00191791" w:rsidRPr="004E7C66">
        <w:rPr>
          <w:color w:val="auto"/>
        </w:rPr>
        <w:t>Committee</w:t>
      </w:r>
      <w:bookmarkEnd w:id="35"/>
    </w:p>
    <w:p w:rsidR="00D24390" w:rsidRPr="004E7C66" w:rsidRDefault="00D24390" w:rsidP="000E4945">
      <w:pPr>
        <w:autoSpaceDE w:val="0"/>
        <w:autoSpaceDN w:val="0"/>
        <w:adjustRightInd w:val="0"/>
        <w:spacing w:after="0" w:line="240" w:lineRule="auto"/>
        <w:jc w:val="both"/>
        <w:rPr>
          <w:rFonts w:ascii="Arial" w:hAnsi="Arial" w:cs="Arial"/>
          <w:sz w:val="20"/>
          <w:szCs w:val="20"/>
        </w:rPr>
      </w:pPr>
    </w:p>
    <w:p w:rsidR="00AD3A34" w:rsidRPr="00E65260" w:rsidRDefault="00AD3A34" w:rsidP="0032352A">
      <w:pPr>
        <w:pStyle w:val="ListParagraph"/>
        <w:numPr>
          <w:ilvl w:val="0"/>
          <w:numId w:val="22"/>
        </w:numPr>
        <w:autoSpaceDE w:val="0"/>
        <w:autoSpaceDN w:val="0"/>
        <w:adjustRightInd w:val="0"/>
        <w:spacing w:after="0" w:line="240" w:lineRule="auto"/>
        <w:jc w:val="both"/>
        <w:rPr>
          <w:rFonts w:ascii="Arial" w:hAnsi="Arial" w:cs="Arial"/>
          <w:sz w:val="20"/>
          <w:szCs w:val="20"/>
        </w:rPr>
      </w:pPr>
      <w:r w:rsidRPr="00E65260">
        <w:rPr>
          <w:rFonts w:ascii="Arial" w:hAnsi="Arial" w:cs="Arial"/>
          <w:sz w:val="20"/>
          <w:szCs w:val="20"/>
        </w:rPr>
        <w:t>At the annual general meeting, a</w:t>
      </w:r>
      <w:r w:rsidR="00E65260" w:rsidRPr="00E65260">
        <w:rPr>
          <w:rFonts w:ascii="Arial" w:hAnsi="Arial" w:cs="Arial"/>
          <w:sz w:val="20"/>
          <w:szCs w:val="20"/>
        </w:rPr>
        <w:t>n</w:t>
      </w:r>
      <w:r w:rsidRPr="00E65260">
        <w:rPr>
          <w:rFonts w:ascii="Arial" w:hAnsi="Arial" w:cs="Arial"/>
          <w:sz w:val="20"/>
          <w:szCs w:val="20"/>
        </w:rPr>
        <w:t xml:space="preserve"> election must be held for</w:t>
      </w:r>
      <w:r w:rsidR="00191791" w:rsidRPr="00E65260">
        <w:rPr>
          <w:rFonts w:ascii="Arial" w:hAnsi="Arial" w:cs="Arial"/>
          <w:sz w:val="20"/>
          <w:szCs w:val="20"/>
        </w:rPr>
        <w:t xml:space="preserve"> each</w:t>
      </w:r>
      <w:r w:rsidR="00D24390" w:rsidRPr="00E65260">
        <w:rPr>
          <w:rFonts w:ascii="Arial" w:hAnsi="Arial" w:cs="Arial"/>
          <w:sz w:val="20"/>
          <w:szCs w:val="20"/>
        </w:rPr>
        <w:t xml:space="preserve"> </w:t>
      </w:r>
      <w:r w:rsidR="00191791" w:rsidRPr="00E65260">
        <w:rPr>
          <w:rFonts w:ascii="Arial" w:hAnsi="Arial" w:cs="Arial"/>
          <w:sz w:val="20"/>
          <w:szCs w:val="20"/>
        </w:rPr>
        <w:t>vacancy in the Committee</w:t>
      </w:r>
      <w:r w:rsidRPr="00E65260">
        <w:rPr>
          <w:rFonts w:ascii="Arial" w:hAnsi="Arial" w:cs="Arial"/>
          <w:sz w:val="20"/>
          <w:szCs w:val="20"/>
        </w:rPr>
        <w:t>.</w:t>
      </w:r>
    </w:p>
    <w:p w:rsidR="00D24390" w:rsidRPr="004E7C66" w:rsidRDefault="00D24390" w:rsidP="000E4945">
      <w:pPr>
        <w:pStyle w:val="ListParagraph"/>
        <w:autoSpaceDE w:val="0"/>
        <w:autoSpaceDN w:val="0"/>
        <w:adjustRightInd w:val="0"/>
        <w:spacing w:after="0" w:line="240" w:lineRule="auto"/>
        <w:jc w:val="both"/>
        <w:rPr>
          <w:rFonts w:ascii="Arial" w:hAnsi="Arial" w:cs="Arial"/>
          <w:sz w:val="20"/>
          <w:szCs w:val="20"/>
        </w:rPr>
      </w:pPr>
    </w:p>
    <w:p w:rsidR="00AD3A34" w:rsidRPr="004E7C66" w:rsidRDefault="00033821" w:rsidP="0032352A">
      <w:pPr>
        <w:pStyle w:val="ListParagraph"/>
        <w:numPr>
          <w:ilvl w:val="0"/>
          <w:numId w:val="2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F377BF" w:rsidRPr="004E7C66">
        <w:rPr>
          <w:rFonts w:ascii="Arial" w:hAnsi="Arial" w:cs="Arial"/>
          <w:sz w:val="20"/>
          <w:szCs w:val="20"/>
        </w:rPr>
        <w:t xml:space="preserve">he </w:t>
      </w:r>
      <w:r w:rsidR="00BD0261">
        <w:rPr>
          <w:rFonts w:ascii="Arial" w:hAnsi="Arial" w:cs="Arial"/>
          <w:sz w:val="20"/>
          <w:szCs w:val="20"/>
        </w:rPr>
        <w:t>member</w:t>
      </w:r>
      <w:r w:rsidR="00AD3A34" w:rsidRPr="004E7C66">
        <w:rPr>
          <w:rFonts w:ascii="Arial" w:hAnsi="Arial" w:cs="Arial"/>
          <w:sz w:val="20"/>
          <w:szCs w:val="20"/>
        </w:rPr>
        <w:t>s must vote in accordance with procedures that</w:t>
      </w:r>
      <w:r w:rsidR="00D24390" w:rsidRPr="004E7C66">
        <w:rPr>
          <w:rFonts w:ascii="Arial" w:hAnsi="Arial" w:cs="Arial"/>
          <w:sz w:val="20"/>
          <w:szCs w:val="20"/>
        </w:rPr>
        <w:t xml:space="preserve"> </w:t>
      </w:r>
      <w:r w:rsidR="00F377BF" w:rsidRPr="004E7C66">
        <w:rPr>
          <w:rFonts w:ascii="Arial" w:hAnsi="Arial" w:cs="Arial"/>
          <w:sz w:val="20"/>
          <w:szCs w:val="20"/>
        </w:rPr>
        <w:t xml:space="preserve">have been determined by the </w:t>
      </w:r>
      <w:r w:rsidR="00477BD1"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to decide who is to be elected</w:t>
      </w:r>
      <w:r w:rsidR="00D24390" w:rsidRPr="004E7C66">
        <w:rPr>
          <w:rFonts w:ascii="Arial" w:hAnsi="Arial" w:cs="Arial"/>
          <w:sz w:val="20"/>
          <w:szCs w:val="20"/>
        </w:rPr>
        <w:t xml:space="preserve"> </w:t>
      </w:r>
      <w:r w:rsidR="00AD3A34" w:rsidRPr="004E7C66">
        <w:rPr>
          <w:rFonts w:ascii="Arial" w:hAnsi="Arial" w:cs="Arial"/>
          <w:sz w:val="20"/>
          <w:szCs w:val="20"/>
        </w:rPr>
        <w:t>to the position.</w:t>
      </w:r>
    </w:p>
    <w:p w:rsidR="00D24390" w:rsidRPr="004E7C66" w:rsidRDefault="00D24390" w:rsidP="000E4945">
      <w:pPr>
        <w:pStyle w:val="ListParagraph"/>
        <w:autoSpaceDE w:val="0"/>
        <w:autoSpaceDN w:val="0"/>
        <w:adjustRightInd w:val="0"/>
        <w:spacing w:after="0" w:line="240" w:lineRule="auto"/>
        <w:jc w:val="both"/>
        <w:rPr>
          <w:rFonts w:ascii="Arial" w:hAnsi="Arial" w:cs="Arial"/>
          <w:sz w:val="20"/>
          <w:szCs w:val="20"/>
        </w:rPr>
      </w:pPr>
    </w:p>
    <w:p w:rsidR="00AD3A34" w:rsidRPr="004E7C66" w:rsidRDefault="00F377BF" w:rsidP="0032352A">
      <w:pPr>
        <w:pStyle w:val="ListParagraph"/>
        <w:numPr>
          <w:ilvl w:val="0"/>
          <w:numId w:val="2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Each </w:t>
      </w:r>
      <w:r w:rsidR="00BD0261">
        <w:rPr>
          <w:rFonts w:ascii="Arial" w:hAnsi="Arial" w:cs="Arial"/>
          <w:sz w:val="20"/>
          <w:szCs w:val="20"/>
        </w:rPr>
        <w:t>member</w:t>
      </w:r>
      <w:r w:rsidR="00AD3A34" w:rsidRPr="004E7C66">
        <w:rPr>
          <w:rFonts w:ascii="Arial" w:hAnsi="Arial" w:cs="Arial"/>
          <w:sz w:val="20"/>
          <w:szCs w:val="20"/>
        </w:rPr>
        <w:t xml:space="preserve"> may vote for one</w:t>
      </w:r>
      <w:r w:rsidR="00D24390" w:rsidRPr="004E7C66">
        <w:rPr>
          <w:rFonts w:ascii="Arial" w:hAnsi="Arial" w:cs="Arial"/>
          <w:sz w:val="20"/>
          <w:szCs w:val="20"/>
        </w:rPr>
        <w:t xml:space="preserve"> </w:t>
      </w:r>
      <w:r w:rsidR="00477BD1"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who has nominated for </w:t>
      </w:r>
      <w:r w:rsidR="00191791" w:rsidRPr="004E7C66">
        <w:rPr>
          <w:rFonts w:ascii="Arial" w:hAnsi="Arial" w:cs="Arial"/>
          <w:sz w:val="20"/>
          <w:szCs w:val="20"/>
        </w:rPr>
        <w:t>each vacancy</w:t>
      </w:r>
      <w:r w:rsidR="00AD3A34" w:rsidRPr="004E7C66">
        <w:rPr>
          <w:rFonts w:ascii="Arial" w:hAnsi="Arial" w:cs="Arial"/>
          <w:sz w:val="20"/>
          <w:szCs w:val="20"/>
        </w:rPr>
        <w:t>.</w:t>
      </w:r>
    </w:p>
    <w:p w:rsidR="00D24390" w:rsidRPr="004E7C66" w:rsidRDefault="00D24390" w:rsidP="000E4945">
      <w:pPr>
        <w:pStyle w:val="ListParagraph"/>
        <w:spacing w:after="0"/>
        <w:jc w:val="both"/>
        <w:rPr>
          <w:rFonts w:ascii="Arial" w:hAnsi="Arial" w:cs="Arial"/>
          <w:sz w:val="20"/>
          <w:szCs w:val="20"/>
        </w:rPr>
      </w:pPr>
    </w:p>
    <w:p w:rsidR="00AD3A34" w:rsidRPr="004E7C66" w:rsidRDefault="00F377BF" w:rsidP="0032352A">
      <w:pPr>
        <w:pStyle w:val="ListParagraph"/>
        <w:numPr>
          <w:ilvl w:val="0"/>
          <w:numId w:val="2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477BD1"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who has nominated for </w:t>
      </w:r>
      <w:r w:rsidR="00AD3A34" w:rsidRPr="007643F7">
        <w:rPr>
          <w:rFonts w:ascii="Arial" w:hAnsi="Arial" w:cs="Arial"/>
          <w:sz w:val="20"/>
          <w:szCs w:val="20"/>
        </w:rPr>
        <w:t>the</w:t>
      </w:r>
      <w:r w:rsidR="007643F7">
        <w:rPr>
          <w:rFonts w:ascii="Arial" w:hAnsi="Arial" w:cs="Arial"/>
          <w:sz w:val="20"/>
          <w:szCs w:val="20"/>
        </w:rPr>
        <w:t xml:space="preserve"> vacancy</w:t>
      </w:r>
      <w:r w:rsidR="00191791" w:rsidRPr="004E7C66">
        <w:rPr>
          <w:rFonts w:ascii="Arial" w:hAnsi="Arial" w:cs="Arial"/>
          <w:sz w:val="20"/>
          <w:szCs w:val="20"/>
        </w:rPr>
        <w:t xml:space="preserve"> </w:t>
      </w:r>
      <w:r w:rsidR="00AD3A34" w:rsidRPr="004E7C66">
        <w:rPr>
          <w:rFonts w:ascii="Arial" w:hAnsi="Arial" w:cs="Arial"/>
          <w:sz w:val="20"/>
          <w:szCs w:val="20"/>
        </w:rPr>
        <w:t>may vote for himself</w:t>
      </w:r>
      <w:r w:rsidR="00D24390" w:rsidRPr="004E7C66">
        <w:rPr>
          <w:rFonts w:ascii="Arial" w:hAnsi="Arial" w:cs="Arial"/>
          <w:sz w:val="20"/>
          <w:szCs w:val="20"/>
        </w:rPr>
        <w:t xml:space="preserve"> </w:t>
      </w:r>
      <w:r w:rsidR="00AD3A34" w:rsidRPr="004E7C66">
        <w:rPr>
          <w:rFonts w:ascii="Arial" w:hAnsi="Arial" w:cs="Arial"/>
          <w:sz w:val="20"/>
          <w:szCs w:val="20"/>
        </w:rPr>
        <w:t>or herself.</w:t>
      </w:r>
    </w:p>
    <w:p w:rsidR="00D24390" w:rsidRPr="004E7C66" w:rsidRDefault="00D24390" w:rsidP="000E4945">
      <w:pPr>
        <w:pStyle w:val="ListParagraph"/>
        <w:spacing w:after="0"/>
        <w:jc w:val="both"/>
        <w:rPr>
          <w:rFonts w:ascii="Arial" w:hAnsi="Arial" w:cs="Arial"/>
          <w:sz w:val="20"/>
          <w:szCs w:val="20"/>
        </w:rPr>
      </w:pPr>
    </w:p>
    <w:p w:rsidR="00AD3A34" w:rsidRDefault="00A776FC" w:rsidP="0032352A">
      <w:pPr>
        <w:pStyle w:val="ListParagraph"/>
        <w:numPr>
          <w:ilvl w:val="0"/>
          <w:numId w:val="2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lastRenderedPageBreak/>
        <w:t>T</w:t>
      </w:r>
      <w:r w:rsidR="001B3E21" w:rsidRPr="004E7C66">
        <w:rPr>
          <w:rFonts w:ascii="Arial" w:hAnsi="Arial" w:cs="Arial"/>
          <w:sz w:val="20"/>
          <w:szCs w:val="20"/>
        </w:rPr>
        <w:t>he</w:t>
      </w:r>
      <w:r w:rsidRPr="004E7C66">
        <w:rPr>
          <w:rFonts w:ascii="Arial" w:hAnsi="Arial" w:cs="Arial"/>
          <w:sz w:val="20"/>
          <w:szCs w:val="20"/>
        </w:rPr>
        <w:t xml:space="preserve"> new</w:t>
      </w:r>
      <w:r w:rsidR="001B3E21" w:rsidRPr="004E7C66">
        <w:rPr>
          <w:rFonts w:ascii="Arial" w:hAnsi="Arial" w:cs="Arial"/>
          <w:sz w:val="20"/>
          <w:szCs w:val="20"/>
        </w:rPr>
        <w:t xml:space="preserve"> members</w:t>
      </w:r>
      <w:r w:rsidR="00AD3A34" w:rsidRPr="004E7C66">
        <w:rPr>
          <w:rFonts w:ascii="Arial" w:hAnsi="Arial" w:cs="Arial"/>
          <w:sz w:val="20"/>
          <w:szCs w:val="20"/>
        </w:rPr>
        <w:t xml:space="preserve"> </w:t>
      </w:r>
      <w:r w:rsidRPr="004E7C66">
        <w:rPr>
          <w:rFonts w:ascii="Arial" w:hAnsi="Arial" w:cs="Arial"/>
          <w:sz w:val="20"/>
          <w:szCs w:val="20"/>
        </w:rPr>
        <w:t>of the management committee, elected</w:t>
      </w:r>
      <w:r w:rsidR="00A86ADA" w:rsidRPr="004E7C66">
        <w:rPr>
          <w:rFonts w:ascii="Arial" w:hAnsi="Arial" w:cs="Arial"/>
          <w:sz w:val="20"/>
          <w:szCs w:val="20"/>
        </w:rPr>
        <w:t xml:space="preserve"> at</w:t>
      </w:r>
      <w:r w:rsidRPr="004E7C66">
        <w:rPr>
          <w:rFonts w:ascii="Arial" w:hAnsi="Arial" w:cs="Arial"/>
          <w:sz w:val="20"/>
          <w:szCs w:val="20"/>
        </w:rPr>
        <w:t xml:space="preserve"> the annual general meeting</w:t>
      </w:r>
      <w:r w:rsidR="00A86ADA" w:rsidRPr="004E7C66">
        <w:rPr>
          <w:rFonts w:ascii="Arial" w:hAnsi="Arial" w:cs="Arial"/>
          <w:sz w:val="20"/>
          <w:szCs w:val="20"/>
        </w:rPr>
        <w:t>,</w:t>
      </w:r>
      <w:r w:rsidRPr="004E7C66">
        <w:rPr>
          <w:rFonts w:ascii="Arial" w:hAnsi="Arial" w:cs="Arial"/>
          <w:sz w:val="20"/>
          <w:szCs w:val="20"/>
        </w:rPr>
        <w:t xml:space="preserve"> take office at the close of the meeting.</w:t>
      </w:r>
    </w:p>
    <w:p w:rsidR="00C84700" w:rsidRPr="00C84700" w:rsidRDefault="00C84700" w:rsidP="00C84700">
      <w:pPr>
        <w:pStyle w:val="ListParagraph"/>
        <w:rPr>
          <w:rFonts w:ascii="Arial" w:hAnsi="Arial" w:cs="Arial"/>
          <w:sz w:val="20"/>
          <w:szCs w:val="20"/>
        </w:rPr>
      </w:pPr>
    </w:p>
    <w:p w:rsidR="00C84700" w:rsidRPr="004E7C66" w:rsidRDefault="00C84700" w:rsidP="00C84700">
      <w:pPr>
        <w:pStyle w:val="ListParagraph"/>
        <w:autoSpaceDE w:val="0"/>
        <w:autoSpaceDN w:val="0"/>
        <w:adjustRightInd w:val="0"/>
        <w:spacing w:after="0" w:line="240" w:lineRule="auto"/>
        <w:jc w:val="both"/>
        <w:rPr>
          <w:rFonts w:ascii="Arial" w:hAnsi="Arial" w:cs="Arial"/>
          <w:sz w:val="20"/>
          <w:szCs w:val="20"/>
        </w:rPr>
      </w:pPr>
    </w:p>
    <w:p w:rsidR="00AD3A34" w:rsidRPr="004E7C66" w:rsidRDefault="00AD3A34" w:rsidP="000E4945">
      <w:pPr>
        <w:pStyle w:val="Heading3"/>
        <w:spacing w:before="0"/>
        <w:jc w:val="both"/>
        <w:rPr>
          <w:color w:val="auto"/>
        </w:rPr>
      </w:pPr>
      <w:bookmarkStart w:id="36" w:name="_Toc462827207"/>
      <w:r w:rsidRPr="004E7C66">
        <w:rPr>
          <w:color w:val="auto"/>
        </w:rPr>
        <w:t>Term of office</w:t>
      </w:r>
      <w:bookmarkEnd w:id="36"/>
    </w:p>
    <w:p w:rsidR="007B4974" w:rsidRPr="004E7C66" w:rsidRDefault="007B4974" w:rsidP="000E4945">
      <w:pPr>
        <w:pStyle w:val="ListParagraph"/>
        <w:autoSpaceDE w:val="0"/>
        <w:autoSpaceDN w:val="0"/>
        <w:adjustRightInd w:val="0"/>
        <w:spacing w:after="0" w:line="240" w:lineRule="auto"/>
        <w:jc w:val="both"/>
        <w:rPr>
          <w:rFonts w:ascii="Arial" w:hAnsi="Arial" w:cs="Arial"/>
          <w:sz w:val="20"/>
          <w:szCs w:val="20"/>
        </w:rPr>
      </w:pPr>
    </w:p>
    <w:p w:rsidR="00AD3A34" w:rsidRPr="00CA4B9A" w:rsidRDefault="00AD3A34" w:rsidP="0032352A">
      <w:pPr>
        <w:pStyle w:val="ListParagraph"/>
        <w:numPr>
          <w:ilvl w:val="0"/>
          <w:numId w:val="23"/>
        </w:numPr>
        <w:autoSpaceDE w:val="0"/>
        <w:autoSpaceDN w:val="0"/>
        <w:adjustRightInd w:val="0"/>
        <w:spacing w:after="0" w:line="240" w:lineRule="auto"/>
        <w:jc w:val="both"/>
        <w:rPr>
          <w:rFonts w:ascii="Arial" w:hAnsi="Arial" w:cs="Arial"/>
          <w:sz w:val="20"/>
          <w:szCs w:val="20"/>
        </w:rPr>
      </w:pPr>
      <w:r w:rsidRPr="00CA4B9A">
        <w:rPr>
          <w:rFonts w:ascii="Arial" w:hAnsi="Arial" w:cs="Arial"/>
          <w:sz w:val="20"/>
          <w:szCs w:val="20"/>
        </w:rPr>
        <w:t xml:space="preserve">The term of office of a </w:t>
      </w:r>
      <w:r w:rsidR="00CE1BAE" w:rsidRPr="00CA4B9A">
        <w:rPr>
          <w:rFonts w:ascii="Arial" w:hAnsi="Arial" w:cs="Arial"/>
          <w:sz w:val="20"/>
          <w:szCs w:val="20"/>
        </w:rPr>
        <w:t>committee</w:t>
      </w:r>
      <w:r w:rsidRPr="00CA4B9A">
        <w:rPr>
          <w:rFonts w:ascii="Arial" w:hAnsi="Arial" w:cs="Arial"/>
          <w:sz w:val="20"/>
          <w:szCs w:val="20"/>
        </w:rPr>
        <w:t xml:space="preserve"> </w:t>
      </w:r>
      <w:r w:rsidR="00CE1BAE" w:rsidRPr="00CA4B9A">
        <w:rPr>
          <w:rFonts w:ascii="Arial" w:hAnsi="Arial" w:cs="Arial"/>
          <w:sz w:val="20"/>
          <w:szCs w:val="20"/>
        </w:rPr>
        <w:t>member</w:t>
      </w:r>
      <w:r w:rsidRPr="00CA4B9A">
        <w:rPr>
          <w:rFonts w:ascii="Arial" w:hAnsi="Arial" w:cs="Arial"/>
          <w:sz w:val="20"/>
          <w:szCs w:val="20"/>
        </w:rPr>
        <w:t xml:space="preserve"> begins when the</w:t>
      </w:r>
      <w:r w:rsidR="007B4974" w:rsidRPr="00CA4B9A">
        <w:rPr>
          <w:rFonts w:ascii="Arial" w:hAnsi="Arial" w:cs="Arial"/>
          <w:sz w:val="20"/>
          <w:szCs w:val="20"/>
        </w:rPr>
        <w:t xml:space="preserve"> </w:t>
      </w:r>
      <w:r w:rsidR="00BF6856" w:rsidRPr="00CA4B9A">
        <w:rPr>
          <w:rFonts w:ascii="Arial" w:hAnsi="Arial" w:cs="Arial"/>
          <w:sz w:val="20"/>
          <w:szCs w:val="20"/>
        </w:rPr>
        <w:t>m</w:t>
      </w:r>
      <w:r w:rsidR="00CE1BAE" w:rsidRPr="00CA4B9A">
        <w:rPr>
          <w:rFonts w:ascii="Arial" w:hAnsi="Arial" w:cs="Arial"/>
          <w:sz w:val="20"/>
          <w:szCs w:val="20"/>
        </w:rPr>
        <w:t>ember</w:t>
      </w:r>
      <w:r w:rsidRPr="00CA4B9A">
        <w:rPr>
          <w:rFonts w:ascii="Arial" w:hAnsi="Arial" w:cs="Arial"/>
          <w:sz w:val="20"/>
          <w:szCs w:val="20"/>
        </w:rPr>
        <w:t xml:space="preserve"> —</w:t>
      </w:r>
    </w:p>
    <w:p w:rsidR="005C473A" w:rsidRPr="00CA4B9A" w:rsidRDefault="00AD3A34" w:rsidP="0032352A">
      <w:pPr>
        <w:pStyle w:val="ListParagraph"/>
        <w:numPr>
          <w:ilvl w:val="1"/>
          <w:numId w:val="23"/>
        </w:numPr>
        <w:autoSpaceDE w:val="0"/>
        <w:autoSpaceDN w:val="0"/>
        <w:adjustRightInd w:val="0"/>
        <w:spacing w:after="0" w:line="240" w:lineRule="auto"/>
        <w:jc w:val="both"/>
        <w:rPr>
          <w:rFonts w:ascii="Arial" w:hAnsi="Arial" w:cs="Arial"/>
          <w:sz w:val="20"/>
          <w:szCs w:val="20"/>
        </w:rPr>
      </w:pPr>
      <w:r w:rsidRPr="00CA4B9A">
        <w:rPr>
          <w:rFonts w:ascii="Arial" w:hAnsi="Arial" w:cs="Arial"/>
          <w:sz w:val="20"/>
          <w:szCs w:val="20"/>
        </w:rPr>
        <w:t>is elected at an annual general meeting</w:t>
      </w:r>
      <w:r w:rsidR="00BF6856" w:rsidRPr="00CA4B9A">
        <w:rPr>
          <w:rFonts w:ascii="Arial" w:hAnsi="Arial" w:cs="Arial"/>
          <w:sz w:val="20"/>
          <w:szCs w:val="20"/>
        </w:rPr>
        <w:t>; or</w:t>
      </w:r>
    </w:p>
    <w:p w:rsidR="002A59EC" w:rsidRDefault="00AD3A34" w:rsidP="0032352A">
      <w:pPr>
        <w:pStyle w:val="ListParagraph"/>
        <w:numPr>
          <w:ilvl w:val="1"/>
          <w:numId w:val="23"/>
        </w:numPr>
        <w:autoSpaceDE w:val="0"/>
        <w:autoSpaceDN w:val="0"/>
        <w:adjustRightInd w:val="0"/>
        <w:spacing w:after="0" w:line="240" w:lineRule="auto"/>
        <w:jc w:val="both"/>
        <w:rPr>
          <w:rFonts w:ascii="Arial" w:hAnsi="Arial" w:cs="Arial"/>
          <w:sz w:val="20"/>
          <w:szCs w:val="20"/>
        </w:rPr>
      </w:pPr>
      <w:r w:rsidRPr="00CA4B9A">
        <w:rPr>
          <w:rFonts w:ascii="Arial" w:hAnsi="Arial" w:cs="Arial"/>
          <w:sz w:val="20"/>
          <w:szCs w:val="20"/>
        </w:rPr>
        <w:t>is appointed to fill a casual vacancy under rule 3</w:t>
      </w:r>
      <w:r w:rsidR="00BD6D26">
        <w:rPr>
          <w:rFonts w:ascii="Arial" w:hAnsi="Arial" w:cs="Arial"/>
          <w:sz w:val="20"/>
          <w:szCs w:val="20"/>
        </w:rPr>
        <w:t>2</w:t>
      </w:r>
    </w:p>
    <w:p w:rsidR="007375E9" w:rsidRPr="00CA4B9A" w:rsidRDefault="007375E9" w:rsidP="000E4945">
      <w:pPr>
        <w:pStyle w:val="ListParagraph"/>
        <w:autoSpaceDE w:val="0"/>
        <w:autoSpaceDN w:val="0"/>
        <w:adjustRightInd w:val="0"/>
        <w:spacing w:after="0" w:line="240" w:lineRule="auto"/>
        <w:ind w:left="1440"/>
        <w:jc w:val="both"/>
        <w:rPr>
          <w:rFonts w:ascii="Arial" w:hAnsi="Arial" w:cs="Arial"/>
          <w:sz w:val="20"/>
          <w:szCs w:val="20"/>
        </w:rPr>
      </w:pPr>
    </w:p>
    <w:p w:rsidR="007B4974" w:rsidRPr="00CA4B9A" w:rsidRDefault="00AD3A34" w:rsidP="0032352A">
      <w:pPr>
        <w:pStyle w:val="ListParagraph"/>
        <w:numPr>
          <w:ilvl w:val="0"/>
          <w:numId w:val="23"/>
        </w:numPr>
        <w:autoSpaceDE w:val="0"/>
        <w:autoSpaceDN w:val="0"/>
        <w:adjustRightInd w:val="0"/>
        <w:spacing w:after="0" w:line="240" w:lineRule="auto"/>
        <w:jc w:val="both"/>
        <w:rPr>
          <w:rFonts w:ascii="Arial" w:hAnsi="Arial" w:cs="Arial"/>
          <w:sz w:val="20"/>
          <w:szCs w:val="20"/>
        </w:rPr>
      </w:pPr>
      <w:r w:rsidRPr="00CA4B9A">
        <w:rPr>
          <w:rFonts w:ascii="Arial" w:hAnsi="Arial" w:cs="Arial"/>
          <w:sz w:val="20"/>
          <w:szCs w:val="20"/>
        </w:rPr>
        <w:t>Subject to rule 3</w:t>
      </w:r>
      <w:r w:rsidR="00BD6D26">
        <w:rPr>
          <w:rFonts w:ascii="Arial" w:hAnsi="Arial" w:cs="Arial"/>
          <w:sz w:val="20"/>
          <w:szCs w:val="20"/>
        </w:rPr>
        <w:t>1</w:t>
      </w:r>
      <w:r w:rsidRPr="00CA4B9A">
        <w:rPr>
          <w:rFonts w:ascii="Arial" w:hAnsi="Arial" w:cs="Arial"/>
          <w:sz w:val="20"/>
          <w:szCs w:val="20"/>
        </w:rPr>
        <w:t xml:space="preserve">, a </w:t>
      </w:r>
      <w:r w:rsidR="00CE1BAE" w:rsidRPr="00CA4B9A">
        <w:rPr>
          <w:rFonts w:ascii="Arial" w:hAnsi="Arial" w:cs="Arial"/>
          <w:sz w:val="20"/>
          <w:szCs w:val="20"/>
        </w:rPr>
        <w:t>committee</w:t>
      </w:r>
      <w:r w:rsidRPr="00CA4B9A">
        <w:rPr>
          <w:rFonts w:ascii="Arial" w:hAnsi="Arial" w:cs="Arial"/>
          <w:sz w:val="20"/>
          <w:szCs w:val="20"/>
        </w:rPr>
        <w:t xml:space="preserve"> </w:t>
      </w:r>
      <w:r w:rsidR="00CE1BAE" w:rsidRPr="00CA4B9A">
        <w:rPr>
          <w:rFonts w:ascii="Arial" w:hAnsi="Arial" w:cs="Arial"/>
          <w:sz w:val="20"/>
          <w:szCs w:val="20"/>
        </w:rPr>
        <w:t>member</w:t>
      </w:r>
      <w:r w:rsidR="00ED207C" w:rsidRPr="00CA4B9A">
        <w:rPr>
          <w:rFonts w:ascii="Arial" w:hAnsi="Arial" w:cs="Arial"/>
          <w:sz w:val="20"/>
          <w:szCs w:val="20"/>
        </w:rPr>
        <w:t xml:space="preserve"> elected under sub-rule 1(a)</w:t>
      </w:r>
      <w:r w:rsidRPr="00CA4B9A">
        <w:rPr>
          <w:rFonts w:ascii="Arial" w:hAnsi="Arial" w:cs="Arial"/>
          <w:sz w:val="20"/>
          <w:szCs w:val="20"/>
        </w:rPr>
        <w:t xml:space="preserve"> holds office</w:t>
      </w:r>
      <w:r w:rsidR="00ED207C" w:rsidRPr="00CA4B9A">
        <w:rPr>
          <w:rFonts w:ascii="Arial" w:hAnsi="Arial" w:cs="Arial"/>
          <w:sz w:val="20"/>
          <w:szCs w:val="20"/>
        </w:rPr>
        <w:t xml:space="preserve"> for</w:t>
      </w:r>
      <w:r w:rsidR="002A59EC">
        <w:rPr>
          <w:rFonts w:ascii="Arial" w:hAnsi="Arial" w:cs="Arial"/>
          <w:sz w:val="20"/>
          <w:szCs w:val="20"/>
        </w:rPr>
        <w:t xml:space="preserve"> a</w:t>
      </w:r>
      <w:r w:rsidR="00ED207C" w:rsidRPr="00CA4B9A">
        <w:rPr>
          <w:rFonts w:ascii="Arial" w:hAnsi="Arial" w:cs="Arial"/>
          <w:sz w:val="20"/>
          <w:szCs w:val="20"/>
        </w:rPr>
        <w:t xml:space="preserve"> three (3) year</w:t>
      </w:r>
      <w:r w:rsidR="00346B50" w:rsidRPr="00CA4B9A">
        <w:rPr>
          <w:rFonts w:ascii="Arial" w:hAnsi="Arial" w:cs="Arial"/>
          <w:sz w:val="20"/>
          <w:szCs w:val="20"/>
        </w:rPr>
        <w:t xml:space="preserve"> term</w:t>
      </w:r>
      <w:r w:rsidRPr="00CA4B9A">
        <w:rPr>
          <w:rFonts w:ascii="Arial" w:hAnsi="Arial" w:cs="Arial"/>
          <w:sz w:val="20"/>
          <w:szCs w:val="20"/>
        </w:rPr>
        <w:t xml:space="preserve"> </w:t>
      </w:r>
      <w:r w:rsidR="00BD0261" w:rsidRPr="00CA4B9A">
        <w:rPr>
          <w:rFonts w:ascii="Arial" w:hAnsi="Arial" w:cs="Arial"/>
          <w:sz w:val="20"/>
          <w:szCs w:val="20"/>
        </w:rPr>
        <w:t>with</w:t>
      </w:r>
      <w:r w:rsidRPr="00CA4B9A">
        <w:rPr>
          <w:rFonts w:ascii="Arial" w:hAnsi="Arial" w:cs="Arial"/>
          <w:sz w:val="20"/>
          <w:szCs w:val="20"/>
        </w:rPr>
        <w:t xml:space="preserve"> the</w:t>
      </w:r>
      <w:r w:rsidR="007B4974" w:rsidRPr="00CA4B9A">
        <w:rPr>
          <w:rFonts w:ascii="Arial" w:hAnsi="Arial" w:cs="Arial"/>
          <w:sz w:val="20"/>
          <w:szCs w:val="20"/>
        </w:rPr>
        <w:t xml:space="preserve"> </w:t>
      </w:r>
      <w:r w:rsidRPr="00CA4B9A">
        <w:rPr>
          <w:rFonts w:ascii="Arial" w:hAnsi="Arial" w:cs="Arial"/>
          <w:sz w:val="20"/>
          <w:szCs w:val="20"/>
        </w:rPr>
        <w:t xml:space="preserve">position </w:t>
      </w:r>
      <w:r w:rsidR="00ED207C" w:rsidRPr="00CA4B9A">
        <w:rPr>
          <w:rFonts w:ascii="Arial" w:hAnsi="Arial" w:cs="Arial"/>
          <w:sz w:val="20"/>
          <w:szCs w:val="20"/>
        </w:rPr>
        <w:t>becom</w:t>
      </w:r>
      <w:r w:rsidR="00BD0261" w:rsidRPr="00CA4B9A">
        <w:rPr>
          <w:rFonts w:ascii="Arial" w:hAnsi="Arial" w:cs="Arial"/>
          <w:sz w:val="20"/>
          <w:szCs w:val="20"/>
        </w:rPr>
        <w:t>ing</w:t>
      </w:r>
      <w:r w:rsidRPr="00CA4B9A">
        <w:rPr>
          <w:rFonts w:ascii="Arial" w:hAnsi="Arial" w:cs="Arial"/>
          <w:sz w:val="20"/>
          <w:szCs w:val="20"/>
        </w:rPr>
        <w:t xml:space="preserve"> vacant at</w:t>
      </w:r>
      <w:r w:rsidR="00346B50" w:rsidRPr="00CA4B9A">
        <w:rPr>
          <w:rFonts w:ascii="Arial" w:hAnsi="Arial" w:cs="Arial"/>
          <w:sz w:val="20"/>
          <w:szCs w:val="20"/>
        </w:rPr>
        <w:t xml:space="preserve"> an</w:t>
      </w:r>
      <w:r w:rsidRPr="00CA4B9A">
        <w:rPr>
          <w:rFonts w:ascii="Arial" w:hAnsi="Arial" w:cs="Arial"/>
          <w:sz w:val="20"/>
          <w:szCs w:val="20"/>
        </w:rPr>
        <w:t xml:space="preserve"> annual</w:t>
      </w:r>
      <w:r w:rsidR="007B4974" w:rsidRPr="00CA4B9A">
        <w:rPr>
          <w:rFonts w:ascii="Arial" w:hAnsi="Arial" w:cs="Arial"/>
          <w:sz w:val="20"/>
          <w:szCs w:val="20"/>
        </w:rPr>
        <w:t xml:space="preserve"> </w:t>
      </w:r>
      <w:r w:rsidRPr="00CA4B9A">
        <w:rPr>
          <w:rFonts w:ascii="Arial" w:hAnsi="Arial" w:cs="Arial"/>
          <w:sz w:val="20"/>
          <w:szCs w:val="20"/>
        </w:rPr>
        <w:t>general meeting.</w:t>
      </w:r>
      <w:r w:rsidR="00346B50" w:rsidRPr="00CA4B9A">
        <w:rPr>
          <w:rFonts w:ascii="Arial" w:hAnsi="Arial" w:cs="Arial"/>
          <w:sz w:val="20"/>
          <w:szCs w:val="20"/>
        </w:rPr>
        <w:t xml:space="preserve"> A person appointed under </w:t>
      </w:r>
      <w:r w:rsidR="00BD0261" w:rsidRPr="00CA4B9A">
        <w:rPr>
          <w:rFonts w:ascii="Arial" w:hAnsi="Arial" w:cs="Arial"/>
          <w:sz w:val="20"/>
          <w:szCs w:val="20"/>
        </w:rPr>
        <w:t>sub-rule</w:t>
      </w:r>
      <w:r w:rsidR="00346B50" w:rsidRPr="00CA4B9A">
        <w:rPr>
          <w:rFonts w:ascii="Arial" w:hAnsi="Arial" w:cs="Arial"/>
          <w:sz w:val="20"/>
          <w:szCs w:val="20"/>
        </w:rPr>
        <w:t xml:space="preserve"> 1(b) serves until the next annual general meeting  </w:t>
      </w:r>
    </w:p>
    <w:p w:rsidR="007B4974" w:rsidRPr="00CA4B9A" w:rsidRDefault="007B4974" w:rsidP="000E4945">
      <w:pPr>
        <w:pStyle w:val="ListParagraph"/>
        <w:autoSpaceDE w:val="0"/>
        <w:autoSpaceDN w:val="0"/>
        <w:adjustRightInd w:val="0"/>
        <w:spacing w:after="0" w:line="240" w:lineRule="auto"/>
        <w:jc w:val="both"/>
        <w:rPr>
          <w:rFonts w:ascii="Arial" w:hAnsi="Arial" w:cs="Arial"/>
          <w:sz w:val="20"/>
          <w:szCs w:val="20"/>
        </w:rPr>
      </w:pPr>
    </w:p>
    <w:p w:rsidR="00AD3A34" w:rsidRDefault="00CA5B7D" w:rsidP="0032352A">
      <w:pPr>
        <w:pStyle w:val="ListParagraph"/>
        <w:numPr>
          <w:ilvl w:val="0"/>
          <w:numId w:val="23"/>
        </w:numPr>
        <w:autoSpaceDE w:val="0"/>
        <w:autoSpaceDN w:val="0"/>
        <w:adjustRightInd w:val="0"/>
        <w:spacing w:after="0" w:line="240" w:lineRule="auto"/>
        <w:jc w:val="both"/>
        <w:rPr>
          <w:rFonts w:ascii="Arial" w:hAnsi="Arial" w:cs="Arial"/>
          <w:sz w:val="20"/>
          <w:szCs w:val="20"/>
        </w:rPr>
      </w:pPr>
      <w:r w:rsidRPr="00CA4B9A">
        <w:rPr>
          <w:rFonts w:ascii="Arial" w:hAnsi="Arial" w:cs="Arial"/>
          <w:sz w:val="20"/>
          <w:szCs w:val="20"/>
        </w:rPr>
        <w:t xml:space="preserve">A </w:t>
      </w:r>
      <w:r w:rsidR="00CE1BAE" w:rsidRPr="00CA4B9A">
        <w:rPr>
          <w:rFonts w:ascii="Arial" w:hAnsi="Arial" w:cs="Arial"/>
          <w:sz w:val="20"/>
          <w:szCs w:val="20"/>
        </w:rPr>
        <w:t>committee</w:t>
      </w:r>
      <w:r w:rsidRPr="004E7C66">
        <w:rPr>
          <w:rFonts w:ascii="Arial" w:hAnsi="Arial" w:cs="Arial"/>
          <w:sz w:val="20"/>
          <w:szCs w:val="20"/>
        </w:rPr>
        <w:t xml:space="preserve"> </w:t>
      </w:r>
      <w:r w:rsidR="00BF685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t>
      </w:r>
      <w:r w:rsidR="00BD6D26">
        <w:rPr>
          <w:rFonts w:ascii="Arial" w:hAnsi="Arial" w:cs="Arial"/>
          <w:sz w:val="20"/>
          <w:szCs w:val="20"/>
        </w:rPr>
        <w:t xml:space="preserve">is eligible for </w:t>
      </w:r>
      <w:r w:rsidR="00AD3A34" w:rsidRPr="004E7C66">
        <w:rPr>
          <w:rFonts w:ascii="Arial" w:hAnsi="Arial" w:cs="Arial"/>
          <w:sz w:val="20"/>
          <w:szCs w:val="20"/>
        </w:rPr>
        <w:t>re-elected.</w:t>
      </w:r>
    </w:p>
    <w:p w:rsidR="00C84700" w:rsidRPr="004E7C66" w:rsidRDefault="00C84700" w:rsidP="00C84700">
      <w:pPr>
        <w:pStyle w:val="ListParagraph"/>
        <w:autoSpaceDE w:val="0"/>
        <w:autoSpaceDN w:val="0"/>
        <w:adjustRightInd w:val="0"/>
        <w:spacing w:after="0" w:line="240" w:lineRule="auto"/>
        <w:jc w:val="both"/>
        <w:rPr>
          <w:rFonts w:ascii="Arial" w:hAnsi="Arial" w:cs="Arial"/>
          <w:sz w:val="20"/>
          <w:szCs w:val="20"/>
        </w:rPr>
      </w:pPr>
    </w:p>
    <w:p w:rsidR="00AD3A34" w:rsidRPr="00346B50" w:rsidRDefault="00AD3A34" w:rsidP="000E4945">
      <w:pPr>
        <w:pStyle w:val="Heading3"/>
        <w:spacing w:before="0"/>
        <w:jc w:val="both"/>
        <w:rPr>
          <w:color w:val="auto"/>
        </w:rPr>
      </w:pPr>
      <w:bookmarkStart w:id="37" w:name="_Toc462827208"/>
      <w:r w:rsidRPr="00346B50">
        <w:rPr>
          <w:color w:val="auto"/>
        </w:rPr>
        <w:t>Resignation and removal from office</w:t>
      </w:r>
      <w:bookmarkEnd w:id="37"/>
    </w:p>
    <w:p w:rsidR="007B4974" w:rsidRPr="004E7C66" w:rsidRDefault="007B4974" w:rsidP="000E4945">
      <w:pPr>
        <w:autoSpaceDE w:val="0"/>
        <w:autoSpaceDN w:val="0"/>
        <w:adjustRightInd w:val="0"/>
        <w:spacing w:after="0" w:line="240" w:lineRule="auto"/>
        <w:jc w:val="both"/>
        <w:rPr>
          <w:rFonts w:ascii="Arial" w:hAnsi="Arial" w:cs="Arial"/>
          <w:b/>
          <w:sz w:val="20"/>
          <w:szCs w:val="20"/>
        </w:rPr>
      </w:pPr>
    </w:p>
    <w:p w:rsidR="007B4974" w:rsidRPr="004E7C66" w:rsidRDefault="00F377BF" w:rsidP="0032352A">
      <w:pPr>
        <w:pStyle w:val="ListParagraph"/>
        <w:numPr>
          <w:ilvl w:val="0"/>
          <w:numId w:val="2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BF6856"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 xml:space="preserve"> </w:t>
      </w:r>
      <w:r w:rsidR="00CE1BAE" w:rsidRPr="004E7C66">
        <w:rPr>
          <w:rFonts w:ascii="Arial" w:hAnsi="Arial" w:cs="Arial"/>
          <w:sz w:val="20"/>
          <w:szCs w:val="20"/>
        </w:rPr>
        <w:t>member</w:t>
      </w:r>
      <w:r w:rsidRPr="004E7C66">
        <w:rPr>
          <w:rFonts w:ascii="Arial" w:hAnsi="Arial" w:cs="Arial"/>
          <w:sz w:val="20"/>
          <w:szCs w:val="20"/>
        </w:rPr>
        <w:t xml:space="preserve"> may resign from the </w:t>
      </w:r>
      <w:r w:rsidR="00BF6856"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by written</w:t>
      </w:r>
      <w:r w:rsidR="007B4974" w:rsidRPr="004E7C66">
        <w:rPr>
          <w:rFonts w:ascii="Arial" w:hAnsi="Arial" w:cs="Arial"/>
          <w:sz w:val="20"/>
          <w:szCs w:val="20"/>
        </w:rPr>
        <w:t xml:space="preserve"> </w:t>
      </w:r>
      <w:r w:rsidRPr="004E7C66">
        <w:rPr>
          <w:rFonts w:ascii="Arial" w:hAnsi="Arial" w:cs="Arial"/>
          <w:sz w:val="20"/>
          <w:szCs w:val="20"/>
        </w:rPr>
        <w:t xml:space="preserve">notice given to the </w:t>
      </w:r>
      <w:r w:rsidR="00BF6856" w:rsidRPr="004E7C66">
        <w:rPr>
          <w:rFonts w:ascii="Arial" w:hAnsi="Arial" w:cs="Arial"/>
          <w:sz w:val="20"/>
          <w:szCs w:val="20"/>
        </w:rPr>
        <w:t>s</w:t>
      </w:r>
      <w:r w:rsidR="00455148" w:rsidRPr="004E7C66">
        <w:rPr>
          <w:rFonts w:ascii="Arial" w:hAnsi="Arial" w:cs="Arial"/>
          <w:sz w:val="20"/>
          <w:szCs w:val="20"/>
        </w:rPr>
        <w:t>ecretary</w:t>
      </w:r>
      <w:r w:rsidR="00AD3A34" w:rsidRPr="004E7C66">
        <w:rPr>
          <w:rFonts w:ascii="Arial" w:hAnsi="Arial" w:cs="Arial"/>
          <w:sz w:val="20"/>
          <w:szCs w:val="20"/>
        </w:rPr>
        <w:t xml:space="preserve"> or, if the resigning </w:t>
      </w:r>
      <w:r w:rsidR="00CE1BAE" w:rsidRPr="004E7C66">
        <w:rPr>
          <w:rFonts w:ascii="Arial" w:hAnsi="Arial" w:cs="Arial"/>
          <w:sz w:val="20"/>
          <w:szCs w:val="20"/>
        </w:rPr>
        <w:t>member</w:t>
      </w:r>
      <w:r w:rsidR="00AD3A34" w:rsidRPr="004E7C66">
        <w:rPr>
          <w:rFonts w:ascii="Arial" w:hAnsi="Arial" w:cs="Arial"/>
          <w:sz w:val="20"/>
          <w:szCs w:val="20"/>
        </w:rPr>
        <w:t xml:space="preserve"> is the</w:t>
      </w:r>
      <w:r w:rsidR="007B4974" w:rsidRPr="004E7C66">
        <w:rPr>
          <w:rFonts w:ascii="Arial" w:hAnsi="Arial" w:cs="Arial"/>
          <w:sz w:val="20"/>
          <w:szCs w:val="20"/>
        </w:rPr>
        <w:t xml:space="preserve"> </w:t>
      </w:r>
      <w:r w:rsidR="00BF6856" w:rsidRPr="004E7C66">
        <w:rPr>
          <w:rFonts w:ascii="Arial" w:hAnsi="Arial" w:cs="Arial"/>
          <w:sz w:val="20"/>
          <w:szCs w:val="20"/>
        </w:rPr>
        <w:t>s</w:t>
      </w:r>
      <w:r w:rsidR="00455148" w:rsidRPr="004E7C66">
        <w:rPr>
          <w:rFonts w:ascii="Arial" w:hAnsi="Arial" w:cs="Arial"/>
          <w:sz w:val="20"/>
          <w:szCs w:val="20"/>
        </w:rPr>
        <w:t>ecretary</w:t>
      </w:r>
      <w:r w:rsidR="00AD3A34" w:rsidRPr="004E7C66">
        <w:rPr>
          <w:rFonts w:ascii="Arial" w:hAnsi="Arial" w:cs="Arial"/>
          <w:sz w:val="20"/>
          <w:szCs w:val="20"/>
        </w:rPr>
        <w:t xml:space="preserve">, given to the </w:t>
      </w:r>
      <w:r w:rsidR="00DA2452" w:rsidRPr="004E7C66">
        <w:rPr>
          <w:rFonts w:ascii="Arial" w:hAnsi="Arial" w:cs="Arial"/>
          <w:sz w:val="20"/>
          <w:szCs w:val="20"/>
        </w:rPr>
        <w:t>chairperson</w:t>
      </w:r>
      <w:r w:rsidR="00AD3A34" w:rsidRPr="004E7C66">
        <w:rPr>
          <w:rFonts w:ascii="Arial" w:hAnsi="Arial" w:cs="Arial"/>
          <w:sz w:val="20"/>
          <w:szCs w:val="20"/>
        </w:rPr>
        <w:t>.</w:t>
      </w:r>
    </w:p>
    <w:p w:rsidR="001D603B" w:rsidRPr="004E7C66" w:rsidRDefault="001D603B" w:rsidP="000E4945">
      <w:pPr>
        <w:pStyle w:val="ListParagraph"/>
        <w:autoSpaceDE w:val="0"/>
        <w:autoSpaceDN w:val="0"/>
        <w:adjustRightInd w:val="0"/>
        <w:spacing w:after="0" w:line="240" w:lineRule="auto"/>
        <w:jc w:val="both"/>
        <w:rPr>
          <w:rFonts w:ascii="Arial" w:hAnsi="Arial" w:cs="Arial"/>
          <w:sz w:val="20"/>
          <w:szCs w:val="20"/>
        </w:rPr>
      </w:pPr>
    </w:p>
    <w:p w:rsidR="00AD3A34" w:rsidRPr="004E7C66" w:rsidRDefault="00AD3A34" w:rsidP="0032352A">
      <w:pPr>
        <w:pStyle w:val="ListParagraph"/>
        <w:numPr>
          <w:ilvl w:val="0"/>
          <w:numId w:val="2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resignation takes effect —</w:t>
      </w:r>
    </w:p>
    <w:p w:rsidR="00AD3A34" w:rsidRPr="004E7C66" w:rsidRDefault="00AD3A34" w:rsidP="0032352A">
      <w:pPr>
        <w:pStyle w:val="ListParagraph"/>
        <w:numPr>
          <w:ilvl w:val="1"/>
          <w:numId w:val="2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when</w:t>
      </w:r>
      <w:r w:rsidR="00F377BF" w:rsidRPr="004E7C66">
        <w:rPr>
          <w:rFonts w:ascii="Arial" w:hAnsi="Arial" w:cs="Arial"/>
          <w:sz w:val="20"/>
          <w:szCs w:val="20"/>
        </w:rPr>
        <w:t xml:space="preserve"> the notice is received by the </w:t>
      </w:r>
      <w:r w:rsidR="00BF6856" w:rsidRPr="004E7C66">
        <w:rPr>
          <w:rFonts w:ascii="Arial" w:hAnsi="Arial" w:cs="Arial"/>
          <w:sz w:val="20"/>
          <w:szCs w:val="20"/>
        </w:rPr>
        <w:t>s</w:t>
      </w:r>
      <w:r w:rsidR="00455148" w:rsidRPr="004E7C66">
        <w:rPr>
          <w:rFonts w:ascii="Arial" w:hAnsi="Arial" w:cs="Arial"/>
          <w:sz w:val="20"/>
          <w:szCs w:val="20"/>
        </w:rPr>
        <w:t>ecretary</w:t>
      </w:r>
      <w:r w:rsidRPr="004E7C66">
        <w:rPr>
          <w:rFonts w:ascii="Arial" w:hAnsi="Arial" w:cs="Arial"/>
          <w:sz w:val="20"/>
          <w:szCs w:val="20"/>
        </w:rPr>
        <w:t xml:space="preserve"> or </w:t>
      </w:r>
      <w:r w:rsidR="00DA2452" w:rsidRPr="004E7C66">
        <w:rPr>
          <w:rFonts w:ascii="Arial" w:hAnsi="Arial" w:cs="Arial"/>
          <w:sz w:val="20"/>
          <w:szCs w:val="20"/>
        </w:rPr>
        <w:t>chairperson</w:t>
      </w:r>
      <w:r w:rsidRPr="004E7C66">
        <w:rPr>
          <w:rFonts w:ascii="Arial" w:hAnsi="Arial" w:cs="Arial"/>
          <w:sz w:val="20"/>
          <w:szCs w:val="20"/>
        </w:rPr>
        <w:t>; or</w:t>
      </w:r>
    </w:p>
    <w:p w:rsidR="00AD3A34" w:rsidRPr="004E7C66" w:rsidRDefault="00AD3A34" w:rsidP="0032352A">
      <w:pPr>
        <w:pStyle w:val="ListParagraph"/>
        <w:numPr>
          <w:ilvl w:val="1"/>
          <w:numId w:val="2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 if a later time is stated in the notice, at the later time.</w:t>
      </w:r>
    </w:p>
    <w:p w:rsidR="001D603B" w:rsidRPr="004E7C66" w:rsidRDefault="001D603B" w:rsidP="000E4945">
      <w:pPr>
        <w:pStyle w:val="ListParagraph"/>
        <w:autoSpaceDE w:val="0"/>
        <w:autoSpaceDN w:val="0"/>
        <w:adjustRightInd w:val="0"/>
        <w:spacing w:after="0" w:line="240" w:lineRule="auto"/>
        <w:jc w:val="both"/>
        <w:rPr>
          <w:rFonts w:ascii="Arial" w:hAnsi="Arial" w:cs="Arial"/>
          <w:sz w:val="20"/>
          <w:szCs w:val="20"/>
        </w:rPr>
      </w:pPr>
    </w:p>
    <w:p w:rsidR="00AD3A34" w:rsidRPr="00ED207C" w:rsidRDefault="00BF6856" w:rsidP="0032352A">
      <w:pPr>
        <w:pStyle w:val="ListParagraph"/>
        <w:numPr>
          <w:ilvl w:val="0"/>
          <w:numId w:val="24"/>
        </w:numPr>
        <w:autoSpaceDE w:val="0"/>
        <w:autoSpaceDN w:val="0"/>
        <w:adjustRightInd w:val="0"/>
        <w:spacing w:after="0" w:line="240" w:lineRule="auto"/>
        <w:jc w:val="both"/>
        <w:rPr>
          <w:rFonts w:ascii="Arial" w:hAnsi="Arial" w:cs="Arial"/>
          <w:sz w:val="20"/>
          <w:szCs w:val="20"/>
        </w:rPr>
      </w:pPr>
      <w:r w:rsidRPr="00ED207C">
        <w:rPr>
          <w:rFonts w:ascii="Arial" w:hAnsi="Arial" w:cs="Arial"/>
          <w:sz w:val="20"/>
          <w:szCs w:val="20"/>
        </w:rPr>
        <w:t>At a g</w:t>
      </w:r>
      <w:r w:rsidR="00AD3A34" w:rsidRPr="00ED207C">
        <w:rPr>
          <w:rFonts w:ascii="Arial" w:hAnsi="Arial" w:cs="Arial"/>
          <w:sz w:val="20"/>
          <w:szCs w:val="20"/>
        </w:rPr>
        <w:t xml:space="preserve">eneral meeting, the </w:t>
      </w:r>
      <w:r w:rsidR="005B2879" w:rsidRPr="00ED207C">
        <w:rPr>
          <w:rFonts w:ascii="Arial" w:hAnsi="Arial" w:cs="Arial"/>
          <w:sz w:val="20"/>
          <w:szCs w:val="20"/>
        </w:rPr>
        <w:t>Church</w:t>
      </w:r>
      <w:r w:rsidR="00AD3A34" w:rsidRPr="00ED207C">
        <w:rPr>
          <w:rFonts w:ascii="Arial" w:hAnsi="Arial" w:cs="Arial"/>
          <w:sz w:val="20"/>
          <w:szCs w:val="20"/>
        </w:rPr>
        <w:t xml:space="preserve"> may by resolution</w:t>
      </w:r>
      <w:r w:rsidR="00ED207C" w:rsidRPr="00ED207C">
        <w:rPr>
          <w:rFonts w:ascii="Arial" w:hAnsi="Arial" w:cs="Arial"/>
          <w:sz w:val="20"/>
          <w:szCs w:val="20"/>
        </w:rPr>
        <w:t xml:space="preserve"> </w:t>
      </w:r>
      <w:r w:rsidR="00F377BF" w:rsidRPr="00ED207C">
        <w:rPr>
          <w:rFonts w:ascii="Arial" w:hAnsi="Arial" w:cs="Arial"/>
          <w:sz w:val="20"/>
          <w:szCs w:val="20"/>
        </w:rPr>
        <w:t xml:space="preserve">remove a </w:t>
      </w:r>
      <w:r w:rsidRPr="00ED207C">
        <w:rPr>
          <w:rFonts w:ascii="Arial" w:hAnsi="Arial" w:cs="Arial"/>
          <w:sz w:val="20"/>
          <w:szCs w:val="20"/>
        </w:rPr>
        <w:t>c</w:t>
      </w:r>
      <w:r w:rsidR="00CE1BAE" w:rsidRPr="00ED207C">
        <w:rPr>
          <w:rFonts w:ascii="Arial" w:hAnsi="Arial" w:cs="Arial"/>
          <w:sz w:val="20"/>
          <w:szCs w:val="20"/>
        </w:rPr>
        <w:t>ommittee</w:t>
      </w:r>
      <w:r w:rsidR="00AD3A34" w:rsidRPr="00ED207C">
        <w:rPr>
          <w:rFonts w:ascii="Arial" w:hAnsi="Arial" w:cs="Arial"/>
          <w:sz w:val="20"/>
          <w:szCs w:val="20"/>
        </w:rPr>
        <w:t xml:space="preserve"> </w:t>
      </w:r>
      <w:r w:rsidR="00CE1BAE" w:rsidRPr="00ED207C">
        <w:rPr>
          <w:rFonts w:ascii="Arial" w:hAnsi="Arial" w:cs="Arial"/>
          <w:sz w:val="20"/>
          <w:szCs w:val="20"/>
        </w:rPr>
        <w:t>member</w:t>
      </w:r>
      <w:r w:rsidR="00AD3A34" w:rsidRPr="00ED207C">
        <w:rPr>
          <w:rFonts w:ascii="Arial" w:hAnsi="Arial" w:cs="Arial"/>
          <w:sz w:val="20"/>
          <w:szCs w:val="20"/>
        </w:rPr>
        <w:t xml:space="preserve"> from office</w:t>
      </w:r>
      <w:r w:rsidR="00ED207C">
        <w:rPr>
          <w:rFonts w:ascii="Arial" w:hAnsi="Arial" w:cs="Arial"/>
          <w:sz w:val="20"/>
          <w:szCs w:val="20"/>
        </w:rPr>
        <w:t>.</w:t>
      </w:r>
    </w:p>
    <w:p w:rsidR="001D603B" w:rsidRPr="004E7C66" w:rsidRDefault="001D603B" w:rsidP="000E4945">
      <w:pPr>
        <w:pStyle w:val="ListParagraph"/>
        <w:autoSpaceDE w:val="0"/>
        <w:autoSpaceDN w:val="0"/>
        <w:adjustRightInd w:val="0"/>
        <w:spacing w:after="0" w:line="240" w:lineRule="auto"/>
        <w:jc w:val="both"/>
        <w:rPr>
          <w:rFonts w:ascii="Arial" w:hAnsi="Arial" w:cs="Arial"/>
          <w:sz w:val="20"/>
          <w:szCs w:val="20"/>
        </w:rPr>
      </w:pPr>
    </w:p>
    <w:p w:rsidR="00AD3A34" w:rsidRPr="004E7C66" w:rsidRDefault="00F377BF" w:rsidP="0032352A">
      <w:pPr>
        <w:pStyle w:val="ListParagraph"/>
        <w:numPr>
          <w:ilvl w:val="0"/>
          <w:numId w:val="2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BF6856"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w:t>
      </w:r>
      <w:r w:rsidR="00CE1BAE" w:rsidRPr="004E7C66">
        <w:rPr>
          <w:rFonts w:ascii="Arial" w:hAnsi="Arial" w:cs="Arial"/>
          <w:sz w:val="20"/>
          <w:szCs w:val="20"/>
        </w:rPr>
        <w:t>member</w:t>
      </w:r>
      <w:r w:rsidR="00AD3A34" w:rsidRPr="004E7C66">
        <w:rPr>
          <w:rFonts w:ascii="Arial" w:hAnsi="Arial" w:cs="Arial"/>
          <w:sz w:val="20"/>
          <w:szCs w:val="20"/>
        </w:rPr>
        <w:t xml:space="preserve"> who is the subject of a proposed resolution</w:t>
      </w:r>
      <w:r w:rsidR="00010F50" w:rsidRPr="004E7C66">
        <w:rPr>
          <w:rFonts w:ascii="Arial" w:hAnsi="Arial" w:cs="Arial"/>
          <w:sz w:val="20"/>
          <w:szCs w:val="20"/>
        </w:rPr>
        <w:t xml:space="preserve"> </w:t>
      </w:r>
      <w:r w:rsidR="00AD3A34" w:rsidRPr="004E7C66">
        <w:rPr>
          <w:rFonts w:ascii="Arial" w:hAnsi="Arial" w:cs="Arial"/>
          <w:sz w:val="20"/>
          <w:szCs w:val="20"/>
        </w:rPr>
        <w:t>under sub</w:t>
      </w:r>
      <w:r w:rsidR="00C463B3" w:rsidRPr="004E7C66">
        <w:rPr>
          <w:rFonts w:ascii="Arial" w:hAnsi="Arial" w:cs="Arial"/>
          <w:sz w:val="20"/>
          <w:szCs w:val="20"/>
        </w:rPr>
        <w:t xml:space="preserve"> </w:t>
      </w:r>
      <w:r w:rsidR="00AD3A34" w:rsidRPr="004E7C66">
        <w:rPr>
          <w:rFonts w:ascii="Arial" w:hAnsi="Arial" w:cs="Arial"/>
          <w:sz w:val="20"/>
          <w:szCs w:val="20"/>
        </w:rPr>
        <w:t>rule (3) may make written representations (of a</w:t>
      </w:r>
      <w:r w:rsidR="00010F50" w:rsidRPr="004E7C66">
        <w:rPr>
          <w:rFonts w:ascii="Arial" w:hAnsi="Arial" w:cs="Arial"/>
          <w:sz w:val="20"/>
          <w:szCs w:val="20"/>
        </w:rPr>
        <w:t xml:space="preserve"> </w:t>
      </w:r>
      <w:r w:rsidRPr="004E7C66">
        <w:rPr>
          <w:rFonts w:ascii="Arial" w:hAnsi="Arial" w:cs="Arial"/>
          <w:sz w:val="20"/>
          <w:szCs w:val="20"/>
        </w:rPr>
        <w:t xml:space="preserve">reasonable length) to the </w:t>
      </w:r>
      <w:r w:rsidR="00BF6856" w:rsidRPr="004E7C66">
        <w:rPr>
          <w:rFonts w:ascii="Arial" w:hAnsi="Arial" w:cs="Arial"/>
          <w:sz w:val="20"/>
          <w:szCs w:val="20"/>
        </w:rPr>
        <w:t>s</w:t>
      </w:r>
      <w:r w:rsidR="00455148" w:rsidRPr="004E7C66">
        <w:rPr>
          <w:rFonts w:ascii="Arial" w:hAnsi="Arial" w:cs="Arial"/>
          <w:sz w:val="20"/>
          <w:szCs w:val="20"/>
        </w:rPr>
        <w:t>ecretary</w:t>
      </w:r>
      <w:r w:rsidR="00AD3A34" w:rsidRPr="004E7C66">
        <w:rPr>
          <w:rFonts w:ascii="Arial" w:hAnsi="Arial" w:cs="Arial"/>
          <w:sz w:val="20"/>
          <w:szCs w:val="20"/>
        </w:rPr>
        <w:t xml:space="preserve"> or </w:t>
      </w:r>
      <w:r w:rsidR="00DA2452" w:rsidRPr="004E7C66">
        <w:rPr>
          <w:rFonts w:ascii="Arial" w:hAnsi="Arial" w:cs="Arial"/>
          <w:sz w:val="20"/>
          <w:szCs w:val="20"/>
        </w:rPr>
        <w:t>chairperson</w:t>
      </w:r>
      <w:r w:rsidR="00AD3A34" w:rsidRPr="004E7C66">
        <w:rPr>
          <w:rFonts w:ascii="Arial" w:hAnsi="Arial" w:cs="Arial"/>
          <w:sz w:val="20"/>
          <w:szCs w:val="20"/>
        </w:rPr>
        <w:t xml:space="preserve"> and may ask that the</w:t>
      </w:r>
      <w:r w:rsidR="00010F50" w:rsidRPr="004E7C66">
        <w:rPr>
          <w:rFonts w:ascii="Arial" w:hAnsi="Arial" w:cs="Arial"/>
          <w:sz w:val="20"/>
          <w:szCs w:val="20"/>
        </w:rPr>
        <w:t xml:space="preserve"> </w:t>
      </w:r>
      <w:r w:rsidR="00AD3A34" w:rsidRPr="004E7C66">
        <w:rPr>
          <w:rFonts w:ascii="Arial" w:hAnsi="Arial" w:cs="Arial"/>
          <w:sz w:val="20"/>
          <w:szCs w:val="20"/>
        </w:rPr>
        <w:t>repr</w:t>
      </w:r>
      <w:r w:rsidRPr="004E7C66">
        <w:rPr>
          <w:rFonts w:ascii="Arial" w:hAnsi="Arial" w:cs="Arial"/>
          <w:sz w:val="20"/>
          <w:szCs w:val="20"/>
        </w:rPr>
        <w:t xml:space="preserve">esentations be provided to the </w:t>
      </w:r>
      <w:r w:rsidR="00BF685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s.</w:t>
      </w:r>
    </w:p>
    <w:p w:rsidR="001D603B" w:rsidRPr="004E7C66" w:rsidRDefault="001D603B" w:rsidP="000E4945">
      <w:pPr>
        <w:pStyle w:val="ListParagraph"/>
        <w:autoSpaceDE w:val="0"/>
        <w:autoSpaceDN w:val="0"/>
        <w:adjustRightInd w:val="0"/>
        <w:spacing w:after="0" w:line="240" w:lineRule="auto"/>
        <w:jc w:val="both"/>
        <w:rPr>
          <w:rFonts w:ascii="Arial" w:hAnsi="Arial" w:cs="Arial"/>
          <w:sz w:val="20"/>
          <w:szCs w:val="20"/>
        </w:rPr>
      </w:pPr>
    </w:p>
    <w:p w:rsidR="00AD3A34" w:rsidRDefault="00F377BF" w:rsidP="0032352A">
      <w:pPr>
        <w:pStyle w:val="ListParagraph"/>
        <w:numPr>
          <w:ilvl w:val="0"/>
          <w:numId w:val="2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BF6856" w:rsidRPr="004E7C66">
        <w:rPr>
          <w:rFonts w:ascii="Arial" w:hAnsi="Arial" w:cs="Arial"/>
          <w:sz w:val="20"/>
          <w:szCs w:val="20"/>
        </w:rPr>
        <w:t>s</w:t>
      </w:r>
      <w:r w:rsidR="00455148" w:rsidRPr="004E7C66">
        <w:rPr>
          <w:rFonts w:ascii="Arial" w:hAnsi="Arial" w:cs="Arial"/>
          <w:sz w:val="20"/>
          <w:szCs w:val="20"/>
        </w:rPr>
        <w:t>ecretary</w:t>
      </w:r>
      <w:r w:rsidR="00AD3A34" w:rsidRPr="004E7C66">
        <w:rPr>
          <w:rFonts w:ascii="Arial" w:hAnsi="Arial" w:cs="Arial"/>
          <w:sz w:val="20"/>
          <w:szCs w:val="20"/>
        </w:rPr>
        <w:t xml:space="preserve"> or </w:t>
      </w:r>
      <w:r w:rsidR="00DA2452" w:rsidRPr="004E7C66">
        <w:rPr>
          <w:rFonts w:ascii="Arial" w:hAnsi="Arial" w:cs="Arial"/>
          <w:sz w:val="20"/>
          <w:szCs w:val="20"/>
        </w:rPr>
        <w:t>chairperson</w:t>
      </w:r>
      <w:r w:rsidR="00AD3A34" w:rsidRPr="004E7C66">
        <w:rPr>
          <w:rFonts w:ascii="Arial" w:hAnsi="Arial" w:cs="Arial"/>
          <w:sz w:val="20"/>
          <w:szCs w:val="20"/>
        </w:rPr>
        <w:t xml:space="preserve"> may give a copy of the representations to</w:t>
      </w:r>
      <w:r w:rsidR="00010F50" w:rsidRPr="004E7C66">
        <w:rPr>
          <w:rFonts w:ascii="Arial" w:hAnsi="Arial" w:cs="Arial"/>
          <w:sz w:val="20"/>
          <w:szCs w:val="20"/>
        </w:rPr>
        <w:t xml:space="preserve"> </w:t>
      </w:r>
      <w:r w:rsidRPr="004E7C66">
        <w:rPr>
          <w:rFonts w:ascii="Arial" w:hAnsi="Arial" w:cs="Arial"/>
          <w:sz w:val="20"/>
          <w:szCs w:val="20"/>
        </w:rPr>
        <w:t xml:space="preserve">each </w:t>
      </w:r>
      <w:r w:rsidR="00BF685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or,</w:t>
      </w:r>
      <w:r w:rsidRPr="004E7C66">
        <w:rPr>
          <w:rFonts w:ascii="Arial" w:hAnsi="Arial" w:cs="Arial"/>
          <w:sz w:val="20"/>
          <w:szCs w:val="20"/>
        </w:rPr>
        <w:t xml:space="preserve"> if they are not so given, the </w:t>
      </w:r>
      <w:r w:rsidR="00BF6856"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w:t>
      </w:r>
      <w:r w:rsidR="00CE1BAE" w:rsidRPr="004E7C66">
        <w:rPr>
          <w:rFonts w:ascii="Arial" w:hAnsi="Arial" w:cs="Arial"/>
          <w:sz w:val="20"/>
          <w:szCs w:val="20"/>
        </w:rPr>
        <w:t>member</w:t>
      </w:r>
      <w:r w:rsidR="00AD3A34" w:rsidRPr="004E7C66">
        <w:rPr>
          <w:rFonts w:ascii="Arial" w:hAnsi="Arial" w:cs="Arial"/>
          <w:sz w:val="20"/>
          <w:szCs w:val="20"/>
        </w:rPr>
        <w:t xml:space="preserve"> may</w:t>
      </w:r>
      <w:r w:rsidR="00010F50" w:rsidRPr="004E7C66">
        <w:rPr>
          <w:rFonts w:ascii="Arial" w:hAnsi="Arial" w:cs="Arial"/>
          <w:sz w:val="20"/>
          <w:szCs w:val="20"/>
        </w:rPr>
        <w:t xml:space="preserve"> </w:t>
      </w:r>
      <w:r w:rsidR="00AD3A34" w:rsidRPr="004E7C66">
        <w:rPr>
          <w:rFonts w:ascii="Arial" w:hAnsi="Arial" w:cs="Arial"/>
          <w:sz w:val="20"/>
          <w:szCs w:val="20"/>
        </w:rPr>
        <w:t>requ</w:t>
      </w:r>
      <w:r w:rsidR="00BF6856" w:rsidRPr="004E7C66">
        <w:rPr>
          <w:rFonts w:ascii="Arial" w:hAnsi="Arial" w:cs="Arial"/>
          <w:sz w:val="20"/>
          <w:szCs w:val="20"/>
        </w:rPr>
        <w:t>ire them to be read out at the g</w:t>
      </w:r>
      <w:r w:rsidR="00AD3A34" w:rsidRPr="004E7C66">
        <w:rPr>
          <w:rFonts w:ascii="Arial" w:hAnsi="Arial" w:cs="Arial"/>
          <w:sz w:val="20"/>
          <w:szCs w:val="20"/>
        </w:rPr>
        <w:t>eneral meeting at which the</w:t>
      </w:r>
      <w:r w:rsidR="00010F50" w:rsidRPr="004E7C66">
        <w:rPr>
          <w:rFonts w:ascii="Arial" w:hAnsi="Arial" w:cs="Arial"/>
          <w:sz w:val="20"/>
          <w:szCs w:val="20"/>
        </w:rPr>
        <w:t xml:space="preserve"> </w:t>
      </w:r>
      <w:r w:rsidR="00AD3A34" w:rsidRPr="004E7C66">
        <w:rPr>
          <w:rFonts w:ascii="Arial" w:hAnsi="Arial" w:cs="Arial"/>
          <w:sz w:val="20"/>
          <w:szCs w:val="20"/>
        </w:rPr>
        <w:t>resolution is to be considered.</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AD3A34" w:rsidRDefault="00AD3A34" w:rsidP="000E4945">
      <w:pPr>
        <w:pStyle w:val="Heading3"/>
        <w:spacing w:before="0"/>
        <w:jc w:val="both"/>
        <w:rPr>
          <w:color w:val="auto"/>
        </w:rPr>
      </w:pPr>
      <w:bookmarkStart w:id="38" w:name="_Toc462827209"/>
      <w:r w:rsidRPr="004E7C66">
        <w:rPr>
          <w:color w:val="auto"/>
        </w:rPr>
        <w:t xml:space="preserve">When </w:t>
      </w:r>
      <w:r w:rsidR="00CE1BAE" w:rsidRPr="004E7C66">
        <w:rPr>
          <w:color w:val="auto"/>
        </w:rPr>
        <w:t>member</w:t>
      </w:r>
      <w:r w:rsidRPr="004E7C66">
        <w:rPr>
          <w:color w:val="auto"/>
        </w:rPr>
        <w:t xml:space="preserve">ship of </w:t>
      </w:r>
      <w:r w:rsidR="00CE1BAE" w:rsidRPr="004E7C66">
        <w:rPr>
          <w:color w:val="auto"/>
        </w:rPr>
        <w:t>committee</w:t>
      </w:r>
      <w:r w:rsidRPr="004E7C66">
        <w:rPr>
          <w:color w:val="auto"/>
        </w:rPr>
        <w:t xml:space="preserve"> ceases</w:t>
      </w:r>
      <w:bookmarkEnd w:id="38"/>
    </w:p>
    <w:p w:rsidR="004435DD" w:rsidRPr="004435DD" w:rsidRDefault="004435DD" w:rsidP="000E4945">
      <w:pPr>
        <w:spacing w:after="0"/>
        <w:jc w:val="both"/>
      </w:pPr>
    </w:p>
    <w:p w:rsidR="00AD3A34" w:rsidRPr="00CA4B9A" w:rsidRDefault="00AD3A34" w:rsidP="0032352A">
      <w:pPr>
        <w:pStyle w:val="ListParagraph"/>
        <w:numPr>
          <w:ilvl w:val="0"/>
          <w:numId w:val="80"/>
        </w:numPr>
        <w:autoSpaceDE w:val="0"/>
        <w:autoSpaceDN w:val="0"/>
        <w:adjustRightInd w:val="0"/>
        <w:spacing w:after="0" w:line="240" w:lineRule="auto"/>
        <w:jc w:val="both"/>
        <w:rPr>
          <w:rFonts w:ascii="Arial" w:hAnsi="Arial" w:cs="Arial"/>
          <w:sz w:val="20"/>
          <w:szCs w:val="20"/>
        </w:rPr>
      </w:pPr>
      <w:r w:rsidRPr="004435DD">
        <w:rPr>
          <w:rFonts w:ascii="Arial" w:hAnsi="Arial" w:cs="Arial"/>
          <w:sz w:val="20"/>
          <w:szCs w:val="20"/>
        </w:rPr>
        <w:t>A person</w:t>
      </w:r>
      <w:r w:rsidRPr="00CA4B9A">
        <w:rPr>
          <w:rFonts w:ascii="Arial" w:hAnsi="Arial" w:cs="Arial"/>
          <w:sz w:val="20"/>
          <w:szCs w:val="20"/>
        </w:rPr>
        <w:t xml:space="preserve"> ce</w:t>
      </w:r>
      <w:r w:rsidR="00775267" w:rsidRPr="00CA4B9A">
        <w:rPr>
          <w:rFonts w:ascii="Arial" w:hAnsi="Arial" w:cs="Arial"/>
          <w:sz w:val="20"/>
          <w:szCs w:val="20"/>
        </w:rPr>
        <w:t xml:space="preserve">ases to be a </w:t>
      </w:r>
      <w:r w:rsidR="00BF6856" w:rsidRPr="00CA4B9A">
        <w:rPr>
          <w:rFonts w:ascii="Arial" w:hAnsi="Arial" w:cs="Arial"/>
          <w:sz w:val="20"/>
          <w:szCs w:val="20"/>
        </w:rPr>
        <w:t>c</w:t>
      </w:r>
      <w:r w:rsidR="00CE1BAE" w:rsidRPr="00CA4B9A">
        <w:rPr>
          <w:rFonts w:ascii="Arial" w:hAnsi="Arial" w:cs="Arial"/>
          <w:sz w:val="20"/>
          <w:szCs w:val="20"/>
        </w:rPr>
        <w:t>ommittee</w:t>
      </w:r>
      <w:r w:rsidRPr="00CA4B9A">
        <w:rPr>
          <w:rFonts w:ascii="Arial" w:hAnsi="Arial" w:cs="Arial"/>
          <w:sz w:val="20"/>
          <w:szCs w:val="20"/>
        </w:rPr>
        <w:t xml:space="preserve"> </w:t>
      </w:r>
      <w:r w:rsidR="00CE1BAE" w:rsidRPr="00CA4B9A">
        <w:rPr>
          <w:rFonts w:ascii="Arial" w:hAnsi="Arial" w:cs="Arial"/>
          <w:sz w:val="20"/>
          <w:szCs w:val="20"/>
        </w:rPr>
        <w:t>member</w:t>
      </w:r>
      <w:r w:rsidRPr="00CA4B9A">
        <w:rPr>
          <w:rFonts w:ascii="Arial" w:hAnsi="Arial" w:cs="Arial"/>
          <w:sz w:val="20"/>
          <w:szCs w:val="20"/>
        </w:rPr>
        <w:t xml:space="preserve"> if the person —</w:t>
      </w:r>
    </w:p>
    <w:p w:rsidR="00AD3A34" w:rsidRPr="004E7C66" w:rsidRDefault="00AD3A34" w:rsidP="0032352A">
      <w:pPr>
        <w:pStyle w:val="ListParagraph"/>
        <w:numPr>
          <w:ilvl w:val="1"/>
          <w:numId w:val="2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di</w:t>
      </w:r>
      <w:r w:rsidR="00775267" w:rsidRPr="004E7C66">
        <w:rPr>
          <w:rFonts w:ascii="Arial" w:hAnsi="Arial" w:cs="Arial"/>
          <w:sz w:val="20"/>
          <w:szCs w:val="20"/>
        </w:rPr>
        <w:t xml:space="preserve">es or otherwise ceases to be a </w:t>
      </w:r>
      <w:r w:rsidR="00BF6856" w:rsidRPr="004E7C66">
        <w:rPr>
          <w:rFonts w:ascii="Arial" w:hAnsi="Arial" w:cs="Arial"/>
          <w:sz w:val="20"/>
          <w:szCs w:val="20"/>
        </w:rPr>
        <w:t>m</w:t>
      </w:r>
      <w:r w:rsidR="00CE1BAE" w:rsidRPr="004E7C66">
        <w:rPr>
          <w:rFonts w:ascii="Arial" w:hAnsi="Arial" w:cs="Arial"/>
          <w:sz w:val="20"/>
          <w:szCs w:val="20"/>
        </w:rPr>
        <w:t>ember</w:t>
      </w:r>
      <w:r w:rsidRPr="004E7C66">
        <w:rPr>
          <w:rFonts w:ascii="Arial" w:hAnsi="Arial" w:cs="Arial"/>
          <w:sz w:val="20"/>
          <w:szCs w:val="20"/>
        </w:rPr>
        <w:t>; or</w:t>
      </w:r>
    </w:p>
    <w:p w:rsidR="00AD3A34" w:rsidRPr="004E7C66" w:rsidRDefault="00775267" w:rsidP="0032352A">
      <w:pPr>
        <w:pStyle w:val="ListParagraph"/>
        <w:numPr>
          <w:ilvl w:val="1"/>
          <w:numId w:val="2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resigns from the </w:t>
      </w:r>
      <w:r w:rsidR="00BF6856"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or is removed from office</w:t>
      </w:r>
      <w:r w:rsidR="001D603B" w:rsidRPr="004E7C66">
        <w:rPr>
          <w:rFonts w:ascii="Arial" w:hAnsi="Arial" w:cs="Arial"/>
          <w:sz w:val="20"/>
          <w:szCs w:val="20"/>
        </w:rPr>
        <w:t xml:space="preserve"> </w:t>
      </w:r>
      <w:r w:rsidR="00AD3A34" w:rsidRPr="004E7C66">
        <w:rPr>
          <w:rFonts w:ascii="Arial" w:hAnsi="Arial" w:cs="Arial"/>
          <w:sz w:val="20"/>
          <w:szCs w:val="20"/>
        </w:rPr>
        <w:t xml:space="preserve">under rule </w:t>
      </w:r>
      <w:r w:rsidR="00FD3DB4" w:rsidRPr="004E7C66">
        <w:rPr>
          <w:rFonts w:ascii="Arial" w:hAnsi="Arial" w:cs="Arial"/>
          <w:sz w:val="20"/>
          <w:szCs w:val="20"/>
        </w:rPr>
        <w:t>3</w:t>
      </w:r>
      <w:r w:rsidR="00BD6D26">
        <w:rPr>
          <w:rFonts w:ascii="Arial" w:hAnsi="Arial" w:cs="Arial"/>
          <w:sz w:val="20"/>
          <w:szCs w:val="20"/>
        </w:rPr>
        <w:t>0</w:t>
      </w:r>
      <w:r w:rsidR="00AD3A34" w:rsidRPr="004E7C66">
        <w:rPr>
          <w:rFonts w:ascii="Arial" w:hAnsi="Arial" w:cs="Arial"/>
          <w:sz w:val="20"/>
          <w:szCs w:val="20"/>
        </w:rPr>
        <w:t>; or</w:t>
      </w:r>
    </w:p>
    <w:p w:rsidR="00AD3A34" w:rsidRPr="004E7C66" w:rsidRDefault="00AD3A34" w:rsidP="0032352A">
      <w:pPr>
        <w:pStyle w:val="ListParagraph"/>
        <w:numPr>
          <w:ilvl w:val="1"/>
          <w:numId w:val="2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becomes ineligible to accept an appointment or act as a</w:t>
      </w:r>
      <w:r w:rsidR="00775267" w:rsidRPr="004E7C66">
        <w:rPr>
          <w:rFonts w:ascii="Arial" w:hAnsi="Arial" w:cs="Arial"/>
          <w:sz w:val="20"/>
          <w:szCs w:val="20"/>
        </w:rPr>
        <w:t xml:space="preserve"> </w:t>
      </w:r>
      <w:r w:rsidR="00BF6856"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 xml:space="preserve"> </w:t>
      </w:r>
      <w:r w:rsidR="00CE1BAE" w:rsidRPr="004E7C66">
        <w:rPr>
          <w:rFonts w:ascii="Arial" w:hAnsi="Arial" w:cs="Arial"/>
          <w:sz w:val="20"/>
          <w:szCs w:val="20"/>
        </w:rPr>
        <w:t>member</w:t>
      </w:r>
      <w:r w:rsidRPr="004E7C66">
        <w:rPr>
          <w:rFonts w:ascii="Arial" w:hAnsi="Arial" w:cs="Arial"/>
          <w:sz w:val="20"/>
          <w:szCs w:val="20"/>
        </w:rPr>
        <w:t xml:space="preserve"> under section 39 of the Act</w:t>
      </w:r>
      <w:r w:rsidR="00D55D69" w:rsidRPr="004E7C66">
        <w:rPr>
          <w:rFonts w:ascii="Arial" w:hAnsi="Arial" w:cs="Arial"/>
          <w:sz w:val="20"/>
          <w:szCs w:val="20"/>
        </w:rPr>
        <w:t>,</w:t>
      </w:r>
      <w:r w:rsidRPr="004E7C66">
        <w:rPr>
          <w:rFonts w:ascii="Arial" w:hAnsi="Arial" w:cs="Arial"/>
          <w:sz w:val="20"/>
          <w:szCs w:val="20"/>
        </w:rPr>
        <w:t>;</w:t>
      </w:r>
    </w:p>
    <w:p w:rsidR="00AD3A34" w:rsidRPr="004E7C66" w:rsidRDefault="00AD3A34" w:rsidP="0032352A">
      <w:pPr>
        <w:pStyle w:val="ListParagraph"/>
        <w:numPr>
          <w:ilvl w:val="1"/>
          <w:numId w:val="2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becomes </w:t>
      </w:r>
      <w:r w:rsidR="00775267" w:rsidRPr="004E7C66">
        <w:rPr>
          <w:rFonts w:ascii="Arial" w:hAnsi="Arial" w:cs="Arial"/>
          <w:sz w:val="20"/>
          <w:szCs w:val="20"/>
        </w:rPr>
        <w:t xml:space="preserve">permanently unable to act as a </w:t>
      </w:r>
      <w:r w:rsidR="00BF6856" w:rsidRPr="004E7C66">
        <w:rPr>
          <w:rFonts w:ascii="Arial" w:hAnsi="Arial" w:cs="Arial"/>
          <w:sz w:val="20"/>
          <w:szCs w:val="20"/>
        </w:rPr>
        <w:t>c</w:t>
      </w:r>
      <w:r w:rsidR="00CE1BAE" w:rsidRPr="004E7C66">
        <w:rPr>
          <w:rFonts w:ascii="Arial" w:hAnsi="Arial" w:cs="Arial"/>
          <w:sz w:val="20"/>
          <w:szCs w:val="20"/>
        </w:rPr>
        <w:t>ommittee</w:t>
      </w:r>
      <w:r w:rsidR="001D603B" w:rsidRPr="004E7C66">
        <w:rPr>
          <w:rFonts w:ascii="Arial" w:hAnsi="Arial" w:cs="Arial"/>
          <w:sz w:val="20"/>
          <w:szCs w:val="20"/>
        </w:rPr>
        <w:t xml:space="preserve"> </w:t>
      </w:r>
      <w:r w:rsidR="00CE1BAE" w:rsidRPr="004E7C66">
        <w:rPr>
          <w:rFonts w:ascii="Arial" w:hAnsi="Arial" w:cs="Arial"/>
          <w:sz w:val="20"/>
          <w:szCs w:val="20"/>
        </w:rPr>
        <w:t>member</w:t>
      </w:r>
      <w:r w:rsidRPr="004E7C66">
        <w:rPr>
          <w:rFonts w:ascii="Arial" w:hAnsi="Arial" w:cs="Arial"/>
          <w:sz w:val="20"/>
          <w:szCs w:val="20"/>
        </w:rPr>
        <w:t xml:space="preserve"> because of a mental or physical disability; or</w:t>
      </w:r>
    </w:p>
    <w:p w:rsidR="00DA064A" w:rsidRPr="004E7C66" w:rsidRDefault="00775267" w:rsidP="0032352A">
      <w:pPr>
        <w:pStyle w:val="ListParagraph"/>
        <w:numPr>
          <w:ilvl w:val="1"/>
          <w:numId w:val="2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fails to attend 3 consecutive </w:t>
      </w:r>
      <w:r w:rsidR="00CE1BAE" w:rsidRPr="004E7C66">
        <w:rPr>
          <w:rFonts w:ascii="Arial" w:hAnsi="Arial" w:cs="Arial"/>
          <w:sz w:val="20"/>
          <w:szCs w:val="20"/>
        </w:rPr>
        <w:t>Committee</w:t>
      </w:r>
      <w:r w:rsidR="00AD3A34" w:rsidRPr="004E7C66">
        <w:rPr>
          <w:rFonts w:ascii="Arial" w:hAnsi="Arial" w:cs="Arial"/>
          <w:sz w:val="20"/>
          <w:szCs w:val="20"/>
        </w:rPr>
        <w:t xml:space="preserve"> meetings, of</w:t>
      </w:r>
      <w:r w:rsidR="001D603B" w:rsidRPr="004E7C66">
        <w:rPr>
          <w:rFonts w:ascii="Arial" w:hAnsi="Arial" w:cs="Arial"/>
          <w:sz w:val="20"/>
          <w:szCs w:val="20"/>
        </w:rPr>
        <w:t xml:space="preserve"> </w:t>
      </w:r>
      <w:r w:rsidR="00AD3A34" w:rsidRPr="004E7C66">
        <w:rPr>
          <w:rFonts w:ascii="Arial" w:hAnsi="Arial" w:cs="Arial"/>
          <w:sz w:val="20"/>
          <w:szCs w:val="20"/>
        </w:rPr>
        <w:t>which the person has been given notice, without having</w:t>
      </w:r>
      <w:r w:rsidRPr="004E7C66">
        <w:rPr>
          <w:rFonts w:ascii="Arial" w:hAnsi="Arial" w:cs="Arial"/>
          <w:sz w:val="20"/>
          <w:szCs w:val="20"/>
        </w:rPr>
        <w:t xml:space="preserve"> notified the </w:t>
      </w:r>
      <w:r w:rsidR="00CE1BAE" w:rsidRPr="004E7C66">
        <w:rPr>
          <w:rFonts w:ascii="Arial" w:hAnsi="Arial" w:cs="Arial"/>
          <w:sz w:val="20"/>
          <w:szCs w:val="20"/>
        </w:rPr>
        <w:t>Committee</w:t>
      </w:r>
      <w:r w:rsidR="00045C8E" w:rsidRPr="004E7C66">
        <w:rPr>
          <w:rFonts w:ascii="Arial" w:hAnsi="Arial" w:cs="Arial"/>
          <w:sz w:val="20"/>
          <w:szCs w:val="20"/>
        </w:rPr>
        <w:t xml:space="preserve"> that the person will be unable to attend. </w:t>
      </w:r>
    </w:p>
    <w:p w:rsidR="00DA064A" w:rsidRPr="004E7C66" w:rsidRDefault="00DA064A" w:rsidP="000E4945">
      <w:pPr>
        <w:autoSpaceDE w:val="0"/>
        <w:autoSpaceDN w:val="0"/>
        <w:adjustRightInd w:val="0"/>
        <w:spacing w:after="0" w:line="240" w:lineRule="auto"/>
        <w:jc w:val="both"/>
        <w:rPr>
          <w:rFonts w:ascii="Arial" w:hAnsi="Arial" w:cs="Arial"/>
          <w:sz w:val="20"/>
          <w:szCs w:val="20"/>
        </w:rPr>
      </w:pPr>
    </w:p>
    <w:p w:rsidR="001A3F7A" w:rsidRDefault="00C71C1E" w:rsidP="0032352A">
      <w:pPr>
        <w:pStyle w:val="ListParagraph"/>
        <w:numPr>
          <w:ilvl w:val="0"/>
          <w:numId w:val="80"/>
        </w:numPr>
        <w:autoSpaceDE w:val="0"/>
        <w:autoSpaceDN w:val="0"/>
        <w:adjustRightInd w:val="0"/>
        <w:spacing w:after="0"/>
        <w:jc w:val="both"/>
        <w:rPr>
          <w:rFonts w:ascii="Arial" w:hAnsi="Arial" w:cs="Arial"/>
          <w:sz w:val="20"/>
          <w:szCs w:val="20"/>
        </w:rPr>
      </w:pPr>
      <w:r w:rsidRPr="004435DD">
        <w:rPr>
          <w:rFonts w:ascii="Arial" w:hAnsi="Arial" w:cs="Arial"/>
          <w:sz w:val="20"/>
          <w:szCs w:val="20"/>
        </w:rPr>
        <w:t>W</w:t>
      </w:r>
      <w:r w:rsidR="00D931C6" w:rsidRPr="004435DD">
        <w:rPr>
          <w:rFonts w:ascii="Arial" w:hAnsi="Arial" w:cs="Arial"/>
          <w:sz w:val="20"/>
          <w:szCs w:val="20"/>
        </w:rPr>
        <w:t xml:space="preserve">here a person ceases to be a member of the committee the Act requires that person to, as soon as practicable after their membership ceases, deliver to a member of the committee all of the relevant documents and records they hold pertaining to the management of the </w:t>
      </w:r>
      <w:r w:rsidR="005B2879" w:rsidRPr="004435DD">
        <w:rPr>
          <w:rFonts w:ascii="Arial" w:hAnsi="Arial" w:cs="Arial"/>
          <w:sz w:val="20"/>
          <w:szCs w:val="20"/>
        </w:rPr>
        <w:t>Church</w:t>
      </w:r>
      <w:r w:rsidR="00D931C6" w:rsidRPr="004435DD">
        <w:rPr>
          <w:rFonts w:ascii="Arial" w:hAnsi="Arial" w:cs="Arial"/>
          <w:sz w:val="20"/>
          <w:szCs w:val="20"/>
        </w:rPr>
        <w:t>’s affairs.</w:t>
      </w:r>
    </w:p>
    <w:p w:rsidR="00FD7DC8" w:rsidRPr="004435DD" w:rsidRDefault="00D931C6" w:rsidP="001A3F7A">
      <w:pPr>
        <w:pStyle w:val="ListParagraph"/>
        <w:autoSpaceDE w:val="0"/>
        <w:autoSpaceDN w:val="0"/>
        <w:adjustRightInd w:val="0"/>
        <w:spacing w:after="0"/>
        <w:jc w:val="both"/>
        <w:rPr>
          <w:rFonts w:ascii="Arial" w:hAnsi="Arial" w:cs="Arial"/>
          <w:sz w:val="20"/>
          <w:szCs w:val="20"/>
        </w:rPr>
      </w:pPr>
      <w:r w:rsidRPr="004435DD">
        <w:rPr>
          <w:rFonts w:ascii="Arial" w:hAnsi="Arial" w:cs="Arial"/>
          <w:sz w:val="20"/>
          <w:szCs w:val="20"/>
        </w:rPr>
        <w:t xml:space="preserve"> </w:t>
      </w:r>
    </w:p>
    <w:p w:rsidR="00AD3A34" w:rsidRPr="004E7C66" w:rsidRDefault="00AD3A34" w:rsidP="000E4945">
      <w:pPr>
        <w:pStyle w:val="Heading3"/>
        <w:spacing w:before="0"/>
        <w:jc w:val="both"/>
        <w:rPr>
          <w:color w:val="auto"/>
        </w:rPr>
      </w:pPr>
      <w:bookmarkStart w:id="39" w:name="_Toc462827210"/>
      <w:r w:rsidRPr="004E7C66">
        <w:rPr>
          <w:color w:val="auto"/>
        </w:rPr>
        <w:t>Filling casual vacancies</w:t>
      </w:r>
      <w:bookmarkEnd w:id="39"/>
    </w:p>
    <w:p w:rsidR="001D603B" w:rsidRPr="004E7C66" w:rsidRDefault="001D603B" w:rsidP="000E4945">
      <w:pPr>
        <w:autoSpaceDE w:val="0"/>
        <w:autoSpaceDN w:val="0"/>
        <w:adjustRightInd w:val="0"/>
        <w:spacing w:after="0" w:line="240" w:lineRule="auto"/>
        <w:jc w:val="both"/>
        <w:rPr>
          <w:rFonts w:ascii="Arial" w:hAnsi="Arial" w:cs="Arial"/>
          <w:b/>
          <w:sz w:val="20"/>
          <w:szCs w:val="20"/>
        </w:rPr>
      </w:pPr>
    </w:p>
    <w:p w:rsidR="00AD3A34" w:rsidRPr="004E7C66" w:rsidRDefault="00775267" w:rsidP="0032352A">
      <w:pPr>
        <w:pStyle w:val="ListParagraph"/>
        <w:numPr>
          <w:ilvl w:val="0"/>
          <w:numId w:val="2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BF6856"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 xml:space="preserve"> may appoint a </w:t>
      </w:r>
      <w:r w:rsidR="00BF685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who is eligible under</w:t>
      </w:r>
      <w:r w:rsidR="001D603B" w:rsidRPr="004E7C66">
        <w:rPr>
          <w:rFonts w:ascii="Arial" w:hAnsi="Arial" w:cs="Arial"/>
          <w:sz w:val="20"/>
          <w:szCs w:val="20"/>
        </w:rPr>
        <w:t xml:space="preserve"> </w:t>
      </w:r>
      <w:r w:rsidR="00AD3A34" w:rsidRPr="004E7C66">
        <w:rPr>
          <w:rFonts w:ascii="Arial" w:hAnsi="Arial" w:cs="Arial"/>
          <w:sz w:val="20"/>
          <w:szCs w:val="20"/>
        </w:rPr>
        <w:t>rule 2</w:t>
      </w:r>
      <w:r w:rsidR="00BE7B68">
        <w:rPr>
          <w:rFonts w:ascii="Arial" w:hAnsi="Arial" w:cs="Arial"/>
          <w:sz w:val="20"/>
          <w:szCs w:val="20"/>
        </w:rPr>
        <w:t>1</w:t>
      </w:r>
      <w:r w:rsidRPr="004E7C66">
        <w:rPr>
          <w:rFonts w:ascii="Arial" w:hAnsi="Arial" w:cs="Arial"/>
          <w:sz w:val="20"/>
          <w:szCs w:val="20"/>
        </w:rPr>
        <w:t xml:space="preserve">(4) to fill a position on the </w:t>
      </w:r>
      <w:r w:rsidR="00BF6856"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that —</w:t>
      </w:r>
    </w:p>
    <w:p w:rsidR="00AD3A34" w:rsidRPr="004E7C66" w:rsidRDefault="00AD3A34" w:rsidP="0032352A">
      <w:pPr>
        <w:pStyle w:val="ListParagraph"/>
        <w:numPr>
          <w:ilvl w:val="1"/>
          <w:numId w:val="2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has b</w:t>
      </w:r>
      <w:r w:rsidR="00FD3DB4" w:rsidRPr="004E7C66">
        <w:rPr>
          <w:rFonts w:ascii="Arial" w:hAnsi="Arial" w:cs="Arial"/>
          <w:sz w:val="20"/>
          <w:szCs w:val="20"/>
        </w:rPr>
        <w:t>ecome vacant under rule 3</w:t>
      </w:r>
      <w:r w:rsidR="00BD6D26">
        <w:rPr>
          <w:rFonts w:ascii="Arial" w:hAnsi="Arial" w:cs="Arial"/>
          <w:sz w:val="20"/>
          <w:szCs w:val="20"/>
        </w:rPr>
        <w:t>1</w:t>
      </w:r>
      <w:r w:rsidRPr="004E7C66">
        <w:rPr>
          <w:rFonts w:ascii="Arial" w:hAnsi="Arial" w:cs="Arial"/>
          <w:sz w:val="20"/>
          <w:szCs w:val="20"/>
        </w:rPr>
        <w:t>; or</w:t>
      </w:r>
    </w:p>
    <w:p w:rsidR="00AD3A34" w:rsidRPr="004E7C66" w:rsidRDefault="00AD3A34" w:rsidP="0032352A">
      <w:pPr>
        <w:pStyle w:val="ListParagraph"/>
        <w:numPr>
          <w:ilvl w:val="1"/>
          <w:numId w:val="2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was not filled by election at the most recent annual general</w:t>
      </w:r>
      <w:r w:rsidR="000F0D7B" w:rsidRPr="004E7C66">
        <w:rPr>
          <w:rFonts w:ascii="Arial" w:hAnsi="Arial" w:cs="Arial"/>
          <w:sz w:val="20"/>
          <w:szCs w:val="20"/>
        </w:rPr>
        <w:t xml:space="preserve"> </w:t>
      </w:r>
      <w:r w:rsidR="00FE2060" w:rsidRPr="004E7C66">
        <w:rPr>
          <w:rFonts w:ascii="Arial" w:hAnsi="Arial" w:cs="Arial"/>
          <w:sz w:val="20"/>
          <w:szCs w:val="20"/>
        </w:rPr>
        <w:t>meeting</w:t>
      </w:r>
      <w:r w:rsidR="00ED207C">
        <w:rPr>
          <w:rFonts w:ascii="Arial" w:hAnsi="Arial" w:cs="Arial"/>
          <w:sz w:val="20"/>
          <w:szCs w:val="20"/>
        </w:rPr>
        <w:t>.</w:t>
      </w:r>
    </w:p>
    <w:p w:rsidR="00FE2060" w:rsidRPr="004E7C66" w:rsidRDefault="00FE2060" w:rsidP="000E4945">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AD3A34" w:rsidP="0032352A">
      <w:pPr>
        <w:pStyle w:val="ListParagraph"/>
        <w:numPr>
          <w:ilvl w:val="0"/>
          <w:numId w:val="2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Subject to the requir</w:t>
      </w:r>
      <w:r w:rsidR="006C306A">
        <w:rPr>
          <w:rFonts w:ascii="Arial" w:hAnsi="Arial" w:cs="Arial"/>
          <w:sz w:val="20"/>
          <w:szCs w:val="20"/>
        </w:rPr>
        <w:t xml:space="preserve">ement for a quorum under rule </w:t>
      </w:r>
      <w:r w:rsidR="00BE7B68">
        <w:rPr>
          <w:rFonts w:ascii="Arial" w:hAnsi="Arial" w:cs="Arial"/>
          <w:sz w:val="20"/>
          <w:szCs w:val="20"/>
        </w:rPr>
        <w:t>39</w:t>
      </w:r>
      <w:r w:rsidR="00775267" w:rsidRPr="004E7C66">
        <w:rPr>
          <w:rFonts w:ascii="Arial" w:hAnsi="Arial" w:cs="Arial"/>
          <w:sz w:val="20"/>
          <w:szCs w:val="20"/>
        </w:rPr>
        <w:t xml:space="preserve">, the </w:t>
      </w:r>
      <w:r w:rsidR="00BF6856" w:rsidRPr="004E7C66">
        <w:rPr>
          <w:rFonts w:ascii="Arial" w:hAnsi="Arial" w:cs="Arial"/>
          <w:sz w:val="20"/>
          <w:szCs w:val="20"/>
        </w:rPr>
        <w:t>c</w:t>
      </w:r>
      <w:r w:rsidR="00CE1BAE" w:rsidRPr="004E7C66">
        <w:rPr>
          <w:rFonts w:ascii="Arial" w:hAnsi="Arial" w:cs="Arial"/>
          <w:sz w:val="20"/>
          <w:szCs w:val="20"/>
        </w:rPr>
        <w:t>ommittee</w:t>
      </w:r>
      <w:r w:rsidR="000F0D7B" w:rsidRPr="004E7C66">
        <w:rPr>
          <w:rFonts w:ascii="Arial" w:hAnsi="Arial" w:cs="Arial"/>
          <w:sz w:val="20"/>
          <w:szCs w:val="20"/>
        </w:rPr>
        <w:t xml:space="preserve"> </w:t>
      </w:r>
      <w:r w:rsidRPr="004E7C66">
        <w:rPr>
          <w:rFonts w:ascii="Arial" w:hAnsi="Arial" w:cs="Arial"/>
          <w:sz w:val="20"/>
          <w:szCs w:val="20"/>
        </w:rPr>
        <w:t xml:space="preserve">may continue to act despite any vacancy in its </w:t>
      </w:r>
      <w:r w:rsidR="00CE1BAE" w:rsidRPr="004E7C66">
        <w:rPr>
          <w:rFonts w:ascii="Arial" w:hAnsi="Arial" w:cs="Arial"/>
          <w:sz w:val="20"/>
          <w:szCs w:val="20"/>
        </w:rPr>
        <w:t>member</w:t>
      </w:r>
      <w:r w:rsidRPr="004E7C66">
        <w:rPr>
          <w:rFonts w:ascii="Arial" w:hAnsi="Arial" w:cs="Arial"/>
          <w:sz w:val="20"/>
          <w:szCs w:val="20"/>
        </w:rPr>
        <w:t>ship.</w:t>
      </w:r>
    </w:p>
    <w:p w:rsidR="000F0D7B" w:rsidRPr="004E7C66" w:rsidRDefault="000F0D7B" w:rsidP="000E4945">
      <w:pPr>
        <w:pStyle w:val="ListParagraph"/>
        <w:autoSpaceDE w:val="0"/>
        <w:autoSpaceDN w:val="0"/>
        <w:adjustRightInd w:val="0"/>
        <w:spacing w:after="0" w:line="240" w:lineRule="auto"/>
        <w:jc w:val="both"/>
        <w:rPr>
          <w:rFonts w:ascii="Arial" w:hAnsi="Arial" w:cs="Arial"/>
          <w:sz w:val="20"/>
          <w:szCs w:val="20"/>
        </w:rPr>
      </w:pPr>
    </w:p>
    <w:p w:rsidR="00AD3A34" w:rsidRPr="004E7C66" w:rsidRDefault="00775267" w:rsidP="0032352A">
      <w:pPr>
        <w:pStyle w:val="ListParagraph"/>
        <w:numPr>
          <w:ilvl w:val="0"/>
          <w:numId w:val="2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there are fewer </w:t>
      </w:r>
      <w:r w:rsidR="00BF6856"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w:t>
      </w:r>
      <w:r w:rsidR="00CE1BAE" w:rsidRPr="004E7C66">
        <w:rPr>
          <w:rFonts w:ascii="Arial" w:hAnsi="Arial" w:cs="Arial"/>
          <w:sz w:val="20"/>
          <w:szCs w:val="20"/>
        </w:rPr>
        <w:t>member</w:t>
      </w:r>
      <w:r w:rsidR="00AD3A34" w:rsidRPr="004E7C66">
        <w:rPr>
          <w:rFonts w:ascii="Arial" w:hAnsi="Arial" w:cs="Arial"/>
          <w:sz w:val="20"/>
          <w:szCs w:val="20"/>
        </w:rPr>
        <w:t>s than required for a quorum</w:t>
      </w:r>
      <w:r w:rsidR="000F0D7B" w:rsidRPr="004E7C66">
        <w:rPr>
          <w:rFonts w:ascii="Arial" w:hAnsi="Arial" w:cs="Arial"/>
          <w:sz w:val="20"/>
          <w:szCs w:val="20"/>
        </w:rPr>
        <w:t xml:space="preserve"> </w:t>
      </w:r>
      <w:r w:rsidR="00FD3DB4" w:rsidRPr="004E7C66">
        <w:rPr>
          <w:rFonts w:ascii="Arial" w:hAnsi="Arial" w:cs="Arial"/>
          <w:sz w:val="20"/>
          <w:szCs w:val="20"/>
        </w:rPr>
        <w:t xml:space="preserve">under rule </w:t>
      </w:r>
      <w:r w:rsidR="00BE7B68">
        <w:rPr>
          <w:rFonts w:ascii="Arial" w:hAnsi="Arial" w:cs="Arial"/>
          <w:sz w:val="20"/>
          <w:szCs w:val="20"/>
        </w:rPr>
        <w:t>39</w:t>
      </w:r>
      <w:r w:rsidRPr="004E7C66">
        <w:rPr>
          <w:rFonts w:ascii="Arial" w:hAnsi="Arial" w:cs="Arial"/>
          <w:sz w:val="20"/>
          <w:szCs w:val="20"/>
        </w:rPr>
        <w:t xml:space="preserve">, the </w:t>
      </w:r>
      <w:r w:rsidR="00BF6856"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may act only for the purpose of —</w:t>
      </w:r>
    </w:p>
    <w:p w:rsidR="00AD3A34" w:rsidRPr="004E7C66" w:rsidRDefault="00775267" w:rsidP="0032352A">
      <w:pPr>
        <w:pStyle w:val="ListParagraph"/>
        <w:numPr>
          <w:ilvl w:val="1"/>
          <w:numId w:val="2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appointing </w:t>
      </w:r>
      <w:r w:rsidR="00BF6856"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w:t>
      </w:r>
      <w:r w:rsidR="00CE1BAE" w:rsidRPr="004E7C66">
        <w:rPr>
          <w:rFonts w:ascii="Arial" w:hAnsi="Arial" w:cs="Arial"/>
          <w:sz w:val="20"/>
          <w:szCs w:val="20"/>
        </w:rPr>
        <w:t>member</w:t>
      </w:r>
      <w:r w:rsidR="00AD3A34" w:rsidRPr="004E7C66">
        <w:rPr>
          <w:rFonts w:ascii="Arial" w:hAnsi="Arial" w:cs="Arial"/>
          <w:sz w:val="20"/>
          <w:szCs w:val="20"/>
        </w:rPr>
        <w:t>s under this rule; or</w:t>
      </w:r>
    </w:p>
    <w:p w:rsidR="00AD3A34" w:rsidRDefault="00BF6856" w:rsidP="0032352A">
      <w:pPr>
        <w:pStyle w:val="ListParagraph"/>
        <w:numPr>
          <w:ilvl w:val="1"/>
          <w:numId w:val="2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convening a g</w:t>
      </w:r>
      <w:r w:rsidR="00AD3A34" w:rsidRPr="004E7C66">
        <w:rPr>
          <w:rFonts w:ascii="Arial" w:hAnsi="Arial" w:cs="Arial"/>
          <w:sz w:val="20"/>
          <w:szCs w:val="20"/>
        </w:rPr>
        <w:t>eneral meeting.</w:t>
      </w:r>
    </w:p>
    <w:p w:rsidR="001A3F7A" w:rsidRPr="004E7C66" w:rsidRDefault="001A3F7A" w:rsidP="001A3F7A">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AD3A34" w:rsidP="000E4945">
      <w:pPr>
        <w:pStyle w:val="Heading3"/>
        <w:spacing w:before="0"/>
        <w:jc w:val="both"/>
        <w:rPr>
          <w:color w:val="auto"/>
        </w:rPr>
      </w:pPr>
      <w:bookmarkStart w:id="40" w:name="_Toc462827211"/>
      <w:r w:rsidRPr="004E7C66">
        <w:rPr>
          <w:color w:val="auto"/>
        </w:rPr>
        <w:t>Validity of acts</w:t>
      </w:r>
      <w:bookmarkEnd w:id="40"/>
    </w:p>
    <w:p w:rsidR="000F0D7B" w:rsidRPr="004E7C66" w:rsidRDefault="000F0D7B" w:rsidP="000E4945">
      <w:pPr>
        <w:autoSpaceDE w:val="0"/>
        <w:autoSpaceDN w:val="0"/>
        <w:adjustRightInd w:val="0"/>
        <w:spacing w:after="0" w:line="240" w:lineRule="auto"/>
        <w:jc w:val="both"/>
        <w:rPr>
          <w:rFonts w:ascii="Arial" w:hAnsi="Arial" w:cs="Arial"/>
          <w:b/>
          <w:sz w:val="20"/>
          <w:szCs w:val="20"/>
        </w:rPr>
      </w:pPr>
    </w:p>
    <w:p w:rsidR="00AD3A34" w:rsidRDefault="00775267"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acts of a </w:t>
      </w:r>
      <w:r w:rsidR="00BF6856" w:rsidRPr="004E7C66">
        <w:rPr>
          <w:rFonts w:ascii="Arial" w:hAnsi="Arial" w:cs="Arial"/>
          <w:sz w:val="20"/>
          <w:szCs w:val="20"/>
        </w:rPr>
        <w:t>c</w:t>
      </w:r>
      <w:r w:rsidR="00CE1BAE" w:rsidRPr="004E7C66">
        <w:rPr>
          <w:rFonts w:ascii="Arial" w:hAnsi="Arial" w:cs="Arial"/>
          <w:sz w:val="20"/>
          <w:szCs w:val="20"/>
        </w:rPr>
        <w:t>ommittee</w:t>
      </w:r>
      <w:r w:rsidR="00BF6856" w:rsidRPr="004E7C66">
        <w:rPr>
          <w:rFonts w:ascii="Arial" w:hAnsi="Arial" w:cs="Arial"/>
          <w:sz w:val="20"/>
          <w:szCs w:val="20"/>
        </w:rPr>
        <w:t xml:space="preserve"> or s</w:t>
      </w:r>
      <w:r w:rsidRPr="004E7C66">
        <w:rPr>
          <w:rFonts w:ascii="Arial" w:hAnsi="Arial" w:cs="Arial"/>
          <w:sz w:val="20"/>
          <w:szCs w:val="20"/>
        </w:rPr>
        <w:t>ub</w:t>
      </w:r>
      <w:r w:rsidR="00CE1BAE" w:rsidRPr="004E7C66">
        <w:rPr>
          <w:rFonts w:ascii="Arial" w:hAnsi="Arial" w:cs="Arial"/>
          <w:sz w:val="20"/>
          <w:szCs w:val="20"/>
        </w:rPr>
        <w:t>committee</w:t>
      </w:r>
      <w:r w:rsidRPr="004E7C66">
        <w:rPr>
          <w:rFonts w:ascii="Arial" w:hAnsi="Arial" w:cs="Arial"/>
          <w:sz w:val="20"/>
          <w:szCs w:val="20"/>
        </w:rPr>
        <w:t xml:space="preserve">, or of a </w:t>
      </w:r>
      <w:r w:rsidR="00BF6856"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w:t>
      </w:r>
      <w:r w:rsidR="00CE1BAE" w:rsidRPr="004E7C66">
        <w:rPr>
          <w:rFonts w:ascii="Arial" w:hAnsi="Arial" w:cs="Arial"/>
          <w:sz w:val="20"/>
          <w:szCs w:val="20"/>
        </w:rPr>
        <w:t>member</w:t>
      </w:r>
      <w:r w:rsidR="000F0D7B" w:rsidRPr="004E7C66">
        <w:rPr>
          <w:rFonts w:ascii="Arial" w:hAnsi="Arial" w:cs="Arial"/>
          <w:sz w:val="20"/>
          <w:szCs w:val="20"/>
        </w:rPr>
        <w:t xml:space="preserve"> </w:t>
      </w:r>
      <w:r w:rsidRPr="004E7C66">
        <w:rPr>
          <w:rFonts w:ascii="Arial" w:hAnsi="Arial" w:cs="Arial"/>
          <w:sz w:val="20"/>
          <w:szCs w:val="20"/>
        </w:rPr>
        <w:t xml:space="preserve">or </w:t>
      </w:r>
      <w:r w:rsidR="00CE1BAE" w:rsidRPr="004E7C66">
        <w:rPr>
          <w:rFonts w:ascii="Arial" w:hAnsi="Arial" w:cs="Arial"/>
          <w:sz w:val="20"/>
          <w:szCs w:val="20"/>
        </w:rPr>
        <w:t>member</w:t>
      </w:r>
      <w:r w:rsidR="00BF6856" w:rsidRPr="004E7C66">
        <w:rPr>
          <w:rFonts w:ascii="Arial" w:hAnsi="Arial" w:cs="Arial"/>
          <w:sz w:val="20"/>
          <w:szCs w:val="20"/>
        </w:rPr>
        <w:t xml:space="preserve"> of a s</w:t>
      </w:r>
      <w:r w:rsidR="00AD3A34" w:rsidRPr="004E7C66">
        <w:rPr>
          <w:rFonts w:ascii="Arial" w:hAnsi="Arial" w:cs="Arial"/>
          <w:sz w:val="20"/>
          <w:szCs w:val="20"/>
        </w:rPr>
        <w:t>ub</w:t>
      </w:r>
      <w:r w:rsidR="00CE1BAE" w:rsidRPr="004E7C66">
        <w:rPr>
          <w:rFonts w:ascii="Arial" w:hAnsi="Arial" w:cs="Arial"/>
          <w:sz w:val="20"/>
          <w:szCs w:val="20"/>
        </w:rPr>
        <w:t>committee</w:t>
      </w:r>
      <w:r w:rsidR="00AD3A34" w:rsidRPr="004E7C66">
        <w:rPr>
          <w:rFonts w:ascii="Arial" w:hAnsi="Arial" w:cs="Arial"/>
          <w:sz w:val="20"/>
          <w:szCs w:val="20"/>
        </w:rPr>
        <w:t>, are valid despite any defect that may</w:t>
      </w:r>
      <w:r w:rsidR="000F0D7B" w:rsidRPr="004E7C66">
        <w:rPr>
          <w:rFonts w:ascii="Arial" w:hAnsi="Arial" w:cs="Arial"/>
          <w:sz w:val="20"/>
          <w:szCs w:val="20"/>
        </w:rPr>
        <w:t xml:space="preserve"> </w:t>
      </w:r>
      <w:r w:rsidR="00AD3A34" w:rsidRPr="004E7C66">
        <w:rPr>
          <w:rFonts w:ascii="Arial" w:hAnsi="Arial" w:cs="Arial"/>
          <w:sz w:val="20"/>
          <w:szCs w:val="20"/>
        </w:rPr>
        <w:t>afterwards be discovered in the election, appointment or qualification</w:t>
      </w:r>
      <w:r w:rsidR="000F0D7B" w:rsidRPr="004E7C66">
        <w:rPr>
          <w:rFonts w:ascii="Arial" w:hAnsi="Arial" w:cs="Arial"/>
          <w:sz w:val="20"/>
          <w:szCs w:val="20"/>
        </w:rPr>
        <w:t xml:space="preserve"> </w:t>
      </w:r>
      <w:r w:rsidRPr="004E7C66">
        <w:rPr>
          <w:rFonts w:ascii="Arial" w:hAnsi="Arial" w:cs="Arial"/>
          <w:sz w:val="20"/>
          <w:szCs w:val="20"/>
        </w:rPr>
        <w:t xml:space="preserve">of a </w:t>
      </w:r>
      <w:r w:rsidR="00BF6856"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w:t>
      </w:r>
      <w:r w:rsidR="00CE1BAE" w:rsidRPr="004E7C66">
        <w:rPr>
          <w:rFonts w:ascii="Arial" w:hAnsi="Arial" w:cs="Arial"/>
          <w:sz w:val="20"/>
          <w:szCs w:val="20"/>
        </w:rPr>
        <w:t>member</w:t>
      </w:r>
      <w:r w:rsidR="00AD3A34" w:rsidRPr="004E7C66">
        <w:rPr>
          <w:rFonts w:ascii="Arial" w:hAnsi="Arial" w:cs="Arial"/>
          <w:sz w:val="20"/>
          <w:szCs w:val="20"/>
        </w:rPr>
        <w:t xml:space="preserve"> or</w:t>
      </w:r>
      <w:r w:rsidRPr="004E7C66">
        <w:rPr>
          <w:rFonts w:ascii="Arial" w:hAnsi="Arial" w:cs="Arial"/>
          <w:sz w:val="20"/>
          <w:szCs w:val="20"/>
        </w:rPr>
        <w:t xml:space="preserve"> </w:t>
      </w:r>
      <w:r w:rsidR="00CE1BAE" w:rsidRPr="004E7C66">
        <w:rPr>
          <w:rFonts w:ascii="Arial" w:hAnsi="Arial" w:cs="Arial"/>
          <w:sz w:val="20"/>
          <w:szCs w:val="20"/>
        </w:rPr>
        <w:t>member</w:t>
      </w:r>
      <w:r w:rsidR="00BF6856" w:rsidRPr="004E7C66">
        <w:rPr>
          <w:rFonts w:ascii="Arial" w:hAnsi="Arial" w:cs="Arial"/>
          <w:sz w:val="20"/>
          <w:szCs w:val="20"/>
        </w:rPr>
        <w:t xml:space="preserve"> of a s</w:t>
      </w:r>
      <w:r w:rsidR="00AD3A34" w:rsidRPr="004E7C66">
        <w:rPr>
          <w:rFonts w:ascii="Arial" w:hAnsi="Arial" w:cs="Arial"/>
          <w:sz w:val="20"/>
          <w:szCs w:val="20"/>
        </w:rPr>
        <w:t>ub</w:t>
      </w:r>
      <w:r w:rsidR="00CE1BAE" w:rsidRPr="004E7C66">
        <w:rPr>
          <w:rFonts w:ascii="Arial" w:hAnsi="Arial" w:cs="Arial"/>
          <w:sz w:val="20"/>
          <w:szCs w:val="20"/>
        </w:rPr>
        <w:t>committee</w:t>
      </w:r>
      <w:r w:rsidR="00AD3A34" w:rsidRPr="004E7C66">
        <w:rPr>
          <w:rFonts w:ascii="Arial" w:hAnsi="Arial" w:cs="Arial"/>
          <w:sz w:val="20"/>
          <w:szCs w:val="20"/>
        </w:rPr>
        <w:t>.</w:t>
      </w:r>
    </w:p>
    <w:p w:rsidR="001A3F7A" w:rsidRPr="004E7C66" w:rsidRDefault="001A3F7A" w:rsidP="000E4945">
      <w:pPr>
        <w:autoSpaceDE w:val="0"/>
        <w:autoSpaceDN w:val="0"/>
        <w:adjustRightInd w:val="0"/>
        <w:spacing w:after="0" w:line="240" w:lineRule="auto"/>
        <w:jc w:val="both"/>
        <w:rPr>
          <w:rFonts w:ascii="Arial" w:hAnsi="Arial" w:cs="Arial"/>
          <w:sz w:val="20"/>
          <w:szCs w:val="20"/>
        </w:rPr>
      </w:pPr>
    </w:p>
    <w:p w:rsidR="002A0720" w:rsidRPr="004E7C66" w:rsidRDefault="00AD3A34" w:rsidP="000E4945">
      <w:pPr>
        <w:pStyle w:val="Heading3"/>
        <w:spacing w:before="0"/>
        <w:jc w:val="both"/>
        <w:rPr>
          <w:color w:val="auto"/>
        </w:rPr>
      </w:pPr>
      <w:bookmarkStart w:id="41" w:name="_Toc462827212"/>
      <w:r w:rsidRPr="002A0720">
        <w:rPr>
          <w:color w:val="auto"/>
        </w:rPr>
        <w:t xml:space="preserve">Payments </w:t>
      </w:r>
      <w:r w:rsidR="002A0720" w:rsidRPr="004E7C66">
        <w:rPr>
          <w:color w:val="auto"/>
        </w:rPr>
        <w:t>to committee members</w:t>
      </w:r>
      <w:bookmarkEnd w:id="41"/>
    </w:p>
    <w:p w:rsidR="002A0720" w:rsidRPr="004E7C66" w:rsidRDefault="002A0720" w:rsidP="000E4945">
      <w:pPr>
        <w:autoSpaceDE w:val="0"/>
        <w:autoSpaceDN w:val="0"/>
        <w:adjustRightInd w:val="0"/>
        <w:spacing w:after="0" w:line="240" w:lineRule="auto"/>
        <w:jc w:val="both"/>
        <w:rPr>
          <w:rFonts w:ascii="Arial" w:hAnsi="Arial" w:cs="Arial"/>
          <w:sz w:val="20"/>
          <w:szCs w:val="20"/>
        </w:rPr>
      </w:pPr>
    </w:p>
    <w:p w:rsidR="002A0720" w:rsidRPr="006C306A" w:rsidRDefault="002A0720" w:rsidP="006C306A">
      <w:pPr>
        <w:autoSpaceDE w:val="0"/>
        <w:autoSpaceDN w:val="0"/>
        <w:adjustRightInd w:val="0"/>
        <w:spacing w:after="0" w:line="240" w:lineRule="auto"/>
        <w:jc w:val="both"/>
        <w:rPr>
          <w:rFonts w:ascii="Arial" w:hAnsi="Arial" w:cs="Arial"/>
          <w:sz w:val="20"/>
          <w:szCs w:val="20"/>
        </w:rPr>
      </w:pPr>
      <w:r w:rsidRPr="006C306A">
        <w:rPr>
          <w:rFonts w:ascii="Arial" w:hAnsi="Arial" w:cs="Arial"/>
          <w:sz w:val="20"/>
          <w:szCs w:val="20"/>
        </w:rPr>
        <w:t xml:space="preserve">A committee member is entitled to be paid out of the funds of the Association for any out-of-pocket expenses properly incurred in </w:t>
      </w:r>
      <w:r w:rsidR="008A0B1F" w:rsidRPr="006C306A">
        <w:rPr>
          <w:rFonts w:ascii="Arial" w:hAnsi="Arial" w:cs="Arial"/>
          <w:sz w:val="20"/>
          <w:szCs w:val="20"/>
        </w:rPr>
        <w:t>connection</w:t>
      </w:r>
      <w:r w:rsidRPr="006C306A">
        <w:rPr>
          <w:rFonts w:ascii="Arial" w:hAnsi="Arial" w:cs="Arial"/>
          <w:sz w:val="20"/>
          <w:szCs w:val="20"/>
        </w:rPr>
        <w:t xml:space="preserve"> with the Church’s business.</w:t>
      </w:r>
    </w:p>
    <w:p w:rsidR="002A0720" w:rsidRPr="004E7C66" w:rsidRDefault="002A0720"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42" w:name="_Toc462827213"/>
      <w:r w:rsidRPr="004E7C66">
        <w:rPr>
          <w:color w:val="auto"/>
        </w:rPr>
        <w:t>Committee meetings</w:t>
      </w:r>
      <w:bookmarkEnd w:id="42"/>
    </w:p>
    <w:p w:rsidR="00AC56D9" w:rsidRPr="004E7C66" w:rsidRDefault="00AC56D9" w:rsidP="000E4945">
      <w:pPr>
        <w:autoSpaceDE w:val="0"/>
        <w:autoSpaceDN w:val="0"/>
        <w:adjustRightInd w:val="0"/>
        <w:spacing w:after="0" w:line="240" w:lineRule="auto"/>
        <w:jc w:val="both"/>
        <w:rPr>
          <w:rFonts w:ascii="Arial" w:hAnsi="Arial" w:cs="Arial"/>
          <w:b/>
          <w:sz w:val="20"/>
          <w:szCs w:val="20"/>
        </w:rPr>
      </w:pPr>
    </w:p>
    <w:p w:rsidR="00AC56D9" w:rsidRPr="004E7C66" w:rsidRDefault="00AC56D9" w:rsidP="0032352A">
      <w:pPr>
        <w:pStyle w:val="ListParagraph"/>
        <w:numPr>
          <w:ilvl w:val="0"/>
          <w:numId w:val="2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committee must me</w:t>
      </w:r>
      <w:r w:rsidR="006F754B">
        <w:rPr>
          <w:rFonts w:ascii="Arial" w:hAnsi="Arial" w:cs="Arial"/>
          <w:sz w:val="20"/>
          <w:szCs w:val="20"/>
        </w:rPr>
        <w:t>et at least 6</w:t>
      </w:r>
      <w:r w:rsidRPr="004E7C66">
        <w:rPr>
          <w:rFonts w:ascii="Arial" w:hAnsi="Arial" w:cs="Arial"/>
          <w:sz w:val="20"/>
          <w:szCs w:val="20"/>
        </w:rPr>
        <w:t xml:space="preserve"> times in each year on the dates and at the times and places determined by the committee.</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2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date, time and place of the first committee meeting must be determined by the committee members as soon as practicable after the annual general meeting at which the committee members are elected. </w:t>
      </w:r>
    </w:p>
    <w:p w:rsidR="00AC56D9" w:rsidRPr="004E7C66" w:rsidRDefault="00AC56D9" w:rsidP="000E4945">
      <w:pPr>
        <w:pStyle w:val="ListParagraph"/>
        <w:spacing w:after="0"/>
        <w:jc w:val="both"/>
        <w:rPr>
          <w:rFonts w:ascii="Arial" w:hAnsi="Arial" w:cs="Arial"/>
          <w:sz w:val="20"/>
          <w:szCs w:val="20"/>
        </w:rPr>
      </w:pPr>
    </w:p>
    <w:p w:rsidR="00AC56D9" w:rsidRDefault="00AC56D9" w:rsidP="0032352A">
      <w:pPr>
        <w:pStyle w:val="ListParagraph"/>
        <w:numPr>
          <w:ilvl w:val="0"/>
          <w:numId w:val="2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Special committee meetings may be convened by the chairperson or any 2 committee members.</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43" w:name="_Toc462827214"/>
      <w:r w:rsidRPr="004E7C66">
        <w:rPr>
          <w:color w:val="auto"/>
        </w:rPr>
        <w:t>Notice of committee meetings</w:t>
      </w:r>
      <w:bookmarkEnd w:id="43"/>
    </w:p>
    <w:p w:rsidR="00AC56D9" w:rsidRPr="004E7C66" w:rsidRDefault="00AC56D9" w:rsidP="000E4945">
      <w:pPr>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2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Notice of each committee meeting must be given to each committee member at least 48 hours before the time of the meeting.</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2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notice must state the date, time and place of the meeting and must describe the general nature of the business to be conducted at the meeting.</w:t>
      </w:r>
    </w:p>
    <w:p w:rsidR="00AC56D9" w:rsidRPr="004E7C66" w:rsidRDefault="00AC56D9" w:rsidP="000E4945">
      <w:pPr>
        <w:pStyle w:val="ListParagraph"/>
        <w:spacing w:after="0"/>
        <w:jc w:val="both"/>
        <w:rPr>
          <w:rFonts w:ascii="Arial" w:hAnsi="Arial" w:cs="Arial"/>
          <w:sz w:val="20"/>
          <w:szCs w:val="20"/>
        </w:rPr>
      </w:pPr>
    </w:p>
    <w:p w:rsidR="00AC56D9" w:rsidRPr="004E7C66" w:rsidRDefault="00AC56D9" w:rsidP="0032352A">
      <w:pPr>
        <w:pStyle w:val="ListParagraph"/>
        <w:numPr>
          <w:ilvl w:val="0"/>
          <w:numId w:val="2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Unless sub</w:t>
      </w:r>
      <w:r w:rsidR="00C463B3" w:rsidRPr="004E7C66">
        <w:rPr>
          <w:rFonts w:ascii="Arial" w:hAnsi="Arial" w:cs="Arial"/>
          <w:sz w:val="20"/>
          <w:szCs w:val="20"/>
        </w:rPr>
        <w:t xml:space="preserve"> </w:t>
      </w:r>
      <w:r w:rsidRPr="004E7C66">
        <w:rPr>
          <w:rFonts w:ascii="Arial" w:hAnsi="Arial" w:cs="Arial"/>
          <w:sz w:val="20"/>
          <w:szCs w:val="20"/>
        </w:rPr>
        <w:t xml:space="preserve">rule (4) applies, the only business that may be conducted at the meeting is the business described in the notice. </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Default="00AC56D9" w:rsidP="0032352A">
      <w:pPr>
        <w:pStyle w:val="ListParagraph"/>
        <w:numPr>
          <w:ilvl w:val="0"/>
          <w:numId w:val="2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Urgent business that has not been described in the notice may be conducted at the meeting if the committee members at the meeting unanimously agree to treat that business as urgent.</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44" w:name="_Toc462827215"/>
      <w:r w:rsidRPr="004E7C66">
        <w:rPr>
          <w:color w:val="auto"/>
        </w:rPr>
        <w:t>Procedure and order of business</w:t>
      </w:r>
      <w:bookmarkEnd w:id="44"/>
    </w:p>
    <w:p w:rsidR="00AC56D9" w:rsidRPr="004E7C66" w:rsidRDefault="00AC56D9" w:rsidP="000E4945">
      <w:pPr>
        <w:autoSpaceDE w:val="0"/>
        <w:autoSpaceDN w:val="0"/>
        <w:adjustRightInd w:val="0"/>
        <w:spacing w:after="0" w:line="240" w:lineRule="auto"/>
        <w:jc w:val="both"/>
        <w:rPr>
          <w:rFonts w:ascii="Arial" w:hAnsi="Arial" w:cs="Arial"/>
          <w:b/>
          <w:sz w:val="20"/>
          <w:szCs w:val="20"/>
        </w:rPr>
      </w:pPr>
    </w:p>
    <w:p w:rsidR="00AC56D9" w:rsidRPr="004E7C66" w:rsidRDefault="00AC56D9" w:rsidP="0032352A">
      <w:pPr>
        <w:pStyle w:val="ListParagraph"/>
        <w:numPr>
          <w:ilvl w:val="0"/>
          <w:numId w:val="2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chairperson or, in the chairperson’s absence, the deputy-chairperson must preside as chairperson of each committee meeting.</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2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the chairperson and deputy chairperson are absent or are unwilling to act as chairperson of a meeting, the committee members at the meeting must choose one of the</w:t>
      </w:r>
      <w:r w:rsidR="00BD6D26">
        <w:rPr>
          <w:rFonts w:ascii="Arial" w:hAnsi="Arial" w:cs="Arial"/>
          <w:sz w:val="20"/>
          <w:szCs w:val="20"/>
        </w:rPr>
        <w:t>ir number</w:t>
      </w:r>
      <w:r w:rsidRPr="004E7C66">
        <w:rPr>
          <w:rFonts w:ascii="Arial" w:hAnsi="Arial" w:cs="Arial"/>
          <w:sz w:val="20"/>
          <w:szCs w:val="20"/>
        </w:rPr>
        <w:t xml:space="preserve"> to act as chairperson of the meeting.</w:t>
      </w:r>
    </w:p>
    <w:p w:rsidR="00AC56D9" w:rsidRPr="004E7C66" w:rsidRDefault="00AC56D9" w:rsidP="000E4945">
      <w:pPr>
        <w:pStyle w:val="ListParagraph"/>
        <w:spacing w:after="0"/>
        <w:jc w:val="both"/>
        <w:rPr>
          <w:rFonts w:ascii="Arial" w:hAnsi="Arial" w:cs="Arial"/>
          <w:sz w:val="20"/>
          <w:szCs w:val="20"/>
        </w:rPr>
      </w:pPr>
    </w:p>
    <w:p w:rsidR="00AC56D9" w:rsidRPr="004E7C66" w:rsidRDefault="00AC56D9" w:rsidP="0032352A">
      <w:pPr>
        <w:pStyle w:val="ListParagraph"/>
        <w:numPr>
          <w:ilvl w:val="0"/>
          <w:numId w:val="2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procedure to be followed at a committee meeting must be determined from time to time by the committee.</w:t>
      </w:r>
    </w:p>
    <w:p w:rsidR="00AC56D9" w:rsidRPr="004E7C66" w:rsidRDefault="00AC56D9" w:rsidP="000E4945">
      <w:pPr>
        <w:pStyle w:val="ListParagraph"/>
        <w:spacing w:after="0"/>
        <w:jc w:val="both"/>
        <w:rPr>
          <w:rFonts w:ascii="Arial" w:hAnsi="Arial" w:cs="Arial"/>
          <w:sz w:val="20"/>
          <w:szCs w:val="20"/>
        </w:rPr>
      </w:pPr>
    </w:p>
    <w:p w:rsidR="00AC56D9" w:rsidRPr="004E7C66" w:rsidRDefault="00AC56D9" w:rsidP="0032352A">
      <w:pPr>
        <w:pStyle w:val="ListParagraph"/>
        <w:numPr>
          <w:ilvl w:val="0"/>
          <w:numId w:val="2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lastRenderedPageBreak/>
        <w:t>The order of business at a committee meeting may be determined by the committee members at the meeting.</w:t>
      </w:r>
    </w:p>
    <w:p w:rsidR="00AC56D9" w:rsidRPr="004E7C66" w:rsidRDefault="00AC56D9" w:rsidP="000E4945">
      <w:pPr>
        <w:pStyle w:val="ListParagraph"/>
        <w:spacing w:after="0"/>
        <w:jc w:val="both"/>
        <w:rPr>
          <w:rFonts w:ascii="Arial" w:hAnsi="Arial" w:cs="Arial"/>
          <w:sz w:val="20"/>
          <w:szCs w:val="20"/>
        </w:rPr>
      </w:pPr>
    </w:p>
    <w:p w:rsidR="00AC56D9" w:rsidRPr="004E7C66" w:rsidRDefault="00AC56D9" w:rsidP="0032352A">
      <w:pPr>
        <w:pStyle w:val="ListParagraph"/>
        <w:numPr>
          <w:ilvl w:val="0"/>
          <w:numId w:val="2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 member or other person who is not a committee member may attend a committee meeting if invited to do so by the committee.</w:t>
      </w:r>
    </w:p>
    <w:p w:rsidR="00AC56D9" w:rsidRPr="004E7C66" w:rsidRDefault="00AC56D9" w:rsidP="000E4945">
      <w:pPr>
        <w:pStyle w:val="ListParagraph"/>
        <w:spacing w:after="0"/>
        <w:jc w:val="both"/>
        <w:rPr>
          <w:rFonts w:ascii="Arial" w:hAnsi="Arial" w:cs="Arial"/>
          <w:sz w:val="20"/>
          <w:szCs w:val="20"/>
        </w:rPr>
      </w:pPr>
    </w:p>
    <w:p w:rsidR="00AC56D9" w:rsidRPr="004E7C66" w:rsidRDefault="00AC56D9" w:rsidP="0032352A">
      <w:pPr>
        <w:pStyle w:val="ListParagraph"/>
        <w:numPr>
          <w:ilvl w:val="0"/>
          <w:numId w:val="2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 person invited under sub</w:t>
      </w:r>
      <w:r w:rsidR="00DB77E8" w:rsidRPr="004E7C66">
        <w:rPr>
          <w:rFonts w:ascii="Arial" w:hAnsi="Arial" w:cs="Arial"/>
          <w:sz w:val="20"/>
          <w:szCs w:val="20"/>
        </w:rPr>
        <w:t xml:space="preserve"> </w:t>
      </w:r>
      <w:r w:rsidRPr="004E7C66">
        <w:rPr>
          <w:rFonts w:ascii="Arial" w:hAnsi="Arial" w:cs="Arial"/>
          <w:sz w:val="20"/>
          <w:szCs w:val="20"/>
        </w:rPr>
        <w:t>rule (5) to attend a committee meeting —</w:t>
      </w:r>
    </w:p>
    <w:p w:rsidR="00BC75F0" w:rsidRPr="004E7C66" w:rsidRDefault="00BC75F0" w:rsidP="0032352A">
      <w:pPr>
        <w:pStyle w:val="ListParagraph"/>
        <w:numPr>
          <w:ilvl w:val="0"/>
          <w:numId w:val="3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has no right to any agenda, minutes or other document circulated at the meeting; and</w:t>
      </w:r>
    </w:p>
    <w:p w:rsidR="00BC75F0" w:rsidRPr="004E7C66" w:rsidRDefault="00BC75F0" w:rsidP="0032352A">
      <w:pPr>
        <w:pStyle w:val="ListParagraph"/>
        <w:numPr>
          <w:ilvl w:val="0"/>
          <w:numId w:val="3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must not comment about any matter discussed at the meeting unless invited by the committee to do so; and </w:t>
      </w:r>
    </w:p>
    <w:p w:rsidR="00BC75F0" w:rsidRPr="004E7C66" w:rsidRDefault="00BC75F0" w:rsidP="0032352A">
      <w:pPr>
        <w:pStyle w:val="ListParagraph"/>
        <w:numPr>
          <w:ilvl w:val="0"/>
          <w:numId w:val="3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cannot vote on any matter that is to be decided at the meeting.</w:t>
      </w:r>
    </w:p>
    <w:p w:rsidR="00BC75F0" w:rsidRPr="004E7C66" w:rsidRDefault="00BC75F0" w:rsidP="000E4945">
      <w:pPr>
        <w:pStyle w:val="ListParagraph"/>
        <w:autoSpaceDE w:val="0"/>
        <w:autoSpaceDN w:val="0"/>
        <w:adjustRightInd w:val="0"/>
        <w:spacing w:after="0" w:line="240" w:lineRule="auto"/>
        <w:ind w:left="1440"/>
        <w:jc w:val="both"/>
        <w:rPr>
          <w:rFonts w:ascii="Arial" w:hAnsi="Arial" w:cs="Arial"/>
          <w:sz w:val="20"/>
          <w:szCs w:val="20"/>
        </w:rPr>
      </w:pPr>
    </w:p>
    <w:p w:rsidR="00BC75F0" w:rsidRPr="00BD6D26" w:rsidRDefault="00455D78" w:rsidP="00BD6D26">
      <w:pPr>
        <w:pStyle w:val="ListParagraph"/>
        <w:numPr>
          <w:ilvl w:val="0"/>
          <w:numId w:val="29"/>
        </w:numPr>
        <w:autoSpaceDE w:val="0"/>
        <w:autoSpaceDN w:val="0"/>
        <w:adjustRightInd w:val="0"/>
        <w:spacing w:after="0"/>
        <w:jc w:val="both"/>
        <w:rPr>
          <w:rFonts w:ascii="Arial" w:hAnsi="Arial" w:cs="Arial"/>
          <w:sz w:val="20"/>
          <w:szCs w:val="20"/>
        </w:rPr>
      </w:pPr>
      <w:r w:rsidRPr="00BD6D26">
        <w:rPr>
          <w:rFonts w:ascii="Arial" w:hAnsi="Arial" w:cs="Arial"/>
          <w:sz w:val="20"/>
          <w:szCs w:val="20"/>
        </w:rPr>
        <w:t>A</w:t>
      </w:r>
      <w:r w:rsidR="00BC75F0" w:rsidRPr="00BD6D26">
        <w:rPr>
          <w:rFonts w:ascii="Arial" w:hAnsi="Arial" w:cs="Arial"/>
          <w:sz w:val="20"/>
          <w:szCs w:val="20"/>
        </w:rPr>
        <w:t xml:space="preserve"> member of the committee who has a material personal interest in a matter being considered at a committee meeting must</w:t>
      </w:r>
      <w:r w:rsidR="00BD6D26" w:rsidRPr="00BD6D26">
        <w:rPr>
          <w:rFonts w:ascii="Arial" w:hAnsi="Arial" w:cs="Arial"/>
          <w:sz w:val="20"/>
          <w:szCs w:val="20"/>
        </w:rPr>
        <w:t xml:space="preserve">, </w:t>
      </w:r>
      <w:r w:rsidR="00BC75F0" w:rsidRPr="00BD6D26">
        <w:rPr>
          <w:rFonts w:ascii="Arial" w:hAnsi="Arial" w:cs="Arial"/>
          <w:sz w:val="20"/>
          <w:szCs w:val="20"/>
        </w:rPr>
        <w:t xml:space="preserve">as soon as he or she becomes aware of that interest, disclose the nature and extent of his or her interest to the </w:t>
      </w:r>
      <w:r w:rsidRPr="00BD6D26">
        <w:rPr>
          <w:rFonts w:ascii="Arial" w:hAnsi="Arial" w:cs="Arial"/>
          <w:sz w:val="20"/>
          <w:szCs w:val="20"/>
        </w:rPr>
        <w:t>c</w:t>
      </w:r>
      <w:r w:rsidR="00BC75F0" w:rsidRPr="00BD6D26">
        <w:rPr>
          <w:rFonts w:ascii="Arial" w:hAnsi="Arial" w:cs="Arial"/>
          <w:sz w:val="20"/>
          <w:szCs w:val="20"/>
        </w:rPr>
        <w:t>ommittee;</w:t>
      </w:r>
      <w:r w:rsidRPr="00BD6D26">
        <w:rPr>
          <w:rFonts w:ascii="Arial" w:hAnsi="Arial" w:cs="Arial"/>
          <w:sz w:val="20"/>
          <w:szCs w:val="20"/>
        </w:rPr>
        <w:t xml:space="preserve"> and</w:t>
      </w:r>
      <w:r w:rsidR="00BD6D26" w:rsidRPr="00BD6D26">
        <w:rPr>
          <w:rFonts w:ascii="Arial" w:hAnsi="Arial" w:cs="Arial"/>
          <w:sz w:val="20"/>
          <w:szCs w:val="20"/>
        </w:rPr>
        <w:t xml:space="preserve"> </w:t>
      </w:r>
      <w:r w:rsidR="00BC75F0" w:rsidRPr="00BD6D26">
        <w:rPr>
          <w:rFonts w:ascii="Arial" w:hAnsi="Arial" w:cs="Arial"/>
          <w:sz w:val="20"/>
          <w:szCs w:val="20"/>
        </w:rPr>
        <w:t xml:space="preserve">disclose the nature and extent of the interest at the next general meeting of the </w:t>
      </w:r>
      <w:r w:rsidR="005B2879" w:rsidRPr="00BD6D26">
        <w:rPr>
          <w:rFonts w:ascii="Arial" w:hAnsi="Arial" w:cs="Arial"/>
          <w:sz w:val="20"/>
          <w:szCs w:val="20"/>
        </w:rPr>
        <w:t>Church</w:t>
      </w:r>
    </w:p>
    <w:p w:rsidR="00455D78" w:rsidRPr="004E7C66" w:rsidRDefault="00455D78" w:rsidP="000E4945">
      <w:pPr>
        <w:pStyle w:val="ListParagraph"/>
        <w:autoSpaceDE w:val="0"/>
        <w:autoSpaceDN w:val="0"/>
        <w:adjustRightInd w:val="0"/>
        <w:spacing w:after="0"/>
        <w:ind w:left="1440"/>
        <w:jc w:val="both"/>
        <w:rPr>
          <w:rFonts w:ascii="Arial" w:hAnsi="Arial" w:cs="Arial"/>
          <w:sz w:val="20"/>
          <w:szCs w:val="20"/>
        </w:rPr>
      </w:pPr>
    </w:p>
    <w:p w:rsidR="00BC75F0" w:rsidRPr="004E7C66" w:rsidRDefault="00BC75F0" w:rsidP="0032352A">
      <w:pPr>
        <w:pStyle w:val="ListParagraph"/>
        <w:numPr>
          <w:ilvl w:val="0"/>
          <w:numId w:val="29"/>
        </w:numPr>
        <w:autoSpaceDE w:val="0"/>
        <w:autoSpaceDN w:val="0"/>
        <w:adjustRightInd w:val="0"/>
        <w:spacing w:after="0"/>
        <w:jc w:val="both"/>
        <w:rPr>
          <w:rFonts w:ascii="Arial" w:hAnsi="Arial" w:cs="Arial"/>
          <w:sz w:val="20"/>
          <w:szCs w:val="20"/>
        </w:rPr>
      </w:pPr>
      <w:r w:rsidRPr="004E7C66">
        <w:rPr>
          <w:rFonts w:ascii="Arial" w:hAnsi="Arial" w:cs="Arial"/>
          <w:sz w:val="20"/>
          <w:szCs w:val="20"/>
        </w:rPr>
        <w:t xml:space="preserve">the sub rule 7 does not apply in respect of a material personal interest </w:t>
      </w:r>
    </w:p>
    <w:p w:rsidR="00BC75F0" w:rsidRPr="00AD1221" w:rsidRDefault="00BC75F0" w:rsidP="00AD1221">
      <w:pPr>
        <w:pStyle w:val="ListParagraph"/>
        <w:numPr>
          <w:ilvl w:val="0"/>
          <w:numId w:val="75"/>
        </w:numPr>
        <w:autoSpaceDE w:val="0"/>
        <w:autoSpaceDN w:val="0"/>
        <w:adjustRightInd w:val="0"/>
        <w:spacing w:after="0"/>
        <w:jc w:val="both"/>
        <w:rPr>
          <w:rFonts w:ascii="Arial" w:hAnsi="Arial" w:cs="Arial"/>
          <w:sz w:val="20"/>
          <w:szCs w:val="20"/>
        </w:rPr>
      </w:pPr>
      <w:bookmarkStart w:id="45" w:name="_Toc455670163"/>
      <w:r w:rsidRPr="00AD1221">
        <w:rPr>
          <w:rFonts w:ascii="Arial" w:hAnsi="Arial" w:cs="Arial"/>
          <w:sz w:val="20"/>
          <w:szCs w:val="20"/>
        </w:rPr>
        <w:t>that exists only because the member</w:t>
      </w:r>
      <w:r w:rsidR="00AD1221" w:rsidRPr="00AD1221">
        <w:rPr>
          <w:rFonts w:ascii="Arial" w:hAnsi="Arial" w:cs="Arial"/>
          <w:sz w:val="20"/>
          <w:szCs w:val="20"/>
        </w:rPr>
        <w:t xml:space="preserve"> </w:t>
      </w:r>
      <w:bookmarkEnd w:id="45"/>
      <w:r w:rsidRPr="00AD1221">
        <w:rPr>
          <w:rFonts w:ascii="Arial" w:hAnsi="Arial" w:cs="Arial"/>
          <w:sz w:val="20"/>
          <w:szCs w:val="20"/>
        </w:rPr>
        <w:t xml:space="preserve">is an employee of the </w:t>
      </w:r>
      <w:r w:rsidR="005B2879" w:rsidRPr="00AD1221">
        <w:rPr>
          <w:rFonts w:ascii="Arial" w:hAnsi="Arial" w:cs="Arial"/>
          <w:sz w:val="20"/>
          <w:szCs w:val="20"/>
        </w:rPr>
        <w:t>Church</w:t>
      </w:r>
      <w:r w:rsidRPr="00AD1221">
        <w:rPr>
          <w:rFonts w:ascii="Arial" w:hAnsi="Arial" w:cs="Arial"/>
          <w:sz w:val="20"/>
          <w:szCs w:val="20"/>
        </w:rPr>
        <w:t>; or</w:t>
      </w:r>
    </w:p>
    <w:p w:rsidR="00BC75F0" w:rsidRPr="004E7C66" w:rsidRDefault="00BC75F0" w:rsidP="0032352A">
      <w:pPr>
        <w:pStyle w:val="ListParagraph"/>
        <w:numPr>
          <w:ilvl w:val="0"/>
          <w:numId w:val="75"/>
        </w:numPr>
        <w:spacing w:after="0"/>
        <w:jc w:val="both"/>
        <w:rPr>
          <w:rFonts w:ascii="Arial" w:hAnsi="Arial" w:cs="Arial"/>
          <w:sz w:val="20"/>
          <w:szCs w:val="20"/>
        </w:rPr>
      </w:pPr>
      <w:r w:rsidRPr="004E7C66">
        <w:rPr>
          <w:rFonts w:ascii="Arial" w:hAnsi="Arial" w:cs="Arial"/>
          <w:sz w:val="20"/>
          <w:szCs w:val="20"/>
        </w:rPr>
        <w:t xml:space="preserve">that the member has in common with all, or a substantial proportion of, the members of the </w:t>
      </w:r>
      <w:r w:rsidR="005B2879">
        <w:rPr>
          <w:rFonts w:ascii="Arial" w:hAnsi="Arial" w:cs="Arial"/>
          <w:sz w:val="20"/>
          <w:szCs w:val="20"/>
        </w:rPr>
        <w:t>Church</w:t>
      </w:r>
      <w:r w:rsidRPr="004E7C66">
        <w:rPr>
          <w:rFonts w:ascii="Arial" w:hAnsi="Arial" w:cs="Arial"/>
          <w:sz w:val="20"/>
          <w:szCs w:val="20"/>
        </w:rPr>
        <w:t>.</w:t>
      </w:r>
    </w:p>
    <w:p w:rsidR="00BC75F0" w:rsidRPr="004E7C66" w:rsidRDefault="00BC75F0" w:rsidP="000E4945">
      <w:pPr>
        <w:pStyle w:val="ListParagraph"/>
        <w:spacing w:after="0"/>
        <w:jc w:val="both"/>
        <w:rPr>
          <w:rFonts w:ascii="Arial" w:hAnsi="Arial" w:cs="Arial"/>
          <w:sz w:val="20"/>
          <w:szCs w:val="20"/>
        </w:rPr>
      </w:pPr>
    </w:p>
    <w:p w:rsidR="00BC75F0" w:rsidRPr="004E7C66" w:rsidRDefault="00455D78" w:rsidP="0032352A">
      <w:pPr>
        <w:pStyle w:val="ListParagraph"/>
        <w:numPr>
          <w:ilvl w:val="0"/>
          <w:numId w:val="29"/>
        </w:numPr>
        <w:spacing w:after="0"/>
        <w:jc w:val="both"/>
        <w:rPr>
          <w:rFonts w:ascii="Arial" w:hAnsi="Arial" w:cs="Arial"/>
          <w:sz w:val="20"/>
          <w:szCs w:val="20"/>
        </w:rPr>
      </w:pPr>
      <w:r w:rsidRPr="004E7C66">
        <w:rPr>
          <w:rFonts w:ascii="Arial" w:hAnsi="Arial" w:cs="Arial"/>
          <w:sz w:val="20"/>
          <w:szCs w:val="20"/>
        </w:rPr>
        <w:t xml:space="preserve">A </w:t>
      </w:r>
      <w:r w:rsidR="00BC75F0" w:rsidRPr="004E7C66">
        <w:rPr>
          <w:rFonts w:ascii="Arial" w:hAnsi="Arial" w:cs="Arial"/>
          <w:sz w:val="20"/>
          <w:szCs w:val="20"/>
        </w:rPr>
        <w:t>member of the committee who has a material personal interest in a matter being considered at a meeting of the committee must not be present while the matter is being considered at the meeting or vote on the matter</w:t>
      </w:r>
    </w:p>
    <w:p w:rsidR="00BC75F0" w:rsidRPr="004E7C66" w:rsidRDefault="00BC75F0" w:rsidP="000E4945">
      <w:pPr>
        <w:pStyle w:val="ListParagraph"/>
        <w:spacing w:after="0"/>
        <w:jc w:val="both"/>
        <w:rPr>
          <w:rFonts w:ascii="Arial" w:hAnsi="Arial" w:cs="Arial"/>
          <w:sz w:val="20"/>
          <w:szCs w:val="20"/>
        </w:rPr>
      </w:pPr>
    </w:p>
    <w:p w:rsidR="00BC75F0" w:rsidRDefault="00455D78" w:rsidP="0032352A">
      <w:pPr>
        <w:pStyle w:val="ListParagraph"/>
        <w:numPr>
          <w:ilvl w:val="0"/>
          <w:numId w:val="29"/>
        </w:numPr>
        <w:spacing w:after="0"/>
        <w:jc w:val="both"/>
        <w:rPr>
          <w:rFonts w:ascii="Arial" w:hAnsi="Arial" w:cs="Arial"/>
          <w:sz w:val="20"/>
          <w:szCs w:val="20"/>
        </w:rPr>
      </w:pPr>
      <w:r w:rsidRPr="004E7C66">
        <w:rPr>
          <w:rFonts w:ascii="Arial" w:hAnsi="Arial" w:cs="Arial"/>
          <w:sz w:val="20"/>
          <w:szCs w:val="20"/>
        </w:rPr>
        <w:t>E</w:t>
      </w:r>
      <w:r w:rsidR="00BC75F0" w:rsidRPr="004E7C66">
        <w:rPr>
          <w:rFonts w:ascii="Arial" w:hAnsi="Arial" w:cs="Arial"/>
          <w:sz w:val="20"/>
          <w:szCs w:val="20"/>
        </w:rPr>
        <w:t>very disclosure made by a committee member of a material personal interest must be recorded in the minutes of the committee meeting at which the disclosure is made.</w:t>
      </w:r>
    </w:p>
    <w:p w:rsidR="001A3F7A" w:rsidRPr="004E7C66" w:rsidRDefault="001A3F7A" w:rsidP="001A3F7A">
      <w:pPr>
        <w:pStyle w:val="ListParagraph"/>
        <w:spacing w:after="0"/>
        <w:jc w:val="both"/>
        <w:rPr>
          <w:rFonts w:ascii="Arial" w:hAnsi="Arial" w:cs="Arial"/>
          <w:sz w:val="20"/>
          <w:szCs w:val="20"/>
        </w:rPr>
      </w:pPr>
    </w:p>
    <w:p w:rsidR="00AC56D9" w:rsidRPr="004E7C66" w:rsidRDefault="00AC56D9" w:rsidP="000E4945">
      <w:pPr>
        <w:pStyle w:val="Heading3"/>
        <w:spacing w:before="0"/>
        <w:jc w:val="both"/>
        <w:rPr>
          <w:color w:val="auto"/>
        </w:rPr>
      </w:pPr>
      <w:bookmarkStart w:id="46" w:name="_Toc462827216"/>
      <w:r w:rsidRPr="004E7C66">
        <w:rPr>
          <w:color w:val="auto"/>
        </w:rPr>
        <w:t>Use of technology to be present at committee meetings</w:t>
      </w:r>
      <w:bookmarkEnd w:id="46"/>
    </w:p>
    <w:p w:rsidR="00AC56D9" w:rsidRPr="004E7C66" w:rsidRDefault="00AC56D9" w:rsidP="000E4945">
      <w:pPr>
        <w:autoSpaceDE w:val="0"/>
        <w:autoSpaceDN w:val="0"/>
        <w:adjustRightInd w:val="0"/>
        <w:spacing w:after="0" w:line="240" w:lineRule="auto"/>
        <w:ind w:left="360"/>
        <w:jc w:val="both"/>
        <w:rPr>
          <w:rFonts w:ascii="Arial" w:hAnsi="Arial" w:cs="Arial"/>
          <w:sz w:val="20"/>
          <w:szCs w:val="20"/>
        </w:rPr>
      </w:pPr>
    </w:p>
    <w:p w:rsidR="00AC56D9" w:rsidRPr="004E7C66" w:rsidRDefault="00AC56D9" w:rsidP="0032352A">
      <w:pPr>
        <w:pStyle w:val="ListParagraph"/>
        <w:numPr>
          <w:ilvl w:val="0"/>
          <w:numId w:val="3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Default="00AC56D9" w:rsidP="0032352A">
      <w:pPr>
        <w:pStyle w:val="ListParagraph"/>
        <w:numPr>
          <w:ilvl w:val="0"/>
          <w:numId w:val="3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 member who participates in a committee meeting as allowed under sub</w:t>
      </w:r>
      <w:r w:rsidR="00DB77E8" w:rsidRPr="004E7C66">
        <w:rPr>
          <w:rFonts w:ascii="Arial" w:hAnsi="Arial" w:cs="Arial"/>
          <w:sz w:val="20"/>
          <w:szCs w:val="20"/>
        </w:rPr>
        <w:t xml:space="preserve"> </w:t>
      </w:r>
      <w:r w:rsidRPr="004E7C66">
        <w:rPr>
          <w:rFonts w:ascii="Arial" w:hAnsi="Arial" w:cs="Arial"/>
          <w:sz w:val="20"/>
          <w:szCs w:val="20"/>
        </w:rPr>
        <w:t>rule (1) is taken to be present at the meeting and, if the member votes at the meeting, the member is taken to have voted in person.</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47" w:name="_Toc462827217"/>
      <w:r w:rsidRPr="004E7C66">
        <w:rPr>
          <w:color w:val="auto"/>
        </w:rPr>
        <w:t>Quorum for committee meetings</w:t>
      </w:r>
      <w:bookmarkEnd w:id="47"/>
    </w:p>
    <w:p w:rsidR="00AC56D9" w:rsidRPr="004E7C66" w:rsidRDefault="00AC56D9" w:rsidP="000E4945">
      <w:pPr>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5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Subject to rule 3</w:t>
      </w:r>
      <w:r w:rsidR="002F5D1B">
        <w:rPr>
          <w:rFonts w:ascii="Arial" w:hAnsi="Arial" w:cs="Arial"/>
          <w:sz w:val="20"/>
          <w:szCs w:val="20"/>
        </w:rPr>
        <w:t>2</w:t>
      </w:r>
      <w:r w:rsidR="006C306A">
        <w:rPr>
          <w:rFonts w:ascii="Arial" w:hAnsi="Arial" w:cs="Arial"/>
          <w:sz w:val="20"/>
          <w:szCs w:val="20"/>
        </w:rPr>
        <w:t>(3</w:t>
      </w:r>
      <w:r w:rsidRPr="004E7C66">
        <w:rPr>
          <w:rFonts w:ascii="Arial" w:hAnsi="Arial" w:cs="Arial"/>
          <w:sz w:val="20"/>
          <w:szCs w:val="20"/>
        </w:rPr>
        <w:t>), no business is to be conducted at a committee meeting unless a quorum is present.</w:t>
      </w:r>
    </w:p>
    <w:p w:rsidR="00AC4EF7" w:rsidRPr="004E7C66" w:rsidRDefault="00AC4EF7" w:rsidP="0032352A">
      <w:pPr>
        <w:pStyle w:val="ListParagraph"/>
        <w:numPr>
          <w:ilvl w:val="0"/>
          <w:numId w:val="5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Fifty (50) percent of committee members </w:t>
      </w:r>
      <w:r w:rsidR="007246F1" w:rsidRPr="004E7C66">
        <w:rPr>
          <w:rFonts w:ascii="Arial" w:hAnsi="Arial" w:cs="Arial"/>
          <w:sz w:val="20"/>
          <w:szCs w:val="20"/>
        </w:rPr>
        <w:t>will</w:t>
      </w:r>
      <w:r w:rsidRPr="004E7C66">
        <w:rPr>
          <w:rFonts w:ascii="Arial" w:hAnsi="Arial" w:cs="Arial"/>
          <w:sz w:val="20"/>
          <w:szCs w:val="20"/>
        </w:rPr>
        <w:t xml:space="preserve"> constitute a quorum.</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5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a quorum is not present within 30 minutes after the notified commencement time of a committee meeting —</w:t>
      </w:r>
    </w:p>
    <w:p w:rsidR="00AC56D9" w:rsidRPr="004E7C66" w:rsidRDefault="00AC56D9" w:rsidP="0032352A">
      <w:pPr>
        <w:pStyle w:val="ListParagraph"/>
        <w:numPr>
          <w:ilvl w:val="0"/>
          <w:numId w:val="3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in the case of a special meeting — the meeting lapses; or </w:t>
      </w:r>
    </w:p>
    <w:p w:rsidR="00AC56D9" w:rsidRPr="004E7C66" w:rsidRDefault="00AC56D9" w:rsidP="0032352A">
      <w:pPr>
        <w:pStyle w:val="ListParagraph"/>
        <w:numPr>
          <w:ilvl w:val="0"/>
          <w:numId w:val="3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otherwise, the meeting is adjourned to the same time, day and place in the following week.</w:t>
      </w:r>
    </w:p>
    <w:p w:rsidR="00AC56D9" w:rsidRDefault="00455D78" w:rsidP="0032352A">
      <w:pPr>
        <w:pStyle w:val="ListParagraph"/>
        <w:numPr>
          <w:ilvl w:val="0"/>
          <w:numId w:val="5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w:t>
      </w:r>
      <w:r w:rsidR="00AC56D9" w:rsidRPr="004E7C66">
        <w:rPr>
          <w:rFonts w:ascii="Arial" w:hAnsi="Arial" w:cs="Arial"/>
          <w:sz w:val="20"/>
          <w:szCs w:val="20"/>
        </w:rPr>
        <w:t>a quorum is not present within 30 minutes after the commencement time of a committee meeting held under sub</w:t>
      </w:r>
      <w:r w:rsidR="009A259D">
        <w:rPr>
          <w:rFonts w:ascii="Arial" w:hAnsi="Arial" w:cs="Arial"/>
          <w:sz w:val="20"/>
          <w:szCs w:val="20"/>
        </w:rPr>
        <w:t xml:space="preserve"> </w:t>
      </w:r>
      <w:r w:rsidR="00AC56D9" w:rsidRPr="004E7C66">
        <w:rPr>
          <w:rFonts w:ascii="Arial" w:hAnsi="Arial" w:cs="Arial"/>
          <w:sz w:val="20"/>
          <w:szCs w:val="20"/>
        </w:rPr>
        <w:t>rule (</w:t>
      </w:r>
      <w:r w:rsidR="007246F1" w:rsidRPr="004E7C66">
        <w:rPr>
          <w:rFonts w:ascii="Arial" w:hAnsi="Arial" w:cs="Arial"/>
          <w:sz w:val="20"/>
          <w:szCs w:val="20"/>
        </w:rPr>
        <w:t>3</w:t>
      </w:r>
      <w:r w:rsidR="00AC56D9" w:rsidRPr="004E7C66">
        <w:rPr>
          <w:rFonts w:ascii="Arial" w:hAnsi="Arial" w:cs="Arial"/>
          <w:sz w:val="20"/>
          <w:szCs w:val="20"/>
        </w:rPr>
        <w:t>)(b); and</w:t>
      </w:r>
      <w:r w:rsidRPr="004E7C66">
        <w:rPr>
          <w:rFonts w:ascii="Arial" w:hAnsi="Arial" w:cs="Arial"/>
          <w:sz w:val="20"/>
          <w:szCs w:val="20"/>
        </w:rPr>
        <w:t xml:space="preserve"> </w:t>
      </w:r>
      <w:r w:rsidR="00AC56D9" w:rsidRPr="004E7C66">
        <w:rPr>
          <w:rFonts w:ascii="Arial" w:hAnsi="Arial" w:cs="Arial"/>
          <w:sz w:val="20"/>
          <w:szCs w:val="20"/>
        </w:rPr>
        <w:t>at least 2 committee members are present at the meeting, those members present are taken to constitute a quorum.</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48" w:name="_Toc462827218"/>
      <w:r w:rsidRPr="004E7C66">
        <w:rPr>
          <w:color w:val="auto"/>
        </w:rPr>
        <w:lastRenderedPageBreak/>
        <w:t>Voting at committee meetings</w:t>
      </w:r>
      <w:bookmarkEnd w:id="48"/>
    </w:p>
    <w:p w:rsidR="00AC56D9" w:rsidRPr="004E7C66" w:rsidRDefault="00AC56D9" w:rsidP="000E4945">
      <w:pPr>
        <w:autoSpaceDE w:val="0"/>
        <w:autoSpaceDN w:val="0"/>
        <w:adjustRightInd w:val="0"/>
        <w:spacing w:after="0" w:line="240" w:lineRule="auto"/>
        <w:jc w:val="both"/>
        <w:rPr>
          <w:rFonts w:ascii="Arial" w:hAnsi="Arial" w:cs="Arial"/>
          <w:b/>
          <w:sz w:val="20"/>
          <w:szCs w:val="20"/>
        </w:rPr>
      </w:pPr>
    </w:p>
    <w:p w:rsidR="00AC56D9" w:rsidRPr="004E7C66" w:rsidRDefault="00AC56D9" w:rsidP="0032352A">
      <w:pPr>
        <w:pStyle w:val="ListParagraph"/>
        <w:numPr>
          <w:ilvl w:val="0"/>
          <w:numId w:val="3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Each committee member present at a committee meeting has one vote on any question arising at the meeting.</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3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motion is carried if a majority of the committee members present at the committee meeting vote in favour of the motion. </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3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the votes are divided equally on a question, the chairperson of the meeting has a second or casting vote. </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49" w:name="_Toc462827219"/>
      <w:r w:rsidRPr="004E7C66">
        <w:rPr>
          <w:color w:val="auto"/>
        </w:rPr>
        <w:t>Minutes of committee meetings</w:t>
      </w:r>
      <w:bookmarkEnd w:id="49"/>
    </w:p>
    <w:p w:rsidR="00AC56D9" w:rsidRPr="004E7C66" w:rsidRDefault="00AC56D9" w:rsidP="000E4945">
      <w:pPr>
        <w:autoSpaceDE w:val="0"/>
        <w:autoSpaceDN w:val="0"/>
        <w:adjustRightInd w:val="0"/>
        <w:spacing w:after="0" w:line="240" w:lineRule="auto"/>
        <w:jc w:val="both"/>
        <w:rPr>
          <w:rFonts w:ascii="Arial" w:hAnsi="Arial" w:cs="Arial"/>
          <w:b/>
          <w:sz w:val="20"/>
          <w:szCs w:val="20"/>
        </w:rPr>
      </w:pPr>
    </w:p>
    <w:p w:rsidR="00AC56D9" w:rsidRPr="004E7C66" w:rsidRDefault="00AC56D9" w:rsidP="0032352A">
      <w:pPr>
        <w:pStyle w:val="ListParagraph"/>
        <w:numPr>
          <w:ilvl w:val="1"/>
          <w:numId w:val="12"/>
        </w:numPr>
        <w:autoSpaceDE w:val="0"/>
        <w:autoSpaceDN w:val="0"/>
        <w:adjustRightInd w:val="0"/>
        <w:spacing w:after="0" w:line="240" w:lineRule="auto"/>
        <w:ind w:left="720"/>
        <w:jc w:val="both"/>
        <w:rPr>
          <w:rFonts w:ascii="Arial" w:hAnsi="Arial" w:cs="Arial"/>
          <w:sz w:val="20"/>
          <w:szCs w:val="20"/>
        </w:rPr>
      </w:pPr>
      <w:r w:rsidRPr="004E7C66">
        <w:rPr>
          <w:rFonts w:ascii="Arial" w:hAnsi="Arial" w:cs="Arial"/>
          <w:sz w:val="20"/>
          <w:szCs w:val="20"/>
        </w:rPr>
        <w:t>The committee must ensure that minutes are taken and kept of each committee meeting.</w:t>
      </w:r>
    </w:p>
    <w:p w:rsidR="00AC56D9" w:rsidRPr="004E7C66" w:rsidRDefault="00AC56D9" w:rsidP="000E4945">
      <w:pPr>
        <w:pStyle w:val="ListParagraph"/>
        <w:tabs>
          <w:tab w:val="left" w:pos="3267"/>
        </w:tabs>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b/>
      </w:r>
    </w:p>
    <w:p w:rsidR="00AC56D9" w:rsidRPr="004E7C66" w:rsidRDefault="00AC56D9" w:rsidP="0032352A">
      <w:pPr>
        <w:pStyle w:val="ListParagraph"/>
        <w:numPr>
          <w:ilvl w:val="1"/>
          <w:numId w:val="12"/>
        </w:numPr>
        <w:autoSpaceDE w:val="0"/>
        <w:autoSpaceDN w:val="0"/>
        <w:adjustRightInd w:val="0"/>
        <w:spacing w:after="0" w:line="240" w:lineRule="auto"/>
        <w:ind w:left="720"/>
        <w:jc w:val="both"/>
        <w:rPr>
          <w:rFonts w:ascii="Arial" w:hAnsi="Arial" w:cs="Arial"/>
          <w:sz w:val="20"/>
          <w:szCs w:val="20"/>
        </w:rPr>
      </w:pPr>
      <w:r w:rsidRPr="004E7C66">
        <w:rPr>
          <w:rFonts w:ascii="Arial" w:hAnsi="Arial" w:cs="Arial"/>
          <w:sz w:val="20"/>
          <w:szCs w:val="20"/>
        </w:rPr>
        <w:t>The minutes must record the following —</w:t>
      </w:r>
    </w:p>
    <w:p w:rsidR="00AC56D9" w:rsidRPr="004E7C66" w:rsidRDefault="00AC56D9" w:rsidP="0032352A">
      <w:pPr>
        <w:pStyle w:val="ListParagraph"/>
        <w:numPr>
          <w:ilvl w:val="1"/>
          <w:numId w:val="2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names of the committee members present at the meeting;</w:t>
      </w:r>
    </w:p>
    <w:p w:rsidR="00AC56D9" w:rsidRPr="004E7C66" w:rsidRDefault="00AC56D9" w:rsidP="0032352A">
      <w:pPr>
        <w:pStyle w:val="ListParagraph"/>
        <w:numPr>
          <w:ilvl w:val="1"/>
          <w:numId w:val="2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name of any person attending the meeting under rule </w:t>
      </w:r>
      <w:r w:rsidR="002F5D1B">
        <w:rPr>
          <w:rFonts w:ascii="Arial" w:hAnsi="Arial" w:cs="Arial"/>
          <w:sz w:val="20"/>
          <w:szCs w:val="20"/>
        </w:rPr>
        <w:t>37</w:t>
      </w:r>
      <w:r w:rsidRPr="004E7C66">
        <w:rPr>
          <w:rFonts w:ascii="Arial" w:hAnsi="Arial" w:cs="Arial"/>
          <w:sz w:val="20"/>
          <w:szCs w:val="20"/>
        </w:rPr>
        <w:t>(5);</w:t>
      </w:r>
    </w:p>
    <w:p w:rsidR="00AC56D9" w:rsidRPr="004E7C66" w:rsidRDefault="00AC56D9" w:rsidP="0032352A">
      <w:pPr>
        <w:pStyle w:val="ListParagraph"/>
        <w:numPr>
          <w:ilvl w:val="1"/>
          <w:numId w:val="2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business considered at the meeting;</w:t>
      </w:r>
    </w:p>
    <w:p w:rsidR="00AC4EF7" w:rsidRPr="004E7C66" w:rsidRDefault="00AC56D9" w:rsidP="0032352A">
      <w:pPr>
        <w:pStyle w:val="ListParagraph"/>
        <w:numPr>
          <w:ilvl w:val="1"/>
          <w:numId w:val="2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any motion on which a vote is taken at the meeting and the result of the vote</w:t>
      </w:r>
      <w:r w:rsidR="00AC4EF7" w:rsidRPr="004E7C66">
        <w:rPr>
          <w:rFonts w:ascii="Arial" w:hAnsi="Arial" w:cs="Arial"/>
          <w:sz w:val="20"/>
          <w:szCs w:val="20"/>
        </w:rPr>
        <w:t>;</w:t>
      </w:r>
    </w:p>
    <w:p w:rsidR="00AC56D9" w:rsidRPr="004E7C66" w:rsidRDefault="00AC4EF7" w:rsidP="0032352A">
      <w:pPr>
        <w:pStyle w:val="ListParagraph"/>
        <w:numPr>
          <w:ilvl w:val="1"/>
          <w:numId w:val="2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any </w:t>
      </w:r>
      <w:r w:rsidR="001034B1" w:rsidRPr="004E7C66">
        <w:rPr>
          <w:rFonts w:ascii="Arial" w:hAnsi="Arial" w:cs="Arial"/>
          <w:sz w:val="20"/>
          <w:szCs w:val="20"/>
        </w:rPr>
        <w:t>disclosure of</w:t>
      </w:r>
      <w:r w:rsidR="00455D78" w:rsidRPr="004E7C66">
        <w:rPr>
          <w:rFonts w:ascii="Arial" w:hAnsi="Arial" w:cs="Arial"/>
          <w:sz w:val="20"/>
          <w:szCs w:val="20"/>
        </w:rPr>
        <w:t xml:space="preserve"> a</w:t>
      </w:r>
      <w:r w:rsidR="001034B1" w:rsidRPr="004E7C66">
        <w:rPr>
          <w:rFonts w:ascii="Arial" w:hAnsi="Arial" w:cs="Arial"/>
          <w:sz w:val="20"/>
          <w:szCs w:val="20"/>
        </w:rPr>
        <w:t xml:space="preserve"> member’s material personal interest</w:t>
      </w:r>
      <w:r w:rsidR="00AC56D9" w:rsidRPr="004E7C66">
        <w:rPr>
          <w:rFonts w:ascii="Arial" w:hAnsi="Arial" w:cs="Arial"/>
          <w:sz w:val="20"/>
          <w:szCs w:val="20"/>
        </w:rPr>
        <w:t>.</w:t>
      </w:r>
    </w:p>
    <w:p w:rsidR="00AC56D9" w:rsidRPr="004E7C66" w:rsidRDefault="00AC56D9" w:rsidP="000E4945">
      <w:pPr>
        <w:autoSpaceDE w:val="0"/>
        <w:autoSpaceDN w:val="0"/>
        <w:adjustRightInd w:val="0"/>
        <w:spacing w:after="0" w:line="240" w:lineRule="auto"/>
        <w:jc w:val="both"/>
        <w:rPr>
          <w:rFonts w:ascii="TT220o00" w:hAnsi="TT220o00" w:cs="TT220o00"/>
        </w:rPr>
      </w:pPr>
    </w:p>
    <w:p w:rsidR="00AC56D9" w:rsidRPr="004E7C66" w:rsidRDefault="00AC56D9" w:rsidP="0032352A">
      <w:pPr>
        <w:pStyle w:val="ListParagraph"/>
        <w:numPr>
          <w:ilvl w:val="0"/>
          <w:numId w:val="57"/>
        </w:numPr>
        <w:autoSpaceDE w:val="0"/>
        <w:autoSpaceDN w:val="0"/>
        <w:adjustRightInd w:val="0"/>
        <w:spacing w:after="0" w:line="240" w:lineRule="auto"/>
        <w:jc w:val="both"/>
        <w:rPr>
          <w:rFonts w:ascii="Arial" w:hAnsi="Arial" w:cs="Arial"/>
          <w:sz w:val="20"/>
        </w:rPr>
      </w:pPr>
      <w:r w:rsidRPr="004E7C66">
        <w:rPr>
          <w:rFonts w:ascii="Arial" w:hAnsi="Arial" w:cs="Arial"/>
          <w:sz w:val="20"/>
        </w:rPr>
        <w:t>The minutes of a committee meeting must be entered in the minute book within 30 days after the meeting is held.</w:t>
      </w:r>
    </w:p>
    <w:p w:rsidR="00AC56D9" w:rsidRPr="004E7C66" w:rsidRDefault="00AC56D9" w:rsidP="000E4945">
      <w:pPr>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57"/>
        </w:numPr>
        <w:autoSpaceDE w:val="0"/>
        <w:autoSpaceDN w:val="0"/>
        <w:adjustRightInd w:val="0"/>
        <w:spacing w:after="0" w:line="240" w:lineRule="auto"/>
        <w:jc w:val="both"/>
        <w:rPr>
          <w:rFonts w:ascii="TT220o00" w:hAnsi="TT220o00" w:cs="TT220o00"/>
          <w:sz w:val="20"/>
        </w:rPr>
      </w:pPr>
      <w:r w:rsidRPr="004E7C66">
        <w:rPr>
          <w:rFonts w:ascii="TT220o00" w:hAnsi="TT220o00" w:cs="TT220o00"/>
          <w:sz w:val="20"/>
        </w:rPr>
        <w:t>The chairperson must ensure that the minutes of a committee meeting are reviewed and signed as correct by —</w:t>
      </w:r>
    </w:p>
    <w:p w:rsidR="00AC56D9" w:rsidRPr="004E7C66" w:rsidRDefault="00AC56D9" w:rsidP="0032352A">
      <w:pPr>
        <w:pStyle w:val="ListParagraph"/>
        <w:numPr>
          <w:ilvl w:val="0"/>
          <w:numId w:val="5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chairperson of the meeting; or</w:t>
      </w:r>
    </w:p>
    <w:p w:rsidR="00AC56D9" w:rsidRPr="004E7C66" w:rsidRDefault="00AC56D9" w:rsidP="0032352A">
      <w:pPr>
        <w:pStyle w:val="ListParagraph"/>
        <w:numPr>
          <w:ilvl w:val="0"/>
          <w:numId w:val="5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chairperson of the next committee meeting.</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5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When the minutes of a committee meeting have been signed as correct they are, until the contrary is proved, evidence that —</w:t>
      </w:r>
    </w:p>
    <w:p w:rsidR="00AC56D9" w:rsidRPr="004E7C66" w:rsidRDefault="00AC56D9" w:rsidP="0032352A">
      <w:pPr>
        <w:pStyle w:val="ListParagraph"/>
        <w:numPr>
          <w:ilvl w:val="0"/>
          <w:numId w:val="5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meeting to which the minutes relate was duly convened and held; and</w:t>
      </w:r>
    </w:p>
    <w:p w:rsidR="00AC56D9" w:rsidRPr="004E7C66" w:rsidRDefault="00AC56D9" w:rsidP="0032352A">
      <w:pPr>
        <w:pStyle w:val="ListParagraph"/>
        <w:numPr>
          <w:ilvl w:val="0"/>
          <w:numId w:val="5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matters recorded as having taken place at the meeting took place as recorded; and</w:t>
      </w:r>
    </w:p>
    <w:p w:rsidR="00AC56D9" w:rsidRDefault="00AC56D9" w:rsidP="0032352A">
      <w:pPr>
        <w:pStyle w:val="ListParagraph"/>
        <w:numPr>
          <w:ilvl w:val="0"/>
          <w:numId w:val="5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any appointment purportedly made at the meeting was validly made.</w:t>
      </w:r>
    </w:p>
    <w:p w:rsidR="001A3F7A" w:rsidRPr="004E7C66" w:rsidRDefault="001A3F7A" w:rsidP="001A3F7A">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0E4945">
      <w:pPr>
        <w:pStyle w:val="Heading3"/>
        <w:spacing w:before="0"/>
        <w:jc w:val="both"/>
        <w:rPr>
          <w:color w:val="auto"/>
        </w:rPr>
      </w:pPr>
      <w:bookmarkStart w:id="50" w:name="_Toc462827220"/>
      <w:r w:rsidRPr="004E7C66">
        <w:rPr>
          <w:color w:val="auto"/>
        </w:rPr>
        <w:t>Subcommittees</w:t>
      </w:r>
      <w:bookmarkEnd w:id="50"/>
    </w:p>
    <w:p w:rsidR="00AC56D9" w:rsidRPr="004E7C66" w:rsidRDefault="00AC56D9" w:rsidP="000E4945">
      <w:pPr>
        <w:autoSpaceDE w:val="0"/>
        <w:autoSpaceDN w:val="0"/>
        <w:adjustRightInd w:val="0"/>
        <w:spacing w:after="0" w:line="240" w:lineRule="auto"/>
        <w:jc w:val="both"/>
        <w:rPr>
          <w:rFonts w:ascii="Arial" w:hAnsi="Arial" w:cs="Arial"/>
          <w:b/>
          <w:sz w:val="20"/>
          <w:szCs w:val="20"/>
        </w:rPr>
      </w:pPr>
    </w:p>
    <w:p w:rsidR="00AC56D9" w:rsidRPr="00517EE5" w:rsidRDefault="00AC56D9" w:rsidP="0032352A">
      <w:pPr>
        <w:pStyle w:val="ListParagraph"/>
        <w:numPr>
          <w:ilvl w:val="0"/>
          <w:numId w:val="34"/>
        </w:numPr>
        <w:autoSpaceDE w:val="0"/>
        <w:autoSpaceDN w:val="0"/>
        <w:adjustRightInd w:val="0"/>
        <w:spacing w:after="0" w:line="240" w:lineRule="auto"/>
        <w:jc w:val="both"/>
        <w:rPr>
          <w:rFonts w:ascii="Arial" w:hAnsi="Arial" w:cs="Arial"/>
          <w:sz w:val="20"/>
          <w:szCs w:val="20"/>
        </w:rPr>
      </w:pPr>
      <w:r w:rsidRPr="00517EE5">
        <w:rPr>
          <w:rFonts w:ascii="Arial" w:hAnsi="Arial" w:cs="Arial"/>
          <w:sz w:val="20"/>
          <w:szCs w:val="20"/>
        </w:rPr>
        <w:t xml:space="preserve">To help the committee in the conduct of the </w:t>
      </w:r>
      <w:r w:rsidR="005B2879" w:rsidRPr="00517EE5">
        <w:rPr>
          <w:rFonts w:ascii="Arial" w:hAnsi="Arial" w:cs="Arial"/>
          <w:sz w:val="20"/>
          <w:szCs w:val="20"/>
        </w:rPr>
        <w:t>Church</w:t>
      </w:r>
      <w:r w:rsidRPr="00517EE5">
        <w:rPr>
          <w:rFonts w:ascii="Arial" w:hAnsi="Arial" w:cs="Arial"/>
          <w:sz w:val="20"/>
          <w:szCs w:val="20"/>
        </w:rPr>
        <w:t>’s business, the committee may, in writing</w:t>
      </w:r>
      <w:r w:rsidR="00517EE5">
        <w:rPr>
          <w:rFonts w:ascii="Arial" w:hAnsi="Arial" w:cs="Arial"/>
          <w:sz w:val="20"/>
          <w:szCs w:val="20"/>
        </w:rPr>
        <w:t xml:space="preserve"> </w:t>
      </w:r>
      <w:r w:rsidR="000D3A50">
        <w:rPr>
          <w:rFonts w:ascii="Arial" w:hAnsi="Arial" w:cs="Arial"/>
          <w:sz w:val="20"/>
          <w:szCs w:val="20"/>
        </w:rPr>
        <w:t>establish one or more subcommittee.</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3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 subcommittee may consist of the number of people, whether or not members, that the committee considers appropriate.</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Default="00AC56D9" w:rsidP="0032352A">
      <w:pPr>
        <w:pStyle w:val="ListParagraph"/>
        <w:numPr>
          <w:ilvl w:val="0"/>
          <w:numId w:val="34"/>
        </w:numPr>
        <w:autoSpaceDE w:val="0"/>
        <w:autoSpaceDN w:val="0"/>
        <w:adjustRightInd w:val="0"/>
        <w:spacing w:after="0" w:line="240" w:lineRule="auto"/>
        <w:jc w:val="both"/>
        <w:rPr>
          <w:rFonts w:ascii="Arial" w:hAnsi="Arial" w:cs="Arial"/>
          <w:sz w:val="20"/>
          <w:szCs w:val="20"/>
        </w:rPr>
      </w:pPr>
      <w:r w:rsidRPr="00517EE5">
        <w:rPr>
          <w:rFonts w:ascii="Arial" w:hAnsi="Arial" w:cs="Arial"/>
          <w:sz w:val="20"/>
          <w:szCs w:val="20"/>
        </w:rPr>
        <w:t>Subject to any directions given by the committee</w:t>
      </w:r>
      <w:r w:rsidR="00517EE5">
        <w:rPr>
          <w:rFonts w:ascii="Arial" w:hAnsi="Arial" w:cs="Arial"/>
          <w:sz w:val="20"/>
          <w:szCs w:val="20"/>
        </w:rPr>
        <w:t xml:space="preserve"> </w:t>
      </w:r>
      <w:r w:rsidRPr="00517EE5">
        <w:rPr>
          <w:rFonts w:ascii="Arial" w:hAnsi="Arial" w:cs="Arial"/>
          <w:sz w:val="20"/>
          <w:szCs w:val="20"/>
        </w:rPr>
        <w:t>a subcommittee may meet and conduct business as it considers appropriate</w:t>
      </w:r>
      <w:r w:rsidR="00FE4DC4" w:rsidRPr="00517EE5">
        <w:rPr>
          <w:rFonts w:ascii="Arial" w:hAnsi="Arial" w:cs="Arial"/>
          <w:sz w:val="20"/>
          <w:szCs w:val="20"/>
        </w:rPr>
        <w:t>.</w:t>
      </w:r>
    </w:p>
    <w:p w:rsidR="001A3F7A" w:rsidRPr="00517EE5" w:rsidRDefault="001A3F7A" w:rsidP="001A3F7A">
      <w:pPr>
        <w:pStyle w:val="ListParagraph"/>
        <w:autoSpaceDE w:val="0"/>
        <w:autoSpaceDN w:val="0"/>
        <w:adjustRightInd w:val="0"/>
        <w:spacing w:after="0" w:line="240" w:lineRule="auto"/>
        <w:jc w:val="both"/>
        <w:rPr>
          <w:rFonts w:ascii="Arial" w:hAnsi="Arial" w:cs="Arial"/>
          <w:sz w:val="20"/>
          <w:szCs w:val="20"/>
        </w:rPr>
      </w:pPr>
    </w:p>
    <w:p w:rsidR="00AC56D9" w:rsidRDefault="00AC56D9" w:rsidP="000E4945">
      <w:pPr>
        <w:pStyle w:val="Heading3"/>
        <w:spacing w:before="0"/>
        <w:jc w:val="both"/>
        <w:rPr>
          <w:color w:val="auto"/>
        </w:rPr>
      </w:pPr>
      <w:bookmarkStart w:id="51" w:name="_Toc462827221"/>
      <w:r w:rsidRPr="004E7C66">
        <w:rPr>
          <w:color w:val="auto"/>
        </w:rPr>
        <w:t>Delegation to subcommittees</w:t>
      </w:r>
      <w:bookmarkEnd w:id="51"/>
    </w:p>
    <w:p w:rsidR="00AC56D9" w:rsidRPr="004E7C66" w:rsidRDefault="00AC56D9" w:rsidP="000E4945">
      <w:pPr>
        <w:autoSpaceDE w:val="0"/>
        <w:autoSpaceDN w:val="0"/>
        <w:adjustRightInd w:val="0"/>
        <w:spacing w:after="0" w:line="240" w:lineRule="auto"/>
        <w:jc w:val="both"/>
        <w:rPr>
          <w:rFonts w:ascii="Arial" w:hAnsi="Arial" w:cs="Arial"/>
          <w:b/>
          <w:sz w:val="20"/>
          <w:szCs w:val="20"/>
        </w:rPr>
      </w:pPr>
    </w:p>
    <w:p w:rsidR="00AC56D9" w:rsidRPr="004E7C66" w:rsidRDefault="00AC56D9" w:rsidP="0032352A">
      <w:pPr>
        <w:pStyle w:val="ListParagraph"/>
        <w:numPr>
          <w:ilvl w:val="0"/>
          <w:numId w:val="3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committee may, in writing, delegate to a subcommittee the exercise of any power or the performance of any duty of the committee other than —</w:t>
      </w:r>
    </w:p>
    <w:p w:rsidR="00AC56D9" w:rsidRPr="004E7C66" w:rsidRDefault="00AC56D9" w:rsidP="0032352A">
      <w:pPr>
        <w:pStyle w:val="ListParagraph"/>
        <w:numPr>
          <w:ilvl w:val="1"/>
          <w:numId w:val="3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power to delegate; and</w:t>
      </w:r>
    </w:p>
    <w:p w:rsidR="00AC56D9" w:rsidRPr="004E7C66" w:rsidRDefault="00AC56D9" w:rsidP="0032352A">
      <w:pPr>
        <w:pStyle w:val="ListParagraph"/>
        <w:numPr>
          <w:ilvl w:val="1"/>
          <w:numId w:val="3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 non-delegable duty.</w:t>
      </w:r>
    </w:p>
    <w:p w:rsidR="00AC56D9" w:rsidRPr="004E7C66" w:rsidRDefault="00AC56D9" w:rsidP="000E4945">
      <w:pPr>
        <w:pStyle w:val="ListParagraph"/>
        <w:autoSpaceDE w:val="0"/>
        <w:autoSpaceDN w:val="0"/>
        <w:adjustRightInd w:val="0"/>
        <w:spacing w:after="0" w:line="240" w:lineRule="auto"/>
        <w:ind w:left="1440"/>
        <w:jc w:val="both"/>
        <w:rPr>
          <w:rFonts w:ascii="Arial" w:hAnsi="Arial" w:cs="Arial"/>
          <w:sz w:val="20"/>
          <w:szCs w:val="20"/>
        </w:rPr>
      </w:pPr>
    </w:p>
    <w:p w:rsidR="00AC56D9" w:rsidRPr="00833536" w:rsidRDefault="00AC56D9" w:rsidP="00833536">
      <w:pPr>
        <w:pStyle w:val="ListParagraph"/>
        <w:numPr>
          <w:ilvl w:val="0"/>
          <w:numId w:val="35"/>
        </w:numPr>
        <w:autoSpaceDE w:val="0"/>
        <w:autoSpaceDN w:val="0"/>
        <w:adjustRightInd w:val="0"/>
        <w:spacing w:after="0" w:line="240" w:lineRule="auto"/>
        <w:jc w:val="both"/>
        <w:rPr>
          <w:rFonts w:ascii="Arial" w:hAnsi="Arial" w:cs="Arial"/>
          <w:sz w:val="20"/>
          <w:szCs w:val="20"/>
        </w:rPr>
      </w:pPr>
      <w:r w:rsidRPr="00833536">
        <w:rPr>
          <w:rFonts w:ascii="Arial" w:hAnsi="Arial" w:cs="Arial"/>
          <w:sz w:val="20"/>
          <w:szCs w:val="20"/>
        </w:rPr>
        <w:t xml:space="preserve">The delegation may be </w:t>
      </w:r>
      <w:r w:rsidR="00833536">
        <w:rPr>
          <w:rFonts w:ascii="Arial" w:hAnsi="Arial" w:cs="Arial"/>
          <w:sz w:val="20"/>
          <w:szCs w:val="20"/>
        </w:rPr>
        <w:t xml:space="preserve">made subject to any conditions </w:t>
      </w:r>
      <w:r w:rsidRPr="00833536">
        <w:rPr>
          <w:rFonts w:ascii="Arial" w:hAnsi="Arial" w:cs="Arial"/>
          <w:sz w:val="20"/>
          <w:szCs w:val="20"/>
        </w:rPr>
        <w:t>or exceptions that the committee specifies in the document by which the delegation is made.</w:t>
      </w:r>
      <w:r w:rsidR="00833536">
        <w:rPr>
          <w:rFonts w:ascii="Arial" w:hAnsi="Arial" w:cs="Arial"/>
          <w:sz w:val="20"/>
          <w:szCs w:val="20"/>
        </w:rPr>
        <w:t xml:space="preserve"> However this</w:t>
      </w:r>
      <w:r w:rsidRPr="00833536">
        <w:rPr>
          <w:rFonts w:ascii="Arial" w:hAnsi="Arial" w:cs="Arial"/>
          <w:sz w:val="20"/>
          <w:szCs w:val="20"/>
        </w:rPr>
        <w:t xml:space="preserve"> does not prevent the committee from exercising or performing the power or duty delegated.</w:t>
      </w:r>
    </w:p>
    <w:p w:rsidR="00AC56D9" w:rsidRPr="004E7C66" w:rsidRDefault="00AC56D9" w:rsidP="000E4945">
      <w:pPr>
        <w:pStyle w:val="ListParagraph"/>
        <w:spacing w:after="0"/>
        <w:jc w:val="both"/>
        <w:rPr>
          <w:rFonts w:ascii="Arial" w:hAnsi="Arial" w:cs="Arial"/>
          <w:sz w:val="20"/>
          <w:szCs w:val="20"/>
        </w:rPr>
      </w:pPr>
    </w:p>
    <w:p w:rsidR="00AC56D9" w:rsidRPr="004E7C66" w:rsidRDefault="00AC56D9" w:rsidP="0032352A">
      <w:pPr>
        <w:pStyle w:val="ListParagraph"/>
        <w:numPr>
          <w:ilvl w:val="0"/>
          <w:numId w:val="3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lastRenderedPageBreak/>
        <w:t>Any act or thing done by a subcommittee under the delegation has the same force and effect as if it had been done by the committee.</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Default="00AC56D9" w:rsidP="0032352A">
      <w:pPr>
        <w:pStyle w:val="ListParagraph"/>
        <w:numPr>
          <w:ilvl w:val="0"/>
          <w:numId w:val="3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committee may, in writing, amend or revoke the delegation.</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211642" w:rsidRDefault="00AC56D9" w:rsidP="00211642">
      <w:pPr>
        <w:pStyle w:val="Heading2"/>
        <w:spacing w:before="0"/>
        <w:jc w:val="both"/>
        <w:rPr>
          <w:color w:val="auto"/>
        </w:rPr>
      </w:pPr>
      <w:bookmarkStart w:id="52" w:name="_Toc462827222"/>
      <w:r w:rsidRPr="004E7C66">
        <w:rPr>
          <w:color w:val="auto"/>
        </w:rPr>
        <w:t>PART 6 — GENERAL MEETINGS</w:t>
      </w:r>
      <w:bookmarkEnd w:id="52"/>
      <w:r w:rsidRPr="004E7C66">
        <w:rPr>
          <w:color w:val="auto"/>
        </w:rPr>
        <w:t xml:space="preserve"> </w:t>
      </w:r>
    </w:p>
    <w:p w:rsidR="00AC56D9" w:rsidRPr="00F2705E" w:rsidRDefault="00AC56D9" w:rsidP="00F2705E">
      <w:pPr>
        <w:pStyle w:val="Heading3"/>
        <w:rPr>
          <w:color w:val="auto"/>
        </w:rPr>
      </w:pPr>
      <w:bookmarkStart w:id="53" w:name="_Toc462827223"/>
      <w:r w:rsidRPr="00F2705E">
        <w:rPr>
          <w:color w:val="auto"/>
        </w:rPr>
        <w:t>Annual general meeting</w:t>
      </w:r>
      <w:bookmarkEnd w:id="53"/>
    </w:p>
    <w:p w:rsidR="00AC56D9" w:rsidRPr="004E7C66" w:rsidRDefault="00AC56D9" w:rsidP="000E4945">
      <w:pPr>
        <w:autoSpaceDE w:val="0"/>
        <w:autoSpaceDN w:val="0"/>
        <w:adjustRightInd w:val="0"/>
        <w:spacing w:after="0" w:line="240" w:lineRule="auto"/>
        <w:jc w:val="both"/>
        <w:rPr>
          <w:rFonts w:ascii="Arial" w:hAnsi="Arial" w:cs="Arial"/>
          <w:b/>
          <w:sz w:val="20"/>
          <w:szCs w:val="20"/>
        </w:rPr>
      </w:pPr>
    </w:p>
    <w:p w:rsidR="00AC56D9" w:rsidRPr="004E7C66" w:rsidRDefault="00AC56D9" w:rsidP="0032352A">
      <w:pPr>
        <w:pStyle w:val="ListParagraph"/>
        <w:numPr>
          <w:ilvl w:val="0"/>
          <w:numId w:val="3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committee must determine the date, time and place of the annual general meeting.</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3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it is proposed to hold the annual general meeting more than 6 months after the end of the </w:t>
      </w:r>
      <w:r w:rsidR="005B2879">
        <w:rPr>
          <w:rFonts w:ascii="Arial" w:hAnsi="Arial" w:cs="Arial"/>
          <w:sz w:val="20"/>
          <w:szCs w:val="20"/>
        </w:rPr>
        <w:t>Church</w:t>
      </w:r>
      <w:r w:rsidRPr="004E7C66">
        <w:rPr>
          <w:rFonts w:ascii="Arial" w:hAnsi="Arial" w:cs="Arial"/>
          <w:sz w:val="20"/>
          <w:szCs w:val="20"/>
        </w:rPr>
        <w:t>’s financial year, the secretary must apply to the Commissioner for permission within 4 months after the end of the financial year.</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3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ordinary business of the annual general meeting is as follows —</w:t>
      </w:r>
    </w:p>
    <w:p w:rsidR="00AC56D9" w:rsidRPr="004E7C66" w:rsidRDefault="00AC56D9" w:rsidP="0032352A">
      <w:pPr>
        <w:pStyle w:val="ListParagraph"/>
        <w:numPr>
          <w:ilvl w:val="1"/>
          <w:numId w:val="3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to confirm the minutes of the previous annual general meeting and of any special general meeting held since then if the minutes of that meeting have not yet been confirmed;</w:t>
      </w:r>
    </w:p>
    <w:p w:rsidR="00AC56D9" w:rsidRPr="004E7C66" w:rsidRDefault="00AC56D9" w:rsidP="0032352A">
      <w:pPr>
        <w:pStyle w:val="ListParagraph"/>
        <w:numPr>
          <w:ilvl w:val="1"/>
          <w:numId w:val="3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to receive and consider —</w:t>
      </w:r>
    </w:p>
    <w:p w:rsidR="00AC56D9" w:rsidRPr="004E7C66" w:rsidRDefault="00AC56D9" w:rsidP="0032352A">
      <w:pPr>
        <w:pStyle w:val="ListParagraph"/>
        <w:numPr>
          <w:ilvl w:val="2"/>
          <w:numId w:val="3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committee’s annual report on the </w:t>
      </w:r>
      <w:r w:rsidR="005B2879">
        <w:rPr>
          <w:rFonts w:ascii="Arial" w:hAnsi="Arial" w:cs="Arial"/>
          <w:sz w:val="20"/>
          <w:szCs w:val="20"/>
        </w:rPr>
        <w:t>Church</w:t>
      </w:r>
      <w:r w:rsidRPr="004E7C66">
        <w:rPr>
          <w:rFonts w:ascii="Arial" w:hAnsi="Arial" w:cs="Arial"/>
          <w:sz w:val="20"/>
          <w:szCs w:val="20"/>
        </w:rPr>
        <w:t xml:space="preserve">’s activities during the preceding financial year; </w:t>
      </w:r>
      <w:r w:rsidR="004E7C66" w:rsidRPr="004E7C66">
        <w:rPr>
          <w:rFonts w:ascii="Arial" w:hAnsi="Arial" w:cs="Arial"/>
          <w:sz w:val="20"/>
          <w:szCs w:val="20"/>
        </w:rPr>
        <w:t>or</w:t>
      </w:r>
    </w:p>
    <w:p w:rsidR="00AC56D9" w:rsidRPr="00833536" w:rsidRDefault="00AC56D9" w:rsidP="00833536">
      <w:pPr>
        <w:pStyle w:val="ListParagraph"/>
        <w:numPr>
          <w:ilvl w:val="2"/>
          <w:numId w:val="36"/>
        </w:numPr>
        <w:autoSpaceDE w:val="0"/>
        <w:autoSpaceDN w:val="0"/>
        <w:adjustRightInd w:val="0"/>
        <w:spacing w:after="0" w:line="240" w:lineRule="auto"/>
        <w:jc w:val="both"/>
        <w:rPr>
          <w:rFonts w:ascii="Arial" w:hAnsi="Arial" w:cs="Arial"/>
          <w:sz w:val="20"/>
          <w:szCs w:val="20"/>
        </w:rPr>
      </w:pPr>
      <w:r w:rsidRPr="00833536">
        <w:rPr>
          <w:rFonts w:ascii="Arial" w:hAnsi="Arial" w:cs="Arial"/>
          <w:sz w:val="20"/>
          <w:szCs w:val="20"/>
        </w:rPr>
        <w:t xml:space="preserve">the financial statements </w:t>
      </w:r>
      <w:r w:rsidR="00833536" w:rsidRPr="00833536">
        <w:rPr>
          <w:rFonts w:ascii="Arial" w:hAnsi="Arial" w:cs="Arial"/>
          <w:sz w:val="20"/>
          <w:szCs w:val="20"/>
        </w:rPr>
        <w:t>or</w:t>
      </w:r>
      <w:r w:rsidRPr="00833536">
        <w:rPr>
          <w:rFonts w:ascii="Arial" w:hAnsi="Arial" w:cs="Arial"/>
          <w:sz w:val="20"/>
          <w:szCs w:val="20"/>
        </w:rPr>
        <w:t xml:space="preserve"> the financial report of the </w:t>
      </w:r>
      <w:r w:rsidR="005B2879" w:rsidRPr="00833536">
        <w:rPr>
          <w:rFonts w:ascii="Arial" w:hAnsi="Arial" w:cs="Arial"/>
          <w:sz w:val="20"/>
          <w:szCs w:val="20"/>
        </w:rPr>
        <w:t>Church</w:t>
      </w:r>
      <w:r w:rsidRPr="00833536">
        <w:rPr>
          <w:rFonts w:ascii="Arial" w:hAnsi="Arial" w:cs="Arial"/>
          <w:sz w:val="20"/>
          <w:szCs w:val="20"/>
        </w:rPr>
        <w:t xml:space="preserve"> for the pr</w:t>
      </w:r>
      <w:r w:rsidR="00FD7DC8" w:rsidRPr="00833536">
        <w:rPr>
          <w:rFonts w:ascii="Arial" w:hAnsi="Arial" w:cs="Arial"/>
          <w:sz w:val="20"/>
          <w:szCs w:val="20"/>
        </w:rPr>
        <w:t>eceding financial year</w:t>
      </w:r>
      <w:r w:rsidRPr="00833536">
        <w:rPr>
          <w:rFonts w:ascii="Arial" w:hAnsi="Arial" w:cs="Arial"/>
          <w:sz w:val="20"/>
          <w:szCs w:val="20"/>
        </w:rPr>
        <w:t>;</w:t>
      </w:r>
      <w:r w:rsidR="004E7C66" w:rsidRPr="00833536">
        <w:rPr>
          <w:rFonts w:ascii="Arial" w:hAnsi="Arial" w:cs="Arial"/>
          <w:sz w:val="20"/>
          <w:szCs w:val="20"/>
        </w:rPr>
        <w:t xml:space="preserve"> and</w:t>
      </w:r>
    </w:p>
    <w:p w:rsidR="00AC56D9" w:rsidRPr="004E7C66" w:rsidRDefault="00AC56D9" w:rsidP="0032352A">
      <w:pPr>
        <w:pStyle w:val="ListParagraph"/>
        <w:numPr>
          <w:ilvl w:val="2"/>
          <w:numId w:val="3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 copy of the report of the review or auditor’s report on the financial statements or financial report;</w:t>
      </w:r>
      <w:r w:rsidR="00FD7DC8" w:rsidRPr="004E7C66">
        <w:rPr>
          <w:rFonts w:ascii="Arial" w:hAnsi="Arial" w:cs="Arial"/>
          <w:sz w:val="20"/>
          <w:szCs w:val="20"/>
        </w:rPr>
        <w:t xml:space="preserve"> (if applicable).</w:t>
      </w:r>
    </w:p>
    <w:p w:rsidR="00AC56D9" w:rsidRPr="004E7C66" w:rsidRDefault="00AC56D9" w:rsidP="0032352A">
      <w:pPr>
        <w:pStyle w:val="ListParagraph"/>
        <w:numPr>
          <w:ilvl w:val="1"/>
          <w:numId w:val="3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to elect committee members</w:t>
      </w:r>
      <w:r w:rsidR="00FC7FF3" w:rsidRPr="004E7C66">
        <w:rPr>
          <w:rFonts w:ascii="Arial" w:hAnsi="Arial" w:cs="Arial"/>
          <w:sz w:val="20"/>
          <w:szCs w:val="20"/>
        </w:rPr>
        <w:t xml:space="preserve"> of the </w:t>
      </w:r>
      <w:r w:rsidR="005B2879">
        <w:rPr>
          <w:rFonts w:ascii="Arial" w:hAnsi="Arial" w:cs="Arial"/>
          <w:sz w:val="20"/>
          <w:szCs w:val="20"/>
        </w:rPr>
        <w:t>Church</w:t>
      </w:r>
      <w:r w:rsidRPr="004E7C66">
        <w:rPr>
          <w:rFonts w:ascii="Arial" w:hAnsi="Arial" w:cs="Arial"/>
          <w:sz w:val="20"/>
          <w:szCs w:val="20"/>
        </w:rPr>
        <w:t>;</w:t>
      </w:r>
    </w:p>
    <w:p w:rsidR="00AC56D9" w:rsidRPr="004E7C66" w:rsidRDefault="00AC56D9" w:rsidP="0032352A">
      <w:pPr>
        <w:pStyle w:val="ListParagraph"/>
        <w:numPr>
          <w:ilvl w:val="1"/>
          <w:numId w:val="3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applicable, to appoint or remove a reviewer or auditor of the </w:t>
      </w:r>
      <w:r w:rsidR="005B2879">
        <w:rPr>
          <w:rFonts w:ascii="Arial" w:hAnsi="Arial" w:cs="Arial"/>
          <w:sz w:val="20"/>
          <w:szCs w:val="20"/>
        </w:rPr>
        <w:t>Church</w:t>
      </w:r>
      <w:r w:rsidRPr="004E7C66">
        <w:rPr>
          <w:rFonts w:ascii="Arial" w:hAnsi="Arial" w:cs="Arial"/>
          <w:sz w:val="20"/>
          <w:szCs w:val="20"/>
        </w:rPr>
        <w:t>;</w:t>
      </w:r>
    </w:p>
    <w:p w:rsidR="00AC56D9" w:rsidRDefault="004E7C66" w:rsidP="0032352A">
      <w:pPr>
        <w:pStyle w:val="ListParagraph"/>
        <w:numPr>
          <w:ilvl w:val="1"/>
          <w:numId w:val="3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w:t>
      </w:r>
      <w:r w:rsidR="00AC56D9" w:rsidRPr="004E7C66">
        <w:rPr>
          <w:rFonts w:ascii="Arial" w:hAnsi="Arial" w:cs="Arial"/>
          <w:sz w:val="20"/>
          <w:szCs w:val="20"/>
        </w:rPr>
        <w:t>ny other business of which notice has been given in accordance with these rules.</w:t>
      </w:r>
    </w:p>
    <w:p w:rsidR="001A3F7A" w:rsidRPr="004E7C66" w:rsidRDefault="001A3F7A" w:rsidP="001A3F7A">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0E4945">
      <w:pPr>
        <w:pStyle w:val="Heading3"/>
        <w:spacing w:before="0"/>
        <w:jc w:val="both"/>
        <w:rPr>
          <w:color w:val="auto"/>
        </w:rPr>
      </w:pPr>
      <w:bookmarkStart w:id="54" w:name="_Toc462827224"/>
      <w:r w:rsidRPr="004E7C66">
        <w:rPr>
          <w:color w:val="auto"/>
        </w:rPr>
        <w:t>Special general meetings</w:t>
      </w:r>
      <w:bookmarkEnd w:id="54"/>
    </w:p>
    <w:p w:rsidR="00AC56D9" w:rsidRPr="004E7C66" w:rsidRDefault="00AC56D9" w:rsidP="000E4945">
      <w:pPr>
        <w:autoSpaceDE w:val="0"/>
        <w:autoSpaceDN w:val="0"/>
        <w:adjustRightInd w:val="0"/>
        <w:spacing w:after="0" w:line="240" w:lineRule="auto"/>
        <w:jc w:val="both"/>
        <w:rPr>
          <w:rFonts w:ascii="Arial" w:hAnsi="Arial" w:cs="Arial"/>
          <w:b/>
          <w:sz w:val="20"/>
          <w:szCs w:val="20"/>
        </w:rPr>
      </w:pPr>
    </w:p>
    <w:p w:rsidR="00AC56D9" w:rsidRPr="004E7C66" w:rsidRDefault="00AC56D9" w:rsidP="0032352A">
      <w:pPr>
        <w:pStyle w:val="ListParagraph"/>
        <w:numPr>
          <w:ilvl w:val="0"/>
          <w:numId w:val="3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committee may convene a special general meeting.</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3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committee must convene a special general meeting if at least </w:t>
      </w:r>
      <w:r w:rsidR="008816D1" w:rsidRPr="004E7C66">
        <w:rPr>
          <w:rFonts w:ascii="Arial" w:hAnsi="Arial" w:cs="Arial"/>
          <w:sz w:val="20"/>
          <w:szCs w:val="20"/>
        </w:rPr>
        <w:t>1</w:t>
      </w:r>
      <w:r w:rsidRPr="004E7C66">
        <w:rPr>
          <w:rFonts w:ascii="Arial" w:hAnsi="Arial" w:cs="Arial"/>
          <w:sz w:val="20"/>
          <w:szCs w:val="20"/>
        </w:rPr>
        <w:t>0% of the members require a special general meeting to be convened.</w:t>
      </w:r>
    </w:p>
    <w:p w:rsidR="00AC56D9" w:rsidRPr="004E7C66" w:rsidRDefault="00AC56D9" w:rsidP="000E4945">
      <w:pPr>
        <w:pStyle w:val="ListParagraph"/>
        <w:spacing w:after="0"/>
        <w:jc w:val="both"/>
        <w:rPr>
          <w:rFonts w:ascii="Arial" w:hAnsi="Arial" w:cs="Arial"/>
          <w:sz w:val="20"/>
          <w:szCs w:val="20"/>
        </w:rPr>
      </w:pPr>
    </w:p>
    <w:p w:rsidR="00AC56D9" w:rsidRPr="004E7C66" w:rsidRDefault="00AC56D9" w:rsidP="0032352A">
      <w:pPr>
        <w:pStyle w:val="ListParagraph"/>
        <w:numPr>
          <w:ilvl w:val="0"/>
          <w:numId w:val="3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members requiring a special general meeting to be convened must —</w:t>
      </w:r>
    </w:p>
    <w:p w:rsidR="00AC56D9" w:rsidRPr="004E7C66" w:rsidRDefault="00AC56D9" w:rsidP="0032352A">
      <w:pPr>
        <w:pStyle w:val="ListParagraph"/>
        <w:numPr>
          <w:ilvl w:val="1"/>
          <w:numId w:val="3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make the requirement by written notice given to the secretary; and</w:t>
      </w:r>
    </w:p>
    <w:p w:rsidR="00AC56D9" w:rsidRPr="004E7C66" w:rsidRDefault="00AC56D9" w:rsidP="0032352A">
      <w:pPr>
        <w:pStyle w:val="ListParagraph"/>
        <w:numPr>
          <w:ilvl w:val="1"/>
          <w:numId w:val="3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state in the notice the business to be considered at the meeting; and</w:t>
      </w:r>
    </w:p>
    <w:p w:rsidR="00AC56D9" w:rsidRPr="004E7C66" w:rsidRDefault="00AC56D9" w:rsidP="0032352A">
      <w:pPr>
        <w:pStyle w:val="ListParagraph"/>
        <w:numPr>
          <w:ilvl w:val="1"/>
          <w:numId w:val="3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each sign the notice.</w:t>
      </w:r>
    </w:p>
    <w:p w:rsidR="00AC56D9" w:rsidRPr="004E7C66" w:rsidRDefault="00AC56D9" w:rsidP="000E4945">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32352A">
      <w:pPr>
        <w:pStyle w:val="ListParagraph"/>
        <w:numPr>
          <w:ilvl w:val="0"/>
          <w:numId w:val="3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special general meeting must be convened within 28 days after notice is given under sub</w:t>
      </w:r>
      <w:r w:rsidR="009A259D">
        <w:rPr>
          <w:rFonts w:ascii="Arial" w:hAnsi="Arial" w:cs="Arial"/>
          <w:sz w:val="20"/>
          <w:szCs w:val="20"/>
        </w:rPr>
        <w:t xml:space="preserve"> </w:t>
      </w:r>
      <w:r w:rsidRPr="004E7C66">
        <w:rPr>
          <w:rFonts w:ascii="Arial" w:hAnsi="Arial" w:cs="Arial"/>
          <w:sz w:val="20"/>
          <w:szCs w:val="20"/>
        </w:rPr>
        <w:t>rule (3)(a).</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3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the committee does not convene a special general meeting within that 28 day period, the members making the requirement (or any of them) may convene the special general meeting.</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3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 special general meeting convened by members under sub</w:t>
      </w:r>
      <w:r w:rsidR="009A259D">
        <w:rPr>
          <w:rFonts w:ascii="Arial" w:hAnsi="Arial" w:cs="Arial"/>
          <w:sz w:val="20"/>
          <w:szCs w:val="20"/>
        </w:rPr>
        <w:t xml:space="preserve"> </w:t>
      </w:r>
      <w:r w:rsidRPr="004E7C66">
        <w:rPr>
          <w:rFonts w:ascii="Arial" w:hAnsi="Arial" w:cs="Arial"/>
          <w:sz w:val="20"/>
          <w:szCs w:val="20"/>
        </w:rPr>
        <w:t>rule (5) —</w:t>
      </w:r>
    </w:p>
    <w:p w:rsidR="00AC56D9" w:rsidRPr="004E7C66" w:rsidRDefault="00AC56D9" w:rsidP="0032352A">
      <w:pPr>
        <w:pStyle w:val="ListParagraph"/>
        <w:numPr>
          <w:ilvl w:val="1"/>
          <w:numId w:val="3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must be held within 3 months after the date the original requirement was made; and</w:t>
      </w:r>
    </w:p>
    <w:p w:rsidR="00AC56D9" w:rsidRPr="004E7C66" w:rsidRDefault="00AC56D9" w:rsidP="0032352A">
      <w:pPr>
        <w:pStyle w:val="ListParagraph"/>
        <w:numPr>
          <w:ilvl w:val="1"/>
          <w:numId w:val="3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may only consider the business stated in the notice by which the requirement was made.</w:t>
      </w:r>
    </w:p>
    <w:p w:rsidR="00AC56D9" w:rsidRPr="004E7C66" w:rsidRDefault="00AC56D9" w:rsidP="000E4945">
      <w:pPr>
        <w:pStyle w:val="ListParagraph"/>
        <w:autoSpaceDE w:val="0"/>
        <w:autoSpaceDN w:val="0"/>
        <w:adjustRightInd w:val="0"/>
        <w:spacing w:after="0" w:line="240" w:lineRule="auto"/>
        <w:ind w:left="1440"/>
        <w:jc w:val="both"/>
        <w:rPr>
          <w:rFonts w:ascii="Arial" w:hAnsi="Arial" w:cs="Arial"/>
          <w:sz w:val="20"/>
          <w:szCs w:val="20"/>
        </w:rPr>
      </w:pPr>
    </w:p>
    <w:p w:rsidR="00AC56D9" w:rsidRDefault="00AC56D9" w:rsidP="0032352A">
      <w:pPr>
        <w:pStyle w:val="ListParagraph"/>
        <w:numPr>
          <w:ilvl w:val="0"/>
          <w:numId w:val="3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5B2879">
        <w:rPr>
          <w:rFonts w:ascii="Arial" w:hAnsi="Arial" w:cs="Arial"/>
          <w:sz w:val="20"/>
          <w:szCs w:val="20"/>
        </w:rPr>
        <w:t>Church</w:t>
      </w:r>
      <w:r w:rsidRPr="004E7C66">
        <w:rPr>
          <w:rFonts w:ascii="Arial" w:hAnsi="Arial" w:cs="Arial"/>
          <w:sz w:val="20"/>
          <w:szCs w:val="20"/>
        </w:rPr>
        <w:t xml:space="preserve"> must reimburse any reasonable expenses incurred by the members convening a special general meeting under sub</w:t>
      </w:r>
      <w:r w:rsidR="009A259D">
        <w:rPr>
          <w:rFonts w:ascii="Arial" w:hAnsi="Arial" w:cs="Arial"/>
          <w:sz w:val="20"/>
          <w:szCs w:val="20"/>
        </w:rPr>
        <w:t xml:space="preserve"> </w:t>
      </w:r>
      <w:r w:rsidRPr="004E7C66">
        <w:rPr>
          <w:rFonts w:ascii="Arial" w:hAnsi="Arial" w:cs="Arial"/>
          <w:sz w:val="20"/>
          <w:szCs w:val="20"/>
        </w:rPr>
        <w:t>rule (5).</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55" w:name="_Toc462827225"/>
      <w:r w:rsidRPr="004E7C66">
        <w:rPr>
          <w:color w:val="auto"/>
        </w:rPr>
        <w:t>Notice of general meetings</w:t>
      </w:r>
      <w:bookmarkEnd w:id="55"/>
    </w:p>
    <w:p w:rsidR="00AC56D9" w:rsidRPr="004E7C66" w:rsidRDefault="00AC56D9" w:rsidP="000E4945">
      <w:pPr>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3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lastRenderedPageBreak/>
        <w:t xml:space="preserve"> The secretary or, in the case of a special general meeting convened  under rule </w:t>
      </w:r>
      <w:r w:rsidR="00397418">
        <w:rPr>
          <w:rFonts w:ascii="Arial" w:hAnsi="Arial" w:cs="Arial"/>
          <w:sz w:val="20"/>
          <w:szCs w:val="20"/>
        </w:rPr>
        <w:t>4</w:t>
      </w:r>
      <w:r w:rsidR="002F5D1B">
        <w:rPr>
          <w:rFonts w:ascii="Arial" w:hAnsi="Arial" w:cs="Arial"/>
          <w:sz w:val="20"/>
          <w:szCs w:val="20"/>
        </w:rPr>
        <w:t>5</w:t>
      </w:r>
      <w:r w:rsidRPr="004E7C66">
        <w:rPr>
          <w:rFonts w:ascii="Arial" w:hAnsi="Arial" w:cs="Arial"/>
          <w:sz w:val="20"/>
          <w:szCs w:val="20"/>
        </w:rPr>
        <w:t>(5), the members convening the meeting, must give to each member —</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1"/>
          <w:numId w:val="3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at least 21 days’ notice of a general meeting if a special resolution is to be proposed at the meeting; or</w:t>
      </w:r>
    </w:p>
    <w:p w:rsidR="00AC56D9" w:rsidRPr="004E7C66" w:rsidRDefault="00AC56D9" w:rsidP="0032352A">
      <w:pPr>
        <w:pStyle w:val="ListParagraph"/>
        <w:numPr>
          <w:ilvl w:val="1"/>
          <w:numId w:val="3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at least 1</w:t>
      </w:r>
      <w:r w:rsidR="008816D1" w:rsidRPr="004E7C66">
        <w:rPr>
          <w:rFonts w:ascii="Arial" w:hAnsi="Arial" w:cs="Arial"/>
          <w:sz w:val="20"/>
          <w:szCs w:val="20"/>
        </w:rPr>
        <w:t>0</w:t>
      </w:r>
      <w:r w:rsidRPr="004E7C66">
        <w:rPr>
          <w:rFonts w:ascii="Arial" w:hAnsi="Arial" w:cs="Arial"/>
          <w:sz w:val="20"/>
          <w:szCs w:val="20"/>
        </w:rPr>
        <w:t xml:space="preserve"> days’ notice of a general meeting in any other case.</w:t>
      </w:r>
    </w:p>
    <w:p w:rsidR="00AC56D9" w:rsidRPr="004E7C66" w:rsidRDefault="00AC56D9" w:rsidP="000E4945">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32352A">
      <w:pPr>
        <w:pStyle w:val="ListParagraph"/>
        <w:numPr>
          <w:ilvl w:val="0"/>
          <w:numId w:val="3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notice must —</w:t>
      </w:r>
    </w:p>
    <w:p w:rsidR="00AC56D9" w:rsidRPr="004E7C66" w:rsidRDefault="00AC56D9" w:rsidP="0032352A">
      <w:pPr>
        <w:pStyle w:val="ListParagraph"/>
        <w:numPr>
          <w:ilvl w:val="1"/>
          <w:numId w:val="3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specify the date, time and place of the meeting; and</w:t>
      </w:r>
    </w:p>
    <w:p w:rsidR="00AC56D9" w:rsidRPr="004E7C66" w:rsidRDefault="00AC56D9" w:rsidP="0032352A">
      <w:pPr>
        <w:pStyle w:val="ListParagraph"/>
        <w:numPr>
          <w:ilvl w:val="1"/>
          <w:numId w:val="3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indicate the general nature of each item of business to be considered at the meeting; and</w:t>
      </w:r>
    </w:p>
    <w:p w:rsidR="00AC56D9" w:rsidRPr="004E7C66" w:rsidRDefault="00AC56D9" w:rsidP="0032352A">
      <w:pPr>
        <w:pStyle w:val="ListParagraph"/>
        <w:numPr>
          <w:ilvl w:val="1"/>
          <w:numId w:val="3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the meeting is the annual general meeting, include the names of the members who have nominated for election to the committee under rule </w:t>
      </w:r>
      <w:r w:rsidR="002F5D1B">
        <w:rPr>
          <w:rFonts w:ascii="Arial" w:hAnsi="Arial" w:cs="Arial"/>
          <w:sz w:val="20"/>
          <w:szCs w:val="20"/>
        </w:rPr>
        <w:t>27</w:t>
      </w:r>
      <w:r w:rsidRPr="004E7C66">
        <w:rPr>
          <w:rFonts w:ascii="Arial" w:hAnsi="Arial" w:cs="Arial"/>
          <w:sz w:val="20"/>
          <w:szCs w:val="20"/>
        </w:rPr>
        <w:t>(2); and</w:t>
      </w:r>
    </w:p>
    <w:p w:rsidR="00AC56D9" w:rsidRPr="004E7C66" w:rsidRDefault="00AC56D9" w:rsidP="0032352A">
      <w:pPr>
        <w:pStyle w:val="ListParagraph"/>
        <w:numPr>
          <w:ilvl w:val="1"/>
          <w:numId w:val="3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a special resolution is proposed —</w:t>
      </w:r>
    </w:p>
    <w:p w:rsidR="00AC56D9" w:rsidRPr="004E7C66" w:rsidRDefault="00AC56D9" w:rsidP="0032352A">
      <w:pPr>
        <w:pStyle w:val="ListParagraph"/>
        <w:numPr>
          <w:ilvl w:val="2"/>
          <w:numId w:val="3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set out the wording of the proposed</w:t>
      </w:r>
      <w:r w:rsidR="003E28E4" w:rsidRPr="004E7C66">
        <w:rPr>
          <w:rFonts w:ascii="Arial" w:hAnsi="Arial" w:cs="Arial"/>
          <w:sz w:val="20"/>
          <w:szCs w:val="20"/>
        </w:rPr>
        <w:t xml:space="preserve"> resolution</w:t>
      </w:r>
      <w:r w:rsidRPr="004E7C66">
        <w:rPr>
          <w:rFonts w:ascii="Arial" w:hAnsi="Arial" w:cs="Arial"/>
          <w:sz w:val="20"/>
          <w:szCs w:val="20"/>
        </w:rPr>
        <w:t>; and</w:t>
      </w:r>
    </w:p>
    <w:p w:rsidR="00AC56D9" w:rsidRPr="004E7C66" w:rsidRDefault="00AC56D9" w:rsidP="0032352A">
      <w:pPr>
        <w:pStyle w:val="ListParagraph"/>
        <w:numPr>
          <w:ilvl w:val="2"/>
          <w:numId w:val="3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state that the resolution is intended to be proposed as a special resolution; </w:t>
      </w:r>
    </w:p>
    <w:p w:rsidR="008816D1" w:rsidRPr="004E7C66" w:rsidRDefault="008816D1" w:rsidP="000E4945">
      <w:pPr>
        <w:pStyle w:val="ListParagraph"/>
        <w:autoSpaceDE w:val="0"/>
        <w:autoSpaceDN w:val="0"/>
        <w:adjustRightInd w:val="0"/>
        <w:spacing w:after="0" w:line="240" w:lineRule="auto"/>
        <w:ind w:left="2160"/>
        <w:jc w:val="both"/>
        <w:rPr>
          <w:rFonts w:ascii="Arial" w:hAnsi="Arial" w:cs="Arial"/>
          <w:b/>
          <w:sz w:val="20"/>
          <w:szCs w:val="20"/>
        </w:rPr>
      </w:pPr>
    </w:p>
    <w:p w:rsidR="008816D1" w:rsidRDefault="00517EE5" w:rsidP="0032352A">
      <w:pPr>
        <w:pStyle w:val="ListParagraph"/>
        <w:numPr>
          <w:ilvl w:val="1"/>
          <w:numId w:val="12"/>
        </w:numPr>
        <w:autoSpaceDE w:val="0"/>
        <w:autoSpaceDN w:val="0"/>
        <w:adjustRightInd w:val="0"/>
        <w:spacing w:after="0"/>
        <w:ind w:left="714" w:hanging="357"/>
        <w:jc w:val="both"/>
        <w:rPr>
          <w:rFonts w:cs="Arial"/>
          <w:sz w:val="20"/>
          <w:szCs w:val="20"/>
        </w:rPr>
      </w:pPr>
      <w:r w:rsidRPr="004435DD">
        <w:rPr>
          <w:rFonts w:ascii="Arial" w:hAnsi="Arial" w:cs="Arial"/>
          <w:sz w:val="20"/>
          <w:szCs w:val="20"/>
        </w:rPr>
        <w:t>A</w:t>
      </w:r>
      <w:r w:rsidR="008816D1" w:rsidRPr="004435DD">
        <w:rPr>
          <w:rFonts w:ascii="Arial" w:hAnsi="Arial" w:cs="Arial"/>
          <w:sz w:val="20"/>
          <w:szCs w:val="20"/>
        </w:rPr>
        <w:t xml:space="preserve">ll notices of and other communications relating to any general meetings of the </w:t>
      </w:r>
      <w:r w:rsidR="005B2879" w:rsidRPr="004435DD">
        <w:rPr>
          <w:rFonts w:ascii="Arial" w:hAnsi="Arial" w:cs="Arial"/>
          <w:sz w:val="20"/>
          <w:szCs w:val="20"/>
        </w:rPr>
        <w:t>Church</w:t>
      </w:r>
      <w:r w:rsidR="008816D1" w:rsidRPr="004435DD">
        <w:rPr>
          <w:rFonts w:ascii="Arial" w:hAnsi="Arial" w:cs="Arial"/>
          <w:sz w:val="20"/>
          <w:szCs w:val="20"/>
        </w:rPr>
        <w:t xml:space="preserve"> that a member is entitled to receive</w:t>
      </w:r>
      <w:r w:rsidRPr="004435DD">
        <w:rPr>
          <w:rFonts w:ascii="Arial" w:hAnsi="Arial" w:cs="Arial"/>
          <w:sz w:val="20"/>
          <w:szCs w:val="20"/>
        </w:rPr>
        <w:t xml:space="preserve"> must be given to</w:t>
      </w:r>
      <w:r w:rsidR="005E1323">
        <w:rPr>
          <w:rFonts w:ascii="Arial" w:hAnsi="Arial" w:cs="Arial"/>
          <w:sz w:val="20"/>
          <w:szCs w:val="20"/>
        </w:rPr>
        <w:t xml:space="preserve"> the</w:t>
      </w:r>
      <w:r w:rsidRPr="004435DD">
        <w:rPr>
          <w:rFonts w:ascii="Arial" w:hAnsi="Arial" w:cs="Arial"/>
          <w:sz w:val="20"/>
          <w:szCs w:val="20"/>
        </w:rPr>
        <w:t xml:space="preserve"> reviewer or auditor(where appointed</w:t>
      </w:r>
      <w:r w:rsidR="004435DD">
        <w:rPr>
          <w:rFonts w:ascii="Arial" w:hAnsi="Arial" w:cs="Arial"/>
          <w:sz w:val="20"/>
          <w:szCs w:val="20"/>
        </w:rPr>
        <w:t>)</w:t>
      </w:r>
      <w:r w:rsidR="008816D1" w:rsidRPr="004435DD">
        <w:rPr>
          <w:rFonts w:cs="Arial"/>
          <w:sz w:val="20"/>
          <w:szCs w:val="20"/>
        </w:rPr>
        <w:t>.</w:t>
      </w:r>
    </w:p>
    <w:p w:rsidR="001A3F7A" w:rsidRPr="004435DD" w:rsidRDefault="001A3F7A" w:rsidP="001A3F7A">
      <w:pPr>
        <w:pStyle w:val="ListParagraph"/>
        <w:autoSpaceDE w:val="0"/>
        <w:autoSpaceDN w:val="0"/>
        <w:adjustRightInd w:val="0"/>
        <w:spacing w:after="0"/>
        <w:ind w:left="714"/>
        <w:jc w:val="both"/>
        <w:rPr>
          <w:rFonts w:cs="Arial"/>
          <w:sz w:val="20"/>
          <w:szCs w:val="20"/>
        </w:rPr>
      </w:pPr>
    </w:p>
    <w:p w:rsidR="00AC56D9" w:rsidRPr="004E7C66" w:rsidRDefault="00AC56D9" w:rsidP="000E4945">
      <w:pPr>
        <w:pStyle w:val="Heading3"/>
        <w:spacing w:before="0"/>
        <w:jc w:val="both"/>
        <w:rPr>
          <w:color w:val="auto"/>
        </w:rPr>
      </w:pPr>
      <w:bookmarkStart w:id="56" w:name="_Toc462827226"/>
      <w:r w:rsidRPr="004E7C66">
        <w:rPr>
          <w:color w:val="auto"/>
        </w:rPr>
        <w:t>Presiding member and quorum for general meetings</w:t>
      </w:r>
      <w:bookmarkEnd w:id="56"/>
    </w:p>
    <w:p w:rsidR="00AC56D9" w:rsidRPr="004E7C66" w:rsidRDefault="00AC56D9" w:rsidP="000E4945">
      <w:pPr>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chairperson or, in the chairperson’s absence, the deputy chairperson must preside as chairperson of each general meeting.</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the chairperson and deputy chairperson are absent or are unwilling to act as chairperson of a general meeting, the members at the meeting must </w:t>
      </w:r>
      <w:r w:rsidR="008816D1" w:rsidRPr="004E7C66">
        <w:rPr>
          <w:rFonts w:ascii="Arial" w:hAnsi="Arial" w:cs="Arial"/>
          <w:sz w:val="20"/>
          <w:szCs w:val="20"/>
        </w:rPr>
        <w:t>appoint a</w:t>
      </w:r>
      <w:r w:rsidRPr="004E7C66">
        <w:rPr>
          <w:rFonts w:ascii="Arial" w:hAnsi="Arial" w:cs="Arial"/>
          <w:sz w:val="20"/>
          <w:szCs w:val="20"/>
        </w:rPr>
        <w:t xml:space="preserve"> chairperson of the meeting.</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No business is to be conducted at a general meeting unless a quorum is present.</w:t>
      </w:r>
    </w:p>
    <w:p w:rsidR="007246F1" w:rsidRPr="004E7C66" w:rsidRDefault="007246F1" w:rsidP="000E4945">
      <w:pPr>
        <w:pStyle w:val="ListParagraph"/>
        <w:spacing w:after="0"/>
        <w:jc w:val="both"/>
        <w:rPr>
          <w:rFonts w:ascii="Arial" w:hAnsi="Arial" w:cs="Arial"/>
          <w:sz w:val="20"/>
          <w:szCs w:val="20"/>
        </w:rPr>
      </w:pPr>
    </w:p>
    <w:p w:rsidR="007246F1" w:rsidRPr="004E7C66" w:rsidRDefault="007246F1" w:rsidP="0032352A">
      <w:pPr>
        <w:pStyle w:val="ListParagraph"/>
        <w:numPr>
          <w:ilvl w:val="0"/>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Twenty (20) percent of members personally present will constitute a quorum</w:t>
      </w:r>
    </w:p>
    <w:p w:rsidR="00AC56D9" w:rsidRPr="004E7C66" w:rsidRDefault="00AC56D9" w:rsidP="000E4945">
      <w:pPr>
        <w:pStyle w:val="ListParagraph"/>
        <w:spacing w:after="0"/>
        <w:jc w:val="both"/>
        <w:rPr>
          <w:rFonts w:ascii="Arial" w:hAnsi="Arial" w:cs="Arial"/>
          <w:sz w:val="20"/>
          <w:szCs w:val="20"/>
        </w:rPr>
      </w:pPr>
    </w:p>
    <w:p w:rsidR="00AC56D9" w:rsidRPr="004E7C66" w:rsidRDefault="00AC56D9" w:rsidP="0032352A">
      <w:pPr>
        <w:pStyle w:val="ListParagraph"/>
        <w:numPr>
          <w:ilvl w:val="0"/>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a quorum is not present within 30 minutes after the notified commencement time of a general meeting —</w:t>
      </w:r>
    </w:p>
    <w:p w:rsidR="00AC56D9" w:rsidRPr="004E7C66" w:rsidRDefault="00AC56D9" w:rsidP="0032352A">
      <w:pPr>
        <w:pStyle w:val="ListParagraph"/>
        <w:numPr>
          <w:ilvl w:val="1"/>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in the case of a special general meeting — the meeting lapses; or</w:t>
      </w:r>
    </w:p>
    <w:p w:rsidR="00AC56D9" w:rsidRPr="004E7C66" w:rsidRDefault="00AC56D9" w:rsidP="0032352A">
      <w:pPr>
        <w:pStyle w:val="ListParagraph"/>
        <w:numPr>
          <w:ilvl w:val="1"/>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in the case of the annual general meeting — the meeting is adjourned to —</w:t>
      </w:r>
    </w:p>
    <w:p w:rsidR="00AC56D9" w:rsidRPr="004E7C66" w:rsidRDefault="00AC56D9" w:rsidP="0032352A">
      <w:pPr>
        <w:pStyle w:val="ListParagraph"/>
        <w:numPr>
          <w:ilvl w:val="2"/>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same time and day in the following week; and</w:t>
      </w:r>
    </w:p>
    <w:p w:rsidR="00AC56D9" w:rsidRPr="004E7C66" w:rsidRDefault="00AC56D9" w:rsidP="0032352A">
      <w:pPr>
        <w:pStyle w:val="ListParagraph"/>
        <w:numPr>
          <w:ilvl w:val="2"/>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same place, unless the chairperson specifies another place at the time of the adjournment or written notice of another place is given to the members before the day to which the meeting is adjourned.</w:t>
      </w:r>
    </w:p>
    <w:p w:rsidR="00AC56D9" w:rsidRPr="004E7C66" w:rsidRDefault="00AC56D9" w:rsidP="000E4945">
      <w:pPr>
        <w:pStyle w:val="ListParagraph"/>
        <w:autoSpaceDE w:val="0"/>
        <w:autoSpaceDN w:val="0"/>
        <w:adjustRightInd w:val="0"/>
        <w:spacing w:after="0" w:line="240" w:lineRule="auto"/>
        <w:ind w:left="2160"/>
        <w:jc w:val="both"/>
        <w:rPr>
          <w:rFonts w:ascii="Arial" w:hAnsi="Arial" w:cs="Arial"/>
          <w:sz w:val="20"/>
          <w:szCs w:val="20"/>
        </w:rPr>
      </w:pPr>
    </w:p>
    <w:p w:rsidR="00AC56D9" w:rsidRPr="004E7C66" w:rsidRDefault="00AC56D9" w:rsidP="0032352A">
      <w:pPr>
        <w:pStyle w:val="ListParagraph"/>
        <w:numPr>
          <w:ilvl w:val="0"/>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w:t>
      </w:r>
    </w:p>
    <w:p w:rsidR="00AC56D9" w:rsidRPr="004E7C66" w:rsidRDefault="00AC56D9" w:rsidP="0032352A">
      <w:pPr>
        <w:pStyle w:val="ListParagraph"/>
        <w:numPr>
          <w:ilvl w:val="1"/>
          <w:numId w:val="41"/>
        </w:numPr>
        <w:spacing w:after="0"/>
        <w:jc w:val="both"/>
        <w:rPr>
          <w:rFonts w:ascii="Arial" w:hAnsi="Arial" w:cs="Arial"/>
          <w:sz w:val="20"/>
          <w:szCs w:val="20"/>
        </w:rPr>
      </w:pPr>
      <w:r w:rsidRPr="004E7C66">
        <w:rPr>
          <w:rFonts w:ascii="Arial" w:hAnsi="Arial" w:cs="Arial"/>
          <w:sz w:val="20"/>
          <w:szCs w:val="20"/>
        </w:rPr>
        <w:t>a quorum is not present within 30 minutes after the commencement time of an annual general meeting held under sub</w:t>
      </w:r>
      <w:r w:rsidR="009A259D">
        <w:rPr>
          <w:rFonts w:ascii="Arial" w:hAnsi="Arial" w:cs="Arial"/>
          <w:sz w:val="20"/>
          <w:szCs w:val="20"/>
        </w:rPr>
        <w:t xml:space="preserve"> </w:t>
      </w:r>
      <w:r w:rsidRPr="004E7C66">
        <w:rPr>
          <w:rFonts w:ascii="Arial" w:hAnsi="Arial" w:cs="Arial"/>
          <w:sz w:val="20"/>
          <w:szCs w:val="20"/>
        </w:rPr>
        <w:t>rule (</w:t>
      </w:r>
      <w:r w:rsidR="007246F1" w:rsidRPr="004E7C66">
        <w:rPr>
          <w:rFonts w:ascii="Arial" w:hAnsi="Arial" w:cs="Arial"/>
          <w:sz w:val="20"/>
          <w:szCs w:val="20"/>
        </w:rPr>
        <w:t>5</w:t>
      </w:r>
      <w:r w:rsidRPr="004E7C66">
        <w:rPr>
          <w:rFonts w:ascii="Arial" w:hAnsi="Arial" w:cs="Arial"/>
          <w:sz w:val="20"/>
          <w:szCs w:val="20"/>
        </w:rPr>
        <w:t>)(b); and</w:t>
      </w:r>
    </w:p>
    <w:p w:rsidR="00AC56D9" w:rsidRPr="004E7C66" w:rsidRDefault="00AC56D9" w:rsidP="000E4945">
      <w:pPr>
        <w:pStyle w:val="ListParagraph"/>
        <w:spacing w:after="0"/>
        <w:ind w:left="1440"/>
        <w:jc w:val="both"/>
        <w:rPr>
          <w:rFonts w:ascii="Arial" w:hAnsi="Arial" w:cs="Arial"/>
          <w:sz w:val="20"/>
          <w:szCs w:val="20"/>
        </w:rPr>
      </w:pPr>
    </w:p>
    <w:p w:rsidR="00AC56D9" w:rsidRPr="004E7C66" w:rsidRDefault="00AC56D9" w:rsidP="0032352A">
      <w:pPr>
        <w:pStyle w:val="ListParagraph"/>
        <w:numPr>
          <w:ilvl w:val="1"/>
          <w:numId w:val="41"/>
        </w:numPr>
        <w:spacing w:after="0"/>
        <w:jc w:val="both"/>
        <w:rPr>
          <w:rFonts w:ascii="Arial" w:hAnsi="Arial" w:cs="Arial"/>
          <w:sz w:val="20"/>
          <w:szCs w:val="20"/>
        </w:rPr>
      </w:pPr>
      <w:r w:rsidRPr="004E7C66">
        <w:rPr>
          <w:rFonts w:ascii="Arial" w:hAnsi="Arial" w:cs="Arial"/>
          <w:sz w:val="20"/>
          <w:szCs w:val="20"/>
        </w:rPr>
        <w:t xml:space="preserve">at least 2 </w:t>
      </w:r>
      <w:r w:rsidR="00BD0261">
        <w:rPr>
          <w:rFonts w:ascii="Arial" w:hAnsi="Arial" w:cs="Arial"/>
          <w:sz w:val="20"/>
          <w:szCs w:val="20"/>
        </w:rPr>
        <w:t>member</w:t>
      </w:r>
      <w:r w:rsidRPr="004E7C66">
        <w:rPr>
          <w:rFonts w:ascii="Arial" w:hAnsi="Arial" w:cs="Arial"/>
          <w:sz w:val="20"/>
          <w:szCs w:val="20"/>
        </w:rPr>
        <w:t>s are present at the meeting,</w:t>
      </w:r>
    </w:p>
    <w:p w:rsidR="00AC56D9" w:rsidRDefault="00AC56D9" w:rsidP="000E4945">
      <w:pPr>
        <w:spacing w:after="0"/>
        <w:ind w:left="720"/>
        <w:jc w:val="both"/>
        <w:rPr>
          <w:rFonts w:ascii="Arial" w:hAnsi="Arial" w:cs="Arial"/>
          <w:sz w:val="20"/>
          <w:szCs w:val="20"/>
        </w:rPr>
      </w:pPr>
      <w:r w:rsidRPr="004E7C66">
        <w:rPr>
          <w:rFonts w:ascii="Arial" w:hAnsi="Arial" w:cs="Arial"/>
          <w:sz w:val="20"/>
          <w:szCs w:val="20"/>
        </w:rPr>
        <w:t xml:space="preserve">those members present are taken to constitute a quorum. </w:t>
      </w:r>
    </w:p>
    <w:p w:rsidR="001A3F7A" w:rsidRPr="004E7C66" w:rsidRDefault="001A3F7A" w:rsidP="000E4945">
      <w:pPr>
        <w:spacing w:after="0"/>
        <w:ind w:left="720"/>
        <w:jc w:val="both"/>
        <w:rPr>
          <w:rFonts w:ascii="Arial" w:hAnsi="Arial" w:cs="Arial"/>
          <w:sz w:val="20"/>
          <w:szCs w:val="20"/>
        </w:rPr>
      </w:pPr>
    </w:p>
    <w:p w:rsidR="00AC56D9" w:rsidRPr="004E7C66" w:rsidRDefault="00AC56D9" w:rsidP="000E4945">
      <w:pPr>
        <w:pStyle w:val="Heading3"/>
        <w:spacing w:before="0"/>
        <w:jc w:val="both"/>
        <w:rPr>
          <w:color w:val="auto"/>
        </w:rPr>
      </w:pPr>
      <w:bookmarkStart w:id="57" w:name="_Toc462827227"/>
      <w:r w:rsidRPr="004E7C66">
        <w:rPr>
          <w:color w:val="auto"/>
        </w:rPr>
        <w:t>Adjournment of general meeting</w:t>
      </w:r>
      <w:bookmarkEnd w:id="57"/>
    </w:p>
    <w:p w:rsidR="00AC56D9" w:rsidRPr="004E7C66" w:rsidRDefault="00AC56D9" w:rsidP="000E4945">
      <w:pPr>
        <w:pStyle w:val="ListParagraph"/>
        <w:autoSpaceDE w:val="0"/>
        <w:autoSpaceDN w:val="0"/>
        <w:adjustRightInd w:val="0"/>
        <w:spacing w:after="0" w:line="240" w:lineRule="auto"/>
        <w:ind w:left="0"/>
        <w:jc w:val="both"/>
        <w:rPr>
          <w:rFonts w:ascii="Arial" w:hAnsi="Arial" w:cs="Arial"/>
          <w:b/>
          <w:sz w:val="20"/>
          <w:szCs w:val="20"/>
        </w:rPr>
      </w:pPr>
    </w:p>
    <w:p w:rsidR="00AC56D9" w:rsidRPr="004E7C66" w:rsidRDefault="00AC56D9" w:rsidP="0032352A">
      <w:pPr>
        <w:pStyle w:val="ListParagraph"/>
        <w:numPr>
          <w:ilvl w:val="0"/>
          <w:numId w:val="4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chairperson of a general meeting at which a quorum is present may, with the consent of a majority of the </w:t>
      </w:r>
      <w:r w:rsidR="00BD0261">
        <w:rPr>
          <w:rFonts w:ascii="Arial" w:hAnsi="Arial" w:cs="Arial"/>
          <w:sz w:val="20"/>
          <w:szCs w:val="20"/>
        </w:rPr>
        <w:t>member</w:t>
      </w:r>
      <w:r w:rsidRPr="004E7C66">
        <w:rPr>
          <w:rFonts w:ascii="Arial" w:hAnsi="Arial" w:cs="Arial"/>
          <w:sz w:val="20"/>
          <w:szCs w:val="20"/>
        </w:rPr>
        <w:t>s present at the meeting, adjourn the meeting to another time at the same place or at another place.</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4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No business may be conducted on the resumption of an adjourned meeting other than the business that remained unfinished when the meeting was adjourned. </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Default="00AC56D9" w:rsidP="0032352A">
      <w:pPr>
        <w:pStyle w:val="ListParagraph"/>
        <w:numPr>
          <w:ilvl w:val="0"/>
          <w:numId w:val="4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lastRenderedPageBreak/>
        <w:t xml:space="preserve">Notice of the adjournment of a meeting under this rule is not required unless the meeting is adjourned for 14 days or more, in which case notice of the meeting must be given in accordance with rule </w:t>
      </w:r>
      <w:r w:rsidR="00397418">
        <w:rPr>
          <w:rFonts w:ascii="Arial" w:hAnsi="Arial" w:cs="Arial"/>
          <w:sz w:val="20"/>
          <w:szCs w:val="20"/>
        </w:rPr>
        <w:t>4</w:t>
      </w:r>
      <w:r w:rsidR="002F5D1B">
        <w:rPr>
          <w:rFonts w:ascii="Arial" w:hAnsi="Arial" w:cs="Arial"/>
          <w:sz w:val="20"/>
          <w:szCs w:val="20"/>
        </w:rPr>
        <w:t>6</w:t>
      </w:r>
      <w:r w:rsidRPr="004E7C66">
        <w:rPr>
          <w:rFonts w:ascii="Arial" w:hAnsi="Arial" w:cs="Arial"/>
          <w:sz w:val="20"/>
          <w:szCs w:val="20"/>
        </w:rPr>
        <w:t xml:space="preserve">. </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58" w:name="_Toc462827228"/>
      <w:r w:rsidRPr="004E7C66">
        <w:rPr>
          <w:color w:val="auto"/>
        </w:rPr>
        <w:t>Voting at general meeting</w:t>
      </w:r>
      <w:bookmarkEnd w:id="58"/>
    </w:p>
    <w:p w:rsidR="00AC56D9" w:rsidRPr="004E7C66" w:rsidRDefault="00AC56D9" w:rsidP="000E4945">
      <w:pPr>
        <w:autoSpaceDE w:val="0"/>
        <w:autoSpaceDN w:val="0"/>
        <w:adjustRightInd w:val="0"/>
        <w:spacing w:after="0" w:line="240" w:lineRule="auto"/>
        <w:jc w:val="both"/>
        <w:rPr>
          <w:rFonts w:ascii="Arial" w:hAnsi="Arial" w:cs="Arial"/>
          <w:b/>
          <w:sz w:val="20"/>
          <w:szCs w:val="20"/>
        </w:rPr>
      </w:pPr>
    </w:p>
    <w:p w:rsidR="00AC56D9" w:rsidRPr="004E7C66" w:rsidRDefault="00AC56D9" w:rsidP="0032352A">
      <w:pPr>
        <w:pStyle w:val="ListParagraph"/>
        <w:numPr>
          <w:ilvl w:val="0"/>
          <w:numId w:val="4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On any question arising at a general meeting —</w:t>
      </w:r>
    </w:p>
    <w:p w:rsidR="00AC56D9" w:rsidRPr="004E7C66" w:rsidRDefault="00AC56D9" w:rsidP="0032352A">
      <w:pPr>
        <w:pStyle w:val="ListParagraph"/>
        <w:numPr>
          <w:ilvl w:val="1"/>
          <w:numId w:val="4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subject to sub</w:t>
      </w:r>
      <w:r w:rsidR="009A259D">
        <w:rPr>
          <w:rFonts w:ascii="Arial" w:hAnsi="Arial" w:cs="Arial"/>
          <w:sz w:val="20"/>
          <w:szCs w:val="20"/>
        </w:rPr>
        <w:t xml:space="preserve"> </w:t>
      </w:r>
      <w:r w:rsidRPr="004E7C66">
        <w:rPr>
          <w:rFonts w:ascii="Arial" w:hAnsi="Arial" w:cs="Arial"/>
          <w:sz w:val="20"/>
          <w:szCs w:val="20"/>
        </w:rPr>
        <w:t>rule (</w:t>
      </w:r>
      <w:r w:rsidR="005E1323">
        <w:rPr>
          <w:rFonts w:ascii="Arial" w:hAnsi="Arial" w:cs="Arial"/>
          <w:sz w:val="20"/>
          <w:szCs w:val="20"/>
        </w:rPr>
        <w:t>3</w:t>
      </w:r>
      <w:r w:rsidRPr="004E7C66">
        <w:rPr>
          <w:rFonts w:ascii="Arial" w:hAnsi="Arial" w:cs="Arial"/>
          <w:sz w:val="20"/>
          <w:szCs w:val="20"/>
        </w:rPr>
        <w:t xml:space="preserve">), each </w:t>
      </w:r>
      <w:r w:rsidR="00BD0261">
        <w:rPr>
          <w:rFonts w:ascii="Arial" w:hAnsi="Arial" w:cs="Arial"/>
          <w:sz w:val="20"/>
          <w:szCs w:val="20"/>
        </w:rPr>
        <w:t>member</w:t>
      </w:r>
      <w:r w:rsidRPr="004E7C66">
        <w:rPr>
          <w:rFonts w:ascii="Arial" w:hAnsi="Arial" w:cs="Arial"/>
          <w:sz w:val="20"/>
          <w:szCs w:val="20"/>
        </w:rPr>
        <w:t xml:space="preserve"> has one vote; and</w:t>
      </w:r>
    </w:p>
    <w:p w:rsidR="00AC56D9" w:rsidRPr="004E7C66" w:rsidRDefault="00BD0261" w:rsidP="0032352A">
      <w:pPr>
        <w:pStyle w:val="ListParagraph"/>
        <w:numPr>
          <w:ilvl w:val="1"/>
          <w:numId w:val="4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member</w:t>
      </w:r>
      <w:r w:rsidR="00AC56D9" w:rsidRPr="004E7C66">
        <w:rPr>
          <w:rFonts w:ascii="Arial" w:hAnsi="Arial" w:cs="Arial"/>
          <w:sz w:val="20"/>
          <w:szCs w:val="20"/>
        </w:rPr>
        <w:t xml:space="preserve">s </w:t>
      </w:r>
      <w:r w:rsidR="008816D1" w:rsidRPr="004E7C66">
        <w:rPr>
          <w:rFonts w:ascii="Arial" w:hAnsi="Arial" w:cs="Arial"/>
          <w:sz w:val="20"/>
          <w:szCs w:val="20"/>
        </w:rPr>
        <w:t>shall</w:t>
      </w:r>
      <w:r w:rsidR="00AC56D9" w:rsidRPr="004E7C66">
        <w:rPr>
          <w:rFonts w:ascii="Arial" w:hAnsi="Arial" w:cs="Arial"/>
          <w:sz w:val="20"/>
          <w:szCs w:val="20"/>
        </w:rPr>
        <w:t xml:space="preserve"> vote </w:t>
      </w:r>
      <w:r w:rsidR="008816D1" w:rsidRPr="004E7C66">
        <w:rPr>
          <w:rFonts w:ascii="Arial" w:hAnsi="Arial" w:cs="Arial"/>
          <w:sz w:val="20"/>
          <w:szCs w:val="20"/>
        </w:rPr>
        <w:t xml:space="preserve">in </w:t>
      </w:r>
      <w:r w:rsidR="00AC56D9" w:rsidRPr="004E7C66">
        <w:rPr>
          <w:rFonts w:ascii="Arial" w:hAnsi="Arial" w:cs="Arial"/>
          <w:sz w:val="20"/>
          <w:szCs w:val="20"/>
        </w:rPr>
        <w:t>person.</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4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Except in the case of a special resolution, a motion is carried if a majority of the </w:t>
      </w:r>
      <w:r w:rsidR="00BD0261">
        <w:rPr>
          <w:rFonts w:ascii="Arial" w:hAnsi="Arial" w:cs="Arial"/>
          <w:sz w:val="20"/>
          <w:szCs w:val="20"/>
        </w:rPr>
        <w:t>member</w:t>
      </w:r>
      <w:r w:rsidRPr="004E7C66">
        <w:rPr>
          <w:rFonts w:ascii="Arial" w:hAnsi="Arial" w:cs="Arial"/>
          <w:sz w:val="20"/>
          <w:szCs w:val="20"/>
        </w:rPr>
        <w:t>s present</w:t>
      </w:r>
      <w:r w:rsidR="00AF4DBC">
        <w:rPr>
          <w:rFonts w:ascii="Arial" w:hAnsi="Arial" w:cs="Arial"/>
          <w:sz w:val="20"/>
          <w:szCs w:val="20"/>
        </w:rPr>
        <w:t xml:space="preserve"> and voting</w:t>
      </w:r>
      <w:r w:rsidRPr="004E7C66">
        <w:rPr>
          <w:rFonts w:ascii="Arial" w:hAnsi="Arial" w:cs="Arial"/>
          <w:sz w:val="20"/>
          <w:szCs w:val="20"/>
        </w:rPr>
        <w:t xml:space="preserve"> at a general meeting vote in favour of the motion.</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4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votes are divided equally on a question, the chairperson of the meeting has a second or casting vote.</w:t>
      </w:r>
    </w:p>
    <w:p w:rsidR="00AC56D9" w:rsidRPr="004E7C66" w:rsidRDefault="00AC56D9" w:rsidP="000E4945">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0E4945">
      <w:pPr>
        <w:pStyle w:val="Heading3"/>
        <w:spacing w:before="0"/>
        <w:jc w:val="both"/>
        <w:rPr>
          <w:color w:val="auto"/>
        </w:rPr>
      </w:pPr>
      <w:bookmarkStart w:id="59" w:name="_Toc462827229"/>
      <w:r w:rsidRPr="004E7C66">
        <w:rPr>
          <w:color w:val="auto"/>
        </w:rPr>
        <w:t>Determining whether resolution carried</w:t>
      </w:r>
      <w:bookmarkEnd w:id="59"/>
    </w:p>
    <w:p w:rsidR="00AC56D9" w:rsidRPr="004E7C66" w:rsidRDefault="00AC56D9" w:rsidP="000E4945">
      <w:pPr>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5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Subject to sub</w:t>
      </w:r>
      <w:r w:rsidR="009A259D">
        <w:rPr>
          <w:rFonts w:ascii="Arial" w:hAnsi="Arial" w:cs="Arial"/>
          <w:sz w:val="20"/>
          <w:szCs w:val="20"/>
        </w:rPr>
        <w:t xml:space="preserve"> </w:t>
      </w:r>
      <w:r w:rsidRPr="004E7C66">
        <w:rPr>
          <w:rFonts w:ascii="Arial" w:hAnsi="Arial" w:cs="Arial"/>
          <w:sz w:val="20"/>
          <w:szCs w:val="20"/>
        </w:rPr>
        <w:t>rule (</w:t>
      </w:r>
      <w:r w:rsidR="00B77AC4" w:rsidRPr="004E7C66">
        <w:rPr>
          <w:rFonts w:ascii="Arial" w:hAnsi="Arial" w:cs="Arial"/>
          <w:sz w:val="20"/>
          <w:szCs w:val="20"/>
        </w:rPr>
        <w:t>3</w:t>
      </w:r>
      <w:r w:rsidRPr="004E7C66">
        <w:rPr>
          <w:rFonts w:ascii="Arial" w:hAnsi="Arial" w:cs="Arial"/>
          <w:sz w:val="20"/>
          <w:szCs w:val="20"/>
        </w:rPr>
        <w:t>), the chairperson of a general meeting may</w:t>
      </w:r>
      <w:r w:rsidR="005E1323">
        <w:rPr>
          <w:rFonts w:ascii="Arial" w:hAnsi="Arial" w:cs="Arial"/>
          <w:sz w:val="20"/>
          <w:szCs w:val="20"/>
        </w:rPr>
        <w:t>,</w:t>
      </w:r>
      <w:r w:rsidRPr="004E7C66">
        <w:rPr>
          <w:rFonts w:ascii="Arial" w:hAnsi="Arial" w:cs="Arial"/>
          <w:sz w:val="20"/>
          <w:szCs w:val="20"/>
        </w:rPr>
        <w:t xml:space="preserve"> by a show of hands, declare that a resolution has been —</w:t>
      </w:r>
    </w:p>
    <w:p w:rsidR="00AC56D9" w:rsidRPr="004E7C66" w:rsidRDefault="00AC56D9" w:rsidP="0032352A">
      <w:pPr>
        <w:pStyle w:val="ListParagraph"/>
        <w:numPr>
          <w:ilvl w:val="1"/>
          <w:numId w:val="5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carried; or</w:t>
      </w:r>
    </w:p>
    <w:p w:rsidR="00AC56D9" w:rsidRPr="004E7C66" w:rsidRDefault="00AC56D9" w:rsidP="0032352A">
      <w:pPr>
        <w:pStyle w:val="ListParagraph"/>
        <w:numPr>
          <w:ilvl w:val="1"/>
          <w:numId w:val="5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lost.</w:t>
      </w:r>
    </w:p>
    <w:p w:rsidR="00AC56D9" w:rsidRPr="004E7C66" w:rsidRDefault="00AC56D9" w:rsidP="000E4945">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32352A">
      <w:pPr>
        <w:pStyle w:val="ListParagraph"/>
        <w:numPr>
          <w:ilvl w:val="0"/>
          <w:numId w:val="5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the resolution is a special resolution, the declaration under sub</w:t>
      </w:r>
      <w:r w:rsidR="009A259D">
        <w:rPr>
          <w:rFonts w:ascii="Arial" w:hAnsi="Arial" w:cs="Arial"/>
          <w:sz w:val="20"/>
          <w:szCs w:val="20"/>
        </w:rPr>
        <w:t xml:space="preserve"> </w:t>
      </w:r>
      <w:r w:rsidRPr="004E7C66">
        <w:rPr>
          <w:rFonts w:ascii="Arial" w:hAnsi="Arial" w:cs="Arial"/>
          <w:sz w:val="20"/>
          <w:szCs w:val="20"/>
        </w:rPr>
        <w:t>rule (</w:t>
      </w:r>
      <w:r w:rsidR="00D129B2" w:rsidRPr="004E7C66">
        <w:rPr>
          <w:rFonts w:ascii="Arial" w:hAnsi="Arial" w:cs="Arial"/>
          <w:sz w:val="20"/>
          <w:szCs w:val="20"/>
        </w:rPr>
        <w:t>1</w:t>
      </w:r>
      <w:r w:rsidRPr="004E7C66">
        <w:rPr>
          <w:rFonts w:ascii="Arial" w:hAnsi="Arial" w:cs="Arial"/>
          <w:sz w:val="20"/>
          <w:szCs w:val="20"/>
        </w:rPr>
        <w:t>) must identify the resolution as a special resolution.</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5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a poll is demanded on any question by the chairperson of the meeting or by at least 3 other </w:t>
      </w:r>
      <w:r w:rsidR="00BD0261">
        <w:rPr>
          <w:rFonts w:ascii="Arial" w:hAnsi="Arial" w:cs="Arial"/>
          <w:sz w:val="20"/>
          <w:szCs w:val="20"/>
        </w:rPr>
        <w:t>member</w:t>
      </w:r>
      <w:r w:rsidRPr="004E7C66">
        <w:rPr>
          <w:rFonts w:ascii="Arial" w:hAnsi="Arial" w:cs="Arial"/>
          <w:sz w:val="20"/>
          <w:szCs w:val="20"/>
        </w:rPr>
        <w:t>s present in person</w:t>
      </w:r>
      <w:r w:rsidR="008816D1" w:rsidRPr="004E7C66">
        <w:rPr>
          <w:rFonts w:ascii="Arial" w:hAnsi="Arial" w:cs="Arial"/>
          <w:sz w:val="20"/>
          <w:szCs w:val="20"/>
        </w:rPr>
        <w:t xml:space="preserve"> </w:t>
      </w:r>
      <w:r w:rsidRPr="004E7C66">
        <w:rPr>
          <w:rFonts w:ascii="Arial" w:hAnsi="Arial" w:cs="Arial"/>
          <w:sz w:val="20"/>
          <w:szCs w:val="20"/>
        </w:rPr>
        <w:t>—</w:t>
      </w:r>
    </w:p>
    <w:p w:rsidR="00AC56D9" w:rsidRPr="004E7C66" w:rsidRDefault="00AC56D9" w:rsidP="0032352A">
      <w:pPr>
        <w:pStyle w:val="ListParagraph"/>
        <w:numPr>
          <w:ilvl w:val="0"/>
          <w:numId w:val="6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poll must be taken at the meeting in the manner determined by the chairperson; </w:t>
      </w:r>
      <w:r w:rsidR="004E7C66" w:rsidRPr="004E7C66">
        <w:rPr>
          <w:rFonts w:ascii="Arial" w:hAnsi="Arial" w:cs="Arial"/>
          <w:sz w:val="20"/>
          <w:szCs w:val="20"/>
        </w:rPr>
        <w:t>and</w:t>
      </w:r>
    </w:p>
    <w:p w:rsidR="00AC56D9" w:rsidRPr="004E7C66" w:rsidRDefault="00AC56D9" w:rsidP="0032352A">
      <w:pPr>
        <w:pStyle w:val="ListParagraph"/>
        <w:numPr>
          <w:ilvl w:val="0"/>
          <w:numId w:val="6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chairperson must declare the determination of the resolution on the basis of the poll.</w:t>
      </w:r>
    </w:p>
    <w:p w:rsidR="00AC56D9" w:rsidRPr="004E7C66" w:rsidRDefault="00AC56D9" w:rsidP="000E4945">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32352A">
      <w:pPr>
        <w:pStyle w:val="ListParagraph"/>
        <w:numPr>
          <w:ilvl w:val="0"/>
          <w:numId w:val="5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a poll is demanded on the election of the chairperson or on a question of an adjournment, the poll must be taken immediately.</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Default="00AC56D9" w:rsidP="0032352A">
      <w:pPr>
        <w:pStyle w:val="ListParagraph"/>
        <w:numPr>
          <w:ilvl w:val="0"/>
          <w:numId w:val="5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declaration under </w:t>
      </w:r>
      <w:r w:rsidR="00D129B2" w:rsidRPr="004E7C66">
        <w:rPr>
          <w:rFonts w:ascii="Arial" w:hAnsi="Arial" w:cs="Arial"/>
          <w:sz w:val="20"/>
          <w:szCs w:val="20"/>
        </w:rPr>
        <w:t>sub</w:t>
      </w:r>
      <w:r w:rsidR="009A259D">
        <w:rPr>
          <w:rFonts w:ascii="Arial" w:hAnsi="Arial" w:cs="Arial"/>
          <w:sz w:val="20"/>
          <w:szCs w:val="20"/>
        </w:rPr>
        <w:t xml:space="preserve"> </w:t>
      </w:r>
      <w:r w:rsidR="00D129B2" w:rsidRPr="004E7C66">
        <w:rPr>
          <w:rFonts w:ascii="Arial" w:hAnsi="Arial" w:cs="Arial"/>
          <w:sz w:val="20"/>
          <w:szCs w:val="20"/>
        </w:rPr>
        <w:t>rule (1</w:t>
      </w:r>
      <w:r w:rsidRPr="004E7C66">
        <w:rPr>
          <w:rFonts w:ascii="Arial" w:hAnsi="Arial" w:cs="Arial"/>
          <w:sz w:val="20"/>
          <w:szCs w:val="20"/>
        </w:rPr>
        <w:t>) or (</w:t>
      </w:r>
      <w:r w:rsidR="00D129B2" w:rsidRPr="004E7C66">
        <w:rPr>
          <w:rFonts w:ascii="Arial" w:hAnsi="Arial" w:cs="Arial"/>
          <w:sz w:val="20"/>
          <w:szCs w:val="20"/>
        </w:rPr>
        <w:t>3</w:t>
      </w:r>
      <w:r w:rsidRPr="004E7C66">
        <w:rPr>
          <w:rFonts w:ascii="Arial" w:hAnsi="Arial" w:cs="Arial"/>
          <w:sz w:val="20"/>
          <w:szCs w:val="20"/>
        </w:rPr>
        <w:t xml:space="preserve">) must be </w:t>
      </w:r>
      <w:r w:rsidR="00AA6950">
        <w:rPr>
          <w:rFonts w:ascii="Arial" w:hAnsi="Arial" w:cs="Arial"/>
          <w:sz w:val="20"/>
          <w:szCs w:val="20"/>
        </w:rPr>
        <w:t>recorded</w:t>
      </w:r>
      <w:r w:rsidRPr="004E7C66">
        <w:rPr>
          <w:rFonts w:ascii="Arial" w:hAnsi="Arial" w:cs="Arial"/>
          <w:sz w:val="20"/>
          <w:szCs w:val="20"/>
        </w:rPr>
        <w:t xml:space="preserve"> in the minutes of the meeting a</w:t>
      </w:r>
      <w:r w:rsidR="00AA6950">
        <w:rPr>
          <w:rFonts w:ascii="Arial" w:hAnsi="Arial" w:cs="Arial"/>
          <w:sz w:val="20"/>
          <w:szCs w:val="20"/>
        </w:rPr>
        <w:t>s</w:t>
      </w:r>
      <w:r w:rsidRPr="004E7C66">
        <w:rPr>
          <w:rFonts w:ascii="Arial" w:hAnsi="Arial" w:cs="Arial"/>
          <w:sz w:val="20"/>
          <w:szCs w:val="20"/>
        </w:rPr>
        <w:t xml:space="preserve"> evidence of how the resolution was determined.</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60" w:name="_Toc462827230"/>
      <w:r w:rsidRPr="004E7C66">
        <w:rPr>
          <w:color w:val="auto"/>
        </w:rPr>
        <w:t>Minutes of general meeting</w:t>
      </w:r>
      <w:bookmarkEnd w:id="60"/>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secretary, or a person authorised by the committee from time to time, must take and keep minutes of each general meeting.</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minutes must record the business considered at the meeting, any resolution on which a vote is taken and the result of the vote.</w:t>
      </w:r>
    </w:p>
    <w:p w:rsidR="00AC56D9" w:rsidRPr="004E7C66" w:rsidRDefault="00AC56D9" w:rsidP="000E4945">
      <w:pPr>
        <w:pStyle w:val="ListParagraph"/>
        <w:spacing w:after="0"/>
        <w:jc w:val="both"/>
        <w:rPr>
          <w:rFonts w:ascii="Arial" w:hAnsi="Arial" w:cs="Arial"/>
          <w:sz w:val="20"/>
          <w:szCs w:val="20"/>
        </w:rPr>
      </w:pPr>
    </w:p>
    <w:p w:rsidR="00AC56D9" w:rsidRPr="004E7C66" w:rsidRDefault="00AC56D9" w:rsidP="0032352A">
      <w:pPr>
        <w:pStyle w:val="ListParagraph"/>
        <w:numPr>
          <w:ilvl w:val="0"/>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In addition, the minutes of each annual general meeting must record —</w:t>
      </w:r>
    </w:p>
    <w:p w:rsidR="00AC56D9" w:rsidRPr="004E7C66" w:rsidRDefault="00AC56D9" w:rsidP="0032352A">
      <w:pPr>
        <w:pStyle w:val="ListParagraph"/>
        <w:numPr>
          <w:ilvl w:val="1"/>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names of the </w:t>
      </w:r>
      <w:r w:rsidR="00BD0261">
        <w:rPr>
          <w:rFonts w:ascii="Arial" w:hAnsi="Arial" w:cs="Arial"/>
          <w:sz w:val="20"/>
          <w:szCs w:val="20"/>
        </w:rPr>
        <w:t>member</w:t>
      </w:r>
      <w:r w:rsidRPr="004E7C66">
        <w:rPr>
          <w:rFonts w:ascii="Arial" w:hAnsi="Arial" w:cs="Arial"/>
          <w:sz w:val="20"/>
          <w:szCs w:val="20"/>
        </w:rPr>
        <w:t>s attending the meeting; and</w:t>
      </w:r>
    </w:p>
    <w:p w:rsidR="00AC56D9" w:rsidRPr="004E7C66" w:rsidRDefault="00AC56D9" w:rsidP="0032352A">
      <w:pPr>
        <w:pStyle w:val="ListParagraph"/>
        <w:numPr>
          <w:ilvl w:val="1"/>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financial statements or financial report presented at the meeting;</w:t>
      </w:r>
      <w:r w:rsidR="00D129B2" w:rsidRPr="004E7C66">
        <w:rPr>
          <w:rFonts w:ascii="Arial" w:hAnsi="Arial" w:cs="Arial"/>
          <w:sz w:val="20"/>
          <w:szCs w:val="20"/>
        </w:rPr>
        <w:t xml:space="preserve"> and</w:t>
      </w:r>
    </w:p>
    <w:p w:rsidR="00AC56D9" w:rsidRPr="004E7C66" w:rsidRDefault="00AC56D9" w:rsidP="0032352A">
      <w:pPr>
        <w:pStyle w:val="ListParagraph"/>
        <w:numPr>
          <w:ilvl w:val="1"/>
          <w:numId w:val="44"/>
        </w:numPr>
        <w:autoSpaceDE w:val="0"/>
        <w:autoSpaceDN w:val="0"/>
        <w:adjustRightInd w:val="0"/>
        <w:spacing w:after="0" w:line="240" w:lineRule="auto"/>
        <w:jc w:val="both"/>
        <w:rPr>
          <w:rFonts w:ascii="TT220o00" w:hAnsi="TT220o00" w:cs="TT220o00"/>
        </w:rPr>
      </w:pPr>
      <w:r w:rsidRPr="004E7C66">
        <w:rPr>
          <w:rFonts w:ascii="Arial" w:hAnsi="Arial" w:cs="Arial"/>
          <w:sz w:val="20"/>
          <w:szCs w:val="20"/>
        </w:rPr>
        <w:t xml:space="preserve">any report of the review or auditor’s report on the financial statements or financial </w:t>
      </w:r>
      <w:r w:rsidR="008816D1" w:rsidRPr="004E7C66">
        <w:rPr>
          <w:rFonts w:ascii="Arial" w:hAnsi="Arial" w:cs="Arial"/>
          <w:sz w:val="20"/>
          <w:szCs w:val="20"/>
        </w:rPr>
        <w:t>report presented at the meeting</w:t>
      </w:r>
      <w:r w:rsidR="003E28E4" w:rsidRPr="004E7C66">
        <w:rPr>
          <w:rFonts w:ascii="Arial" w:hAnsi="Arial" w:cs="Arial"/>
          <w:sz w:val="20"/>
          <w:szCs w:val="20"/>
        </w:rPr>
        <w:t>.</w:t>
      </w:r>
      <w:r w:rsidR="00353F4F" w:rsidRPr="004E7C66">
        <w:rPr>
          <w:rFonts w:ascii="Arial" w:hAnsi="Arial" w:cs="Arial"/>
          <w:sz w:val="20"/>
          <w:szCs w:val="20"/>
        </w:rPr>
        <w:t xml:space="preserve"> </w:t>
      </w:r>
    </w:p>
    <w:p w:rsidR="003E28E4" w:rsidRPr="004E7C66" w:rsidRDefault="003E28E4" w:rsidP="000E4945">
      <w:pPr>
        <w:pStyle w:val="ListParagraph"/>
        <w:autoSpaceDE w:val="0"/>
        <w:autoSpaceDN w:val="0"/>
        <w:adjustRightInd w:val="0"/>
        <w:spacing w:after="0" w:line="240" w:lineRule="auto"/>
        <w:ind w:left="1440"/>
        <w:jc w:val="both"/>
        <w:rPr>
          <w:rFonts w:ascii="TT220o00" w:hAnsi="TT220o00" w:cs="TT220o00"/>
        </w:rPr>
      </w:pPr>
    </w:p>
    <w:p w:rsidR="00AC56D9" w:rsidRPr="004E7C66" w:rsidRDefault="00AC56D9" w:rsidP="0032352A">
      <w:pPr>
        <w:pStyle w:val="ListParagraph"/>
        <w:numPr>
          <w:ilvl w:val="0"/>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minutes of a general meeting must be entered in the </w:t>
      </w:r>
      <w:r w:rsidR="005B2879">
        <w:rPr>
          <w:rFonts w:ascii="Arial" w:hAnsi="Arial" w:cs="Arial"/>
          <w:sz w:val="20"/>
          <w:szCs w:val="20"/>
        </w:rPr>
        <w:t>Church</w:t>
      </w:r>
      <w:r w:rsidRPr="004E7C66">
        <w:rPr>
          <w:rFonts w:ascii="Arial" w:hAnsi="Arial" w:cs="Arial"/>
          <w:sz w:val="20"/>
          <w:szCs w:val="20"/>
        </w:rPr>
        <w:t>’s minute book within 30 days after the meeting is held.</w:t>
      </w:r>
    </w:p>
    <w:p w:rsidR="00AC56D9" w:rsidRPr="004E7C66" w:rsidRDefault="00AC56D9" w:rsidP="000E4945">
      <w:pPr>
        <w:autoSpaceDE w:val="0"/>
        <w:autoSpaceDN w:val="0"/>
        <w:adjustRightInd w:val="0"/>
        <w:spacing w:after="0" w:line="240" w:lineRule="auto"/>
        <w:ind w:left="1080"/>
        <w:jc w:val="both"/>
        <w:rPr>
          <w:rFonts w:ascii="Arial" w:hAnsi="Arial" w:cs="Arial"/>
          <w:sz w:val="20"/>
          <w:szCs w:val="20"/>
        </w:rPr>
      </w:pPr>
    </w:p>
    <w:p w:rsidR="00AC56D9" w:rsidRPr="004E7C66" w:rsidRDefault="00AC56D9" w:rsidP="0032352A">
      <w:pPr>
        <w:pStyle w:val="ListParagraph"/>
        <w:numPr>
          <w:ilvl w:val="0"/>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chairperson must ensure that the minutes of a general meeting are reviewed and signed as correct by —</w:t>
      </w:r>
    </w:p>
    <w:p w:rsidR="00AC56D9" w:rsidRPr="004E7C66" w:rsidRDefault="00AC56D9" w:rsidP="0032352A">
      <w:pPr>
        <w:pStyle w:val="ListParagraph"/>
        <w:numPr>
          <w:ilvl w:val="1"/>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chairperson of the meeting; or</w:t>
      </w:r>
    </w:p>
    <w:p w:rsidR="00AC56D9" w:rsidRPr="004E7C66" w:rsidRDefault="00AC56D9" w:rsidP="0032352A">
      <w:pPr>
        <w:pStyle w:val="ListParagraph"/>
        <w:numPr>
          <w:ilvl w:val="1"/>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lastRenderedPageBreak/>
        <w:t>the chairperson of the next general meeting</w:t>
      </w:r>
      <w:r w:rsidR="00EB3BB3" w:rsidRPr="004E7C66">
        <w:rPr>
          <w:rFonts w:ascii="Arial" w:hAnsi="Arial" w:cs="Arial"/>
          <w:sz w:val="20"/>
          <w:szCs w:val="20"/>
        </w:rPr>
        <w:t>: or</w:t>
      </w:r>
    </w:p>
    <w:p w:rsidR="00EB3BB3" w:rsidRPr="004E7C66" w:rsidRDefault="00EB3BB3" w:rsidP="0032352A">
      <w:pPr>
        <w:pStyle w:val="ListParagraph"/>
        <w:numPr>
          <w:ilvl w:val="1"/>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authority is given to the committee to review and approve.</w:t>
      </w:r>
    </w:p>
    <w:p w:rsidR="00AC56D9" w:rsidRPr="004E7C66" w:rsidRDefault="00AC56D9" w:rsidP="000E4945">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32352A">
      <w:pPr>
        <w:pStyle w:val="ListParagraph"/>
        <w:numPr>
          <w:ilvl w:val="0"/>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When the minutes of a general meeting have been signed as correct they are, in the absence of evidence to the contrary, taken to be proof that —</w:t>
      </w:r>
    </w:p>
    <w:p w:rsidR="00AC56D9" w:rsidRPr="004E7C66" w:rsidRDefault="00AC56D9" w:rsidP="0032352A">
      <w:pPr>
        <w:pStyle w:val="ListParagraph"/>
        <w:numPr>
          <w:ilvl w:val="1"/>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meeting to which the minutes relate was duly convened and held; and</w:t>
      </w:r>
    </w:p>
    <w:p w:rsidR="00AC56D9" w:rsidRPr="004E7C66" w:rsidRDefault="00AC56D9" w:rsidP="0032352A">
      <w:pPr>
        <w:pStyle w:val="ListParagraph"/>
        <w:numPr>
          <w:ilvl w:val="1"/>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matters recorded as having taken place at the meeting took place as recorded; and</w:t>
      </w:r>
    </w:p>
    <w:p w:rsidR="00AC56D9" w:rsidRDefault="00AC56D9" w:rsidP="0032352A">
      <w:pPr>
        <w:pStyle w:val="ListParagraph"/>
        <w:numPr>
          <w:ilvl w:val="1"/>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any election or appointment purportedly made at the meeting was validly made.</w:t>
      </w:r>
    </w:p>
    <w:p w:rsidR="001A3F7A" w:rsidRPr="004E7C66" w:rsidRDefault="001A3F7A" w:rsidP="001A3F7A">
      <w:pPr>
        <w:pStyle w:val="ListParagraph"/>
        <w:autoSpaceDE w:val="0"/>
        <w:autoSpaceDN w:val="0"/>
        <w:adjustRightInd w:val="0"/>
        <w:spacing w:after="0" w:line="240" w:lineRule="auto"/>
        <w:ind w:left="1440"/>
        <w:jc w:val="both"/>
        <w:rPr>
          <w:rFonts w:ascii="Arial" w:hAnsi="Arial" w:cs="Arial"/>
          <w:sz w:val="20"/>
          <w:szCs w:val="20"/>
        </w:rPr>
      </w:pPr>
    </w:p>
    <w:p w:rsidR="00AC56D9" w:rsidRDefault="00AC56D9" w:rsidP="000E4945">
      <w:pPr>
        <w:pStyle w:val="Heading2"/>
        <w:spacing w:before="0"/>
        <w:jc w:val="both"/>
        <w:rPr>
          <w:color w:val="auto"/>
        </w:rPr>
      </w:pPr>
      <w:bookmarkStart w:id="61" w:name="_Toc462827231"/>
      <w:r w:rsidRPr="004E7C66">
        <w:rPr>
          <w:color w:val="auto"/>
        </w:rPr>
        <w:t>PART 7 — FINANCIAL MATTERS</w:t>
      </w:r>
      <w:bookmarkEnd w:id="61"/>
    </w:p>
    <w:p w:rsidR="00211642" w:rsidRPr="00211642" w:rsidRDefault="00211642" w:rsidP="00211642"/>
    <w:p w:rsidR="00AC56D9" w:rsidRPr="004E7C66" w:rsidRDefault="00AC56D9" w:rsidP="000E4945">
      <w:pPr>
        <w:pStyle w:val="Heading3"/>
        <w:spacing w:before="0"/>
        <w:jc w:val="both"/>
        <w:rPr>
          <w:color w:val="auto"/>
        </w:rPr>
      </w:pPr>
      <w:bookmarkStart w:id="62" w:name="_Toc462827232"/>
      <w:r w:rsidRPr="004E7C66">
        <w:rPr>
          <w:color w:val="auto"/>
        </w:rPr>
        <w:t>Control of funds</w:t>
      </w:r>
      <w:bookmarkEnd w:id="62"/>
    </w:p>
    <w:p w:rsidR="00AC56D9" w:rsidRPr="004E7C66" w:rsidRDefault="00AC56D9" w:rsidP="000E4945">
      <w:pPr>
        <w:autoSpaceDE w:val="0"/>
        <w:autoSpaceDN w:val="0"/>
        <w:adjustRightInd w:val="0"/>
        <w:spacing w:after="0" w:line="240" w:lineRule="auto"/>
        <w:ind w:left="360"/>
        <w:jc w:val="both"/>
        <w:rPr>
          <w:rFonts w:ascii="Arial" w:hAnsi="Arial" w:cs="Arial"/>
          <w:b/>
          <w:sz w:val="20"/>
          <w:szCs w:val="20"/>
        </w:rPr>
      </w:pPr>
    </w:p>
    <w:p w:rsidR="00AC56D9" w:rsidRPr="004E7C66" w:rsidRDefault="00AC56D9" w:rsidP="0032352A">
      <w:pPr>
        <w:pStyle w:val="ListParagraph"/>
        <w:numPr>
          <w:ilvl w:val="0"/>
          <w:numId w:val="4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 The </w:t>
      </w:r>
      <w:r w:rsidR="005B2879">
        <w:rPr>
          <w:rFonts w:ascii="Arial" w:hAnsi="Arial" w:cs="Arial"/>
          <w:sz w:val="20"/>
          <w:szCs w:val="20"/>
        </w:rPr>
        <w:t>Church</w:t>
      </w:r>
      <w:r w:rsidRPr="004E7C66">
        <w:rPr>
          <w:rFonts w:ascii="Arial" w:hAnsi="Arial" w:cs="Arial"/>
          <w:sz w:val="20"/>
          <w:szCs w:val="20"/>
        </w:rPr>
        <w:t xml:space="preserve"> must open an account in the name of the </w:t>
      </w:r>
      <w:r w:rsidR="005B2879">
        <w:rPr>
          <w:rFonts w:ascii="Arial" w:hAnsi="Arial" w:cs="Arial"/>
          <w:sz w:val="20"/>
          <w:szCs w:val="20"/>
        </w:rPr>
        <w:t>Church</w:t>
      </w:r>
      <w:r w:rsidRPr="004E7C66">
        <w:rPr>
          <w:rFonts w:ascii="Arial" w:hAnsi="Arial" w:cs="Arial"/>
          <w:sz w:val="20"/>
          <w:szCs w:val="20"/>
        </w:rPr>
        <w:t xml:space="preserve"> with a financial institution from which all expenditure of the </w:t>
      </w:r>
      <w:r w:rsidR="005B2879">
        <w:rPr>
          <w:rFonts w:ascii="Arial" w:hAnsi="Arial" w:cs="Arial"/>
          <w:sz w:val="20"/>
          <w:szCs w:val="20"/>
        </w:rPr>
        <w:t>Church</w:t>
      </w:r>
      <w:r w:rsidRPr="004E7C66">
        <w:rPr>
          <w:rFonts w:ascii="Arial" w:hAnsi="Arial" w:cs="Arial"/>
          <w:sz w:val="20"/>
          <w:szCs w:val="20"/>
        </w:rPr>
        <w:t xml:space="preserve"> is made and into which all funds received by the </w:t>
      </w:r>
      <w:r w:rsidR="005B2879">
        <w:rPr>
          <w:rFonts w:ascii="Arial" w:hAnsi="Arial" w:cs="Arial"/>
          <w:sz w:val="20"/>
          <w:szCs w:val="20"/>
        </w:rPr>
        <w:t>Church</w:t>
      </w:r>
      <w:r w:rsidRPr="004E7C66">
        <w:rPr>
          <w:rFonts w:ascii="Arial" w:hAnsi="Arial" w:cs="Arial"/>
          <w:sz w:val="20"/>
          <w:szCs w:val="20"/>
        </w:rPr>
        <w:t xml:space="preserve"> are deposited.</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4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Subject to any restrictions imposed at a general meeting, the committee may approve expenditure on behalf of the </w:t>
      </w:r>
      <w:r w:rsidR="005B2879">
        <w:rPr>
          <w:rFonts w:ascii="Arial" w:hAnsi="Arial" w:cs="Arial"/>
          <w:sz w:val="20"/>
          <w:szCs w:val="20"/>
        </w:rPr>
        <w:t>Church</w:t>
      </w:r>
      <w:r w:rsidRPr="004E7C66">
        <w:rPr>
          <w:rFonts w:ascii="Arial" w:hAnsi="Arial" w:cs="Arial"/>
          <w:sz w:val="20"/>
          <w:szCs w:val="20"/>
        </w:rPr>
        <w:t>.</w:t>
      </w:r>
    </w:p>
    <w:p w:rsidR="00AC56D9" w:rsidRPr="004E7C66" w:rsidRDefault="00AC56D9" w:rsidP="000E4945">
      <w:pPr>
        <w:pStyle w:val="ListParagraph"/>
        <w:spacing w:after="0"/>
        <w:jc w:val="both"/>
        <w:rPr>
          <w:rFonts w:ascii="Arial" w:hAnsi="Arial" w:cs="Arial"/>
          <w:sz w:val="20"/>
          <w:szCs w:val="20"/>
        </w:rPr>
      </w:pPr>
    </w:p>
    <w:p w:rsidR="00AC56D9" w:rsidRPr="004E7C66" w:rsidRDefault="00AC56D9" w:rsidP="0032352A">
      <w:pPr>
        <w:pStyle w:val="ListParagraph"/>
        <w:numPr>
          <w:ilvl w:val="0"/>
          <w:numId w:val="4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committee may authorise the treasurer to expend funds on behalf of the </w:t>
      </w:r>
      <w:r w:rsidR="005B2879">
        <w:rPr>
          <w:rFonts w:ascii="Arial" w:hAnsi="Arial" w:cs="Arial"/>
          <w:sz w:val="20"/>
          <w:szCs w:val="20"/>
        </w:rPr>
        <w:t>Church</w:t>
      </w:r>
      <w:r w:rsidRPr="004E7C66">
        <w:rPr>
          <w:rFonts w:ascii="Arial" w:hAnsi="Arial" w:cs="Arial"/>
          <w:sz w:val="20"/>
          <w:szCs w:val="20"/>
        </w:rPr>
        <w:t xml:space="preserve"> up to a specified limit without requiring approval from the committee for each item on which the funds are expended.</w:t>
      </w:r>
    </w:p>
    <w:p w:rsidR="00AC56D9" w:rsidRPr="004E7C66" w:rsidRDefault="00AC56D9" w:rsidP="000E4945">
      <w:pPr>
        <w:pStyle w:val="ListParagraph"/>
        <w:spacing w:after="0"/>
        <w:jc w:val="both"/>
        <w:rPr>
          <w:rFonts w:ascii="Arial" w:hAnsi="Arial" w:cs="Arial"/>
          <w:sz w:val="20"/>
          <w:szCs w:val="20"/>
        </w:rPr>
      </w:pPr>
    </w:p>
    <w:p w:rsidR="00AC56D9" w:rsidRPr="004E7C66" w:rsidRDefault="00AC56D9" w:rsidP="0032352A">
      <w:pPr>
        <w:pStyle w:val="ListParagraph"/>
        <w:numPr>
          <w:ilvl w:val="0"/>
          <w:numId w:val="4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All cheques, drafts, bills of exchange, promissory notes and other negotiable instruments of the </w:t>
      </w:r>
      <w:r w:rsidR="005B2879">
        <w:rPr>
          <w:rFonts w:ascii="Arial" w:hAnsi="Arial" w:cs="Arial"/>
          <w:sz w:val="20"/>
          <w:szCs w:val="20"/>
        </w:rPr>
        <w:t>Church</w:t>
      </w:r>
      <w:r w:rsidRPr="004E7C66">
        <w:rPr>
          <w:rFonts w:ascii="Arial" w:hAnsi="Arial" w:cs="Arial"/>
          <w:sz w:val="20"/>
          <w:szCs w:val="20"/>
        </w:rPr>
        <w:t xml:space="preserve"> must be signed by</w:t>
      </w:r>
      <w:r w:rsidR="00EB3BB3" w:rsidRPr="004E7C66">
        <w:rPr>
          <w:rFonts w:ascii="Arial" w:hAnsi="Arial" w:cs="Arial"/>
          <w:sz w:val="20"/>
          <w:szCs w:val="20"/>
        </w:rPr>
        <w:t xml:space="preserve"> two persons</w:t>
      </w:r>
      <w:r w:rsidR="003E28E4" w:rsidRPr="004E7C66">
        <w:rPr>
          <w:rFonts w:ascii="Arial" w:hAnsi="Arial" w:cs="Arial"/>
          <w:sz w:val="20"/>
          <w:szCs w:val="20"/>
        </w:rPr>
        <w:t>,</w:t>
      </w:r>
      <w:r w:rsidR="00EB3BB3" w:rsidRPr="004E7C66">
        <w:rPr>
          <w:rFonts w:ascii="Arial" w:hAnsi="Arial" w:cs="Arial"/>
          <w:sz w:val="20"/>
          <w:szCs w:val="20"/>
        </w:rPr>
        <w:t xml:space="preserve"> where practicable at leas</w:t>
      </w:r>
      <w:r w:rsidR="003E28E4" w:rsidRPr="004E7C66">
        <w:rPr>
          <w:rFonts w:ascii="Arial" w:hAnsi="Arial" w:cs="Arial"/>
          <w:sz w:val="20"/>
          <w:szCs w:val="20"/>
        </w:rPr>
        <w:t>t</w:t>
      </w:r>
      <w:r w:rsidR="00EB3BB3" w:rsidRPr="004E7C66">
        <w:rPr>
          <w:rFonts w:ascii="Arial" w:hAnsi="Arial" w:cs="Arial"/>
          <w:sz w:val="20"/>
          <w:szCs w:val="20"/>
        </w:rPr>
        <w:t xml:space="preserve"> one of them being a committee member</w:t>
      </w:r>
    </w:p>
    <w:p w:rsidR="00EB3BB3" w:rsidRPr="004E7C66" w:rsidRDefault="00EB3BB3" w:rsidP="000E4945">
      <w:pPr>
        <w:pStyle w:val="ListParagraph"/>
        <w:autoSpaceDE w:val="0"/>
        <w:autoSpaceDN w:val="0"/>
        <w:adjustRightInd w:val="0"/>
        <w:spacing w:after="0" w:line="240" w:lineRule="auto"/>
        <w:jc w:val="both"/>
        <w:rPr>
          <w:rFonts w:ascii="Arial" w:hAnsi="Arial" w:cs="Arial"/>
          <w:sz w:val="20"/>
          <w:szCs w:val="20"/>
        </w:rPr>
      </w:pPr>
    </w:p>
    <w:p w:rsidR="00792AAC" w:rsidRDefault="00AC56D9" w:rsidP="0032352A">
      <w:pPr>
        <w:pStyle w:val="ListParagraph"/>
        <w:numPr>
          <w:ilvl w:val="0"/>
          <w:numId w:val="4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All funds of the </w:t>
      </w:r>
      <w:r w:rsidR="005B2879">
        <w:rPr>
          <w:rFonts w:ascii="Arial" w:hAnsi="Arial" w:cs="Arial"/>
          <w:sz w:val="20"/>
          <w:szCs w:val="20"/>
        </w:rPr>
        <w:t>Church</w:t>
      </w:r>
      <w:r w:rsidRPr="004E7C66">
        <w:rPr>
          <w:rFonts w:ascii="Arial" w:hAnsi="Arial" w:cs="Arial"/>
          <w:sz w:val="20"/>
          <w:szCs w:val="20"/>
        </w:rPr>
        <w:t xml:space="preserve"> must be deposited into the </w:t>
      </w:r>
      <w:r w:rsidR="005B2879">
        <w:rPr>
          <w:rFonts w:ascii="Arial" w:hAnsi="Arial" w:cs="Arial"/>
          <w:sz w:val="20"/>
          <w:szCs w:val="20"/>
        </w:rPr>
        <w:t>Church</w:t>
      </w:r>
      <w:r w:rsidRPr="004E7C66">
        <w:rPr>
          <w:rFonts w:ascii="Arial" w:hAnsi="Arial" w:cs="Arial"/>
          <w:sz w:val="20"/>
          <w:szCs w:val="20"/>
        </w:rPr>
        <w:t xml:space="preserve">’s account </w:t>
      </w:r>
      <w:r w:rsidR="00EB3BB3" w:rsidRPr="004E7C66">
        <w:rPr>
          <w:rFonts w:ascii="Arial" w:hAnsi="Arial" w:cs="Arial"/>
          <w:sz w:val="20"/>
          <w:szCs w:val="20"/>
        </w:rPr>
        <w:t>promptly</w:t>
      </w:r>
      <w:r w:rsidRPr="004E7C66">
        <w:rPr>
          <w:rFonts w:ascii="Arial" w:hAnsi="Arial" w:cs="Arial"/>
          <w:sz w:val="20"/>
          <w:szCs w:val="20"/>
        </w:rPr>
        <w:t xml:space="preserve"> after their receipt</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A6056B" w:rsidRPr="004E7C66" w:rsidRDefault="00A6056B" w:rsidP="0032352A">
      <w:pPr>
        <w:pStyle w:val="ListParagraph"/>
        <w:numPr>
          <w:ilvl w:val="0"/>
          <w:numId w:val="4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5B2879">
        <w:rPr>
          <w:rFonts w:ascii="Arial" w:hAnsi="Arial" w:cs="Arial"/>
          <w:sz w:val="20"/>
          <w:szCs w:val="20"/>
        </w:rPr>
        <w:t>Church</w:t>
      </w:r>
      <w:r w:rsidRPr="004E7C66">
        <w:rPr>
          <w:rFonts w:ascii="Arial" w:hAnsi="Arial" w:cs="Arial"/>
          <w:sz w:val="20"/>
          <w:szCs w:val="20"/>
        </w:rPr>
        <w:t xml:space="preserve"> must keep financial records that;</w:t>
      </w:r>
    </w:p>
    <w:p w:rsidR="00A6056B" w:rsidRPr="004E7C66" w:rsidRDefault="00A6056B" w:rsidP="0032352A">
      <w:pPr>
        <w:pStyle w:val="ListParagraph"/>
        <w:numPr>
          <w:ilvl w:val="0"/>
          <w:numId w:val="69"/>
        </w:numPr>
        <w:autoSpaceDE w:val="0"/>
        <w:autoSpaceDN w:val="0"/>
        <w:adjustRightInd w:val="0"/>
        <w:spacing w:after="0" w:line="240" w:lineRule="auto"/>
        <w:ind w:left="1434" w:hanging="357"/>
        <w:jc w:val="both"/>
        <w:rPr>
          <w:rFonts w:ascii="Arial" w:hAnsi="Arial" w:cs="Arial"/>
          <w:sz w:val="20"/>
          <w:szCs w:val="20"/>
        </w:rPr>
      </w:pPr>
      <w:r w:rsidRPr="004E7C66">
        <w:rPr>
          <w:rFonts w:ascii="Arial" w:hAnsi="Arial" w:cs="Arial"/>
          <w:sz w:val="20"/>
          <w:szCs w:val="20"/>
        </w:rPr>
        <w:t>correctly record and explain its transactions and financial position and performance; and</w:t>
      </w:r>
    </w:p>
    <w:p w:rsidR="00A6056B" w:rsidRPr="004E7C66" w:rsidRDefault="00A6056B" w:rsidP="0032352A">
      <w:pPr>
        <w:pStyle w:val="ListParagraph"/>
        <w:numPr>
          <w:ilvl w:val="0"/>
          <w:numId w:val="69"/>
        </w:numPr>
        <w:autoSpaceDE w:val="0"/>
        <w:autoSpaceDN w:val="0"/>
        <w:adjustRightInd w:val="0"/>
        <w:spacing w:after="0" w:line="240" w:lineRule="auto"/>
        <w:ind w:left="1434" w:hanging="357"/>
        <w:jc w:val="both"/>
        <w:rPr>
          <w:rFonts w:ascii="Arial" w:hAnsi="Arial" w:cs="Arial"/>
          <w:sz w:val="20"/>
          <w:szCs w:val="20"/>
        </w:rPr>
      </w:pPr>
      <w:r w:rsidRPr="004E7C66">
        <w:rPr>
          <w:rFonts w:ascii="Arial" w:hAnsi="Arial" w:cs="Arial"/>
          <w:sz w:val="20"/>
          <w:szCs w:val="20"/>
        </w:rPr>
        <w:t>enable true and fair financial statements to be prepared in accordance with Part 5 of the Act.</w:t>
      </w:r>
    </w:p>
    <w:p w:rsidR="00A6056B" w:rsidRPr="004E7C66" w:rsidRDefault="00A6056B" w:rsidP="000E4945">
      <w:pPr>
        <w:autoSpaceDE w:val="0"/>
        <w:autoSpaceDN w:val="0"/>
        <w:adjustRightInd w:val="0"/>
        <w:spacing w:after="0" w:line="240" w:lineRule="auto"/>
        <w:jc w:val="both"/>
        <w:rPr>
          <w:rFonts w:ascii="Arial" w:hAnsi="Arial" w:cs="Arial"/>
          <w:sz w:val="20"/>
          <w:szCs w:val="20"/>
        </w:rPr>
      </w:pPr>
    </w:p>
    <w:p w:rsidR="00A6056B" w:rsidRDefault="00A6056B" w:rsidP="0032352A">
      <w:pPr>
        <w:pStyle w:val="ListParagraph"/>
        <w:numPr>
          <w:ilvl w:val="0"/>
          <w:numId w:val="4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5B2879">
        <w:rPr>
          <w:rFonts w:ascii="Arial" w:hAnsi="Arial" w:cs="Arial"/>
          <w:sz w:val="20"/>
          <w:szCs w:val="20"/>
        </w:rPr>
        <w:t>Church</w:t>
      </w:r>
      <w:r w:rsidRPr="004E7C66">
        <w:rPr>
          <w:rFonts w:ascii="Arial" w:hAnsi="Arial" w:cs="Arial"/>
          <w:sz w:val="20"/>
          <w:szCs w:val="20"/>
        </w:rPr>
        <w:t xml:space="preserve"> must retain its financial records for at least 7 years after the transactions covered by the records are completed.</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63" w:name="_Toc462827233"/>
      <w:r w:rsidRPr="004E7C66">
        <w:rPr>
          <w:color w:val="auto"/>
        </w:rPr>
        <w:t>Financial statements and financial reports</w:t>
      </w:r>
      <w:bookmarkEnd w:id="63"/>
    </w:p>
    <w:p w:rsidR="00AC56D9" w:rsidRPr="004E7C66" w:rsidRDefault="00AC56D9" w:rsidP="000E4945">
      <w:pPr>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61"/>
        </w:numPr>
        <w:autoSpaceDE w:val="0"/>
        <w:autoSpaceDN w:val="0"/>
        <w:adjustRightInd w:val="0"/>
        <w:spacing w:after="0" w:line="240" w:lineRule="auto"/>
        <w:ind w:left="714" w:hanging="357"/>
        <w:jc w:val="both"/>
        <w:rPr>
          <w:rFonts w:ascii="Arial" w:hAnsi="Arial" w:cs="Arial"/>
          <w:sz w:val="20"/>
          <w:szCs w:val="20"/>
        </w:rPr>
      </w:pPr>
      <w:r w:rsidRPr="004E7C66">
        <w:rPr>
          <w:rFonts w:ascii="Arial" w:hAnsi="Arial" w:cs="Arial"/>
          <w:sz w:val="20"/>
          <w:szCs w:val="20"/>
        </w:rPr>
        <w:t xml:space="preserve">For each financial year, the committee must ensure that the requirements imposed on the </w:t>
      </w:r>
      <w:r w:rsidR="005B2879">
        <w:rPr>
          <w:rFonts w:ascii="Arial" w:hAnsi="Arial" w:cs="Arial"/>
          <w:sz w:val="20"/>
          <w:szCs w:val="20"/>
        </w:rPr>
        <w:t>Church</w:t>
      </w:r>
      <w:r w:rsidRPr="004E7C66">
        <w:rPr>
          <w:rFonts w:ascii="Arial" w:hAnsi="Arial" w:cs="Arial"/>
          <w:sz w:val="20"/>
          <w:szCs w:val="20"/>
        </w:rPr>
        <w:t xml:space="preserve"> under Part 5 of the Act relating to the financial </w:t>
      </w:r>
      <w:r w:rsidR="004D2516">
        <w:rPr>
          <w:rFonts w:ascii="Arial" w:hAnsi="Arial" w:cs="Arial"/>
          <w:sz w:val="20"/>
          <w:szCs w:val="20"/>
        </w:rPr>
        <w:t>reporting</w:t>
      </w:r>
      <w:r w:rsidRPr="004E7C66">
        <w:rPr>
          <w:rFonts w:ascii="Arial" w:hAnsi="Arial" w:cs="Arial"/>
          <w:sz w:val="20"/>
          <w:szCs w:val="20"/>
        </w:rPr>
        <w:t xml:space="preserve"> of the </w:t>
      </w:r>
      <w:r w:rsidR="005B2879">
        <w:rPr>
          <w:rFonts w:ascii="Arial" w:hAnsi="Arial" w:cs="Arial"/>
          <w:sz w:val="20"/>
          <w:szCs w:val="20"/>
        </w:rPr>
        <w:t>Church</w:t>
      </w:r>
      <w:r w:rsidRPr="004E7C66">
        <w:rPr>
          <w:rFonts w:ascii="Arial" w:hAnsi="Arial" w:cs="Arial"/>
          <w:sz w:val="20"/>
          <w:szCs w:val="20"/>
        </w:rPr>
        <w:t xml:space="preserve"> are met. </w:t>
      </w:r>
    </w:p>
    <w:p w:rsidR="00AC56D9" w:rsidRPr="004E7C66" w:rsidRDefault="00AC56D9" w:rsidP="000E4945">
      <w:pPr>
        <w:pStyle w:val="ListParagraph"/>
        <w:autoSpaceDE w:val="0"/>
        <w:autoSpaceDN w:val="0"/>
        <w:adjustRightInd w:val="0"/>
        <w:spacing w:after="0" w:line="240" w:lineRule="auto"/>
        <w:ind w:left="1080"/>
        <w:jc w:val="both"/>
        <w:rPr>
          <w:rFonts w:ascii="Arial" w:hAnsi="Arial" w:cs="Arial"/>
          <w:sz w:val="20"/>
          <w:szCs w:val="20"/>
        </w:rPr>
      </w:pPr>
    </w:p>
    <w:p w:rsidR="00AC56D9" w:rsidRPr="004E7C66" w:rsidRDefault="004D2516" w:rsidP="0032352A">
      <w:pPr>
        <w:pStyle w:val="ListParagraph"/>
        <w:numPr>
          <w:ilvl w:val="0"/>
          <w:numId w:val="61"/>
        </w:numPr>
        <w:autoSpaceDE w:val="0"/>
        <w:autoSpaceDN w:val="0"/>
        <w:adjustRightInd w:val="0"/>
        <w:spacing w:after="0" w:line="240" w:lineRule="auto"/>
        <w:ind w:left="714" w:hanging="357"/>
        <w:jc w:val="both"/>
        <w:rPr>
          <w:rFonts w:ascii="Arial" w:hAnsi="Arial" w:cs="Arial"/>
          <w:sz w:val="20"/>
          <w:szCs w:val="20"/>
        </w:rPr>
      </w:pPr>
      <w:r>
        <w:rPr>
          <w:rFonts w:ascii="Arial" w:hAnsi="Arial" w:cs="Arial"/>
          <w:sz w:val="20"/>
          <w:szCs w:val="20"/>
        </w:rPr>
        <w:t>T</w:t>
      </w:r>
      <w:r w:rsidR="00AC56D9" w:rsidRPr="004E7C66">
        <w:rPr>
          <w:rFonts w:ascii="Arial" w:hAnsi="Arial" w:cs="Arial"/>
          <w:sz w:val="20"/>
          <w:szCs w:val="20"/>
        </w:rPr>
        <w:t>hose requirements include —</w:t>
      </w:r>
    </w:p>
    <w:p w:rsidR="00AC56D9" w:rsidRPr="004E7C66" w:rsidRDefault="00AC56D9" w:rsidP="0032352A">
      <w:pPr>
        <w:pStyle w:val="ListParagraph"/>
        <w:numPr>
          <w:ilvl w:val="1"/>
          <w:numId w:val="46"/>
        </w:numPr>
        <w:autoSpaceDE w:val="0"/>
        <w:autoSpaceDN w:val="0"/>
        <w:adjustRightInd w:val="0"/>
        <w:spacing w:after="0" w:line="240" w:lineRule="auto"/>
        <w:ind w:left="1434" w:hanging="357"/>
        <w:jc w:val="both"/>
        <w:rPr>
          <w:rFonts w:ascii="Arial" w:hAnsi="Arial" w:cs="Arial"/>
          <w:sz w:val="20"/>
          <w:szCs w:val="20"/>
        </w:rPr>
      </w:pPr>
      <w:r w:rsidRPr="004E7C66">
        <w:rPr>
          <w:rFonts w:ascii="Arial" w:hAnsi="Arial" w:cs="Arial"/>
          <w:sz w:val="20"/>
          <w:szCs w:val="20"/>
        </w:rPr>
        <w:t xml:space="preserve">if the </w:t>
      </w:r>
      <w:r w:rsidR="005B2879">
        <w:rPr>
          <w:rFonts w:ascii="Arial" w:hAnsi="Arial" w:cs="Arial"/>
          <w:sz w:val="20"/>
          <w:szCs w:val="20"/>
        </w:rPr>
        <w:t>Church</w:t>
      </w:r>
      <w:r w:rsidRPr="004E7C66">
        <w:rPr>
          <w:rFonts w:ascii="Arial" w:hAnsi="Arial" w:cs="Arial"/>
          <w:sz w:val="20"/>
          <w:szCs w:val="20"/>
        </w:rPr>
        <w:t xml:space="preserve"> is a tier 1 </w:t>
      </w:r>
      <w:r w:rsidR="004E7C66" w:rsidRPr="004E7C66">
        <w:rPr>
          <w:rFonts w:ascii="Arial" w:hAnsi="Arial" w:cs="Arial"/>
          <w:sz w:val="20"/>
          <w:szCs w:val="20"/>
        </w:rPr>
        <w:t>a</w:t>
      </w:r>
      <w:r w:rsidR="0051554D" w:rsidRPr="004E7C66">
        <w:rPr>
          <w:rFonts w:ascii="Arial" w:hAnsi="Arial" w:cs="Arial"/>
          <w:sz w:val="20"/>
          <w:szCs w:val="20"/>
        </w:rPr>
        <w:t>ssociation</w:t>
      </w:r>
      <w:r w:rsidRPr="004E7C66">
        <w:rPr>
          <w:rFonts w:ascii="Arial" w:hAnsi="Arial" w:cs="Arial"/>
          <w:sz w:val="20"/>
          <w:szCs w:val="20"/>
        </w:rPr>
        <w:t xml:space="preserve">, the preparation of the financial statements; </w:t>
      </w:r>
    </w:p>
    <w:p w:rsidR="00AC56D9" w:rsidRDefault="00AC56D9" w:rsidP="0032352A">
      <w:pPr>
        <w:pStyle w:val="ListParagraph"/>
        <w:numPr>
          <w:ilvl w:val="1"/>
          <w:numId w:val="46"/>
        </w:numPr>
        <w:autoSpaceDE w:val="0"/>
        <w:autoSpaceDN w:val="0"/>
        <w:adjustRightInd w:val="0"/>
        <w:spacing w:after="0" w:line="240" w:lineRule="auto"/>
        <w:ind w:left="1434" w:hanging="357"/>
        <w:jc w:val="both"/>
        <w:rPr>
          <w:rFonts w:ascii="Arial" w:hAnsi="Arial" w:cs="Arial"/>
          <w:sz w:val="20"/>
          <w:szCs w:val="20"/>
        </w:rPr>
      </w:pPr>
      <w:r w:rsidRPr="004E7C66">
        <w:rPr>
          <w:rFonts w:ascii="Arial" w:hAnsi="Arial" w:cs="Arial"/>
          <w:sz w:val="20"/>
          <w:szCs w:val="20"/>
        </w:rPr>
        <w:t xml:space="preserve">if the </w:t>
      </w:r>
      <w:r w:rsidR="005B2879">
        <w:rPr>
          <w:rFonts w:ascii="Arial" w:hAnsi="Arial" w:cs="Arial"/>
          <w:sz w:val="20"/>
          <w:szCs w:val="20"/>
        </w:rPr>
        <w:t>Church</w:t>
      </w:r>
      <w:r w:rsidRPr="004E7C66">
        <w:rPr>
          <w:rFonts w:ascii="Arial" w:hAnsi="Arial" w:cs="Arial"/>
          <w:sz w:val="20"/>
          <w:szCs w:val="20"/>
        </w:rPr>
        <w:t xml:space="preserve"> is a tier 2 or tier 3 </w:t>
      </w:r>
      <w:r w:rsidR="004E7C66" w:rsidRPr="004E7C66">
        <w:rPr>
          <w:rFonts w:ascii="Arial" w:hAnsi="Arial" w:cs="Arial"/>
          <w:sz w:val="20"/>
          <w:szCs w:val="20"/>
        </w:rPr>
        <w:t>a</w:t>
      </w:r>
      <w:r w:rsidR="0051554D" w:rsidRPr="004E7C66">
        <w:rPr>
          <w:rFonts w:ascii="Arial" w:hAnsi="Arial" w:cs="Arial"/>
          <w:sz w:val="20"/>
          <w:szCs w:val="20"/>
        </w:rPr>
        <w:t>ssociation</w:t>
      </w:r>
      <w:r w:rsidR="004D2516">
        <w:rPr>
          <w:rFonts w:ascii="Arial" w:hAnsi="Arial" w:cs="Arial"/>
          <w:sz w:val="20"/>
          <w:szCs w:val="20"/>
        </w:rPr>
        <w:t>s</w:t>
      </w:r>
      <w:r w:rsidRPr="004E7C66">
        <w:rPr>
          <w:rFonts w:ascii="Arial" w:hAnsi="Arial" w:cs="Arial"/>
          <w:sz w:val="20"/>
          <w:szCs w:val="20"/>
        </w:rPr>
        <w:t>, the preparation of the financial report</w:t>
      </w:r>
      <w:r w:rsidR="00AA6950">
        <w:rPr>
          <w:rFonts w:ascii="Arial" w:hAnsi="Arial" w:cs="Arial"/>
          <w:sz w:val="20"/>
          <w:szCs w:val="20"/>
        </w:rPr>
        <w:t>.</w:t>
      </w:r>
    </w:p>
    <w:p w:rsidR="004D2516" w:rsidRDefault="004D2516" w:rsidP="0032352A">
      <w:pPr>
        <w:pStyle w:val="ListParagraph"/>
        <w:numPr>
          <w:ilvl w:val="1"/>
          <w:numId w:val="46"/>
        </w:numPr>
        <w:autoSpaceDE w:val="0"/>
        <w:autoSpaceDN w:val="0"/>
        <w:adjustRightInd w:val="0"/>
        <w:spacing w:after="0" w:line="240" w:lineRule="auto"/>
        <w:ind w:left="1434" w:hanging="357"/>
        <w:jc w:val="both"/>
        <w:rPr>
          <w:rFonts w:ascii="Arial" w:hAnsi="Arial" w:cs="Arial"/>
          <w:sz w:val="20"/>
          <w:szCs w:val="20"/>
        </w:rPr>
      </w:pPr>
      <w:r>
        <w:rPr>
          <w:rFonts w:ascii="Arial" w:hAnsi="Arial" w:cs="Arial"/>
          <w:sz w:val="20"/>
          <w:szCs w:val="20"/>
        </w:rPr>
        <w:t>the presentation to the annual general meeting of the financial statements or financial report, as applicable</w:t>
      </w:r>
    </w:p>
    <w:p w:rsidR="004D2516" w:rsidRDefault="004D2516" w:rsidP="004D2516">
      <w:pPr>
        <w:pStyle w:val="ListParagraph"/>
        <w:autoSpaceDE w:val="0"/>
        <w:autoSpaceDN w:val="0"/>
        <w:adjustRightInd w:val="0"/>
        <w:spacing w:after="0" w:line="240" w:lineRule="auto"/>
        <w:ind w:left="1434"/>
        <w:jc w:val="both"/>
        <w:rPr>
          <w:rFonts w:ascii="Arial" w:hAnsi="Arial" w:cs="Arial"/>
          <w:sz w:val="20"/>
          <w:szCs w:val="20"/>
        </w:rPr>
      </w:pPr>
    </w:p>
    <w:p w:rsidR="004D2516" w:rsidRPr="004D2516" w:rsidRDefault="004D2516" w:rsidP="004D2516">
      <w:pPr>
        <w:pStyle w:val="ListParagraph"/>
        <w:numPr>
          <w:ilvl w:val="0"/>
          <w:numId w:val="85"/>
        </w:numPr>
        <w:spacing w:line="240" w:lineRule="auto"/>
        <w:ind w:left="714" w:hanging="357"/>
        <w:jc w:val="both"/>
        <w:rPr>
          <w:rFonts w:ascii="Arial" w:hAnsi="Arial" w:cs="Arial"/>
          <w:sz w:val="20"/>
          <w:szCs w:val="20"/>
        </w:rPr>
      </w:pPr>
      <w:r w:rsidRPr="004D2516">
        <w:rPr>
          <w:rFonts w:ascii="Arial" w:hAnsi="Arial" w:cs="Arial"/>
          <w:sz w:val="20"/>
          <w:szCs w:val="20"/>
        </w:rPr>
        <w:t>Where the Association is a tier 2 or tier 3 association, or where the Members of the Association request it, an audit or review (as appropriate) of the financial report is required for presentation to the Members Meeting.</w:t>
      </w:r>
    </w:p>
    <w:p w:rsidR="004D2516" w:rsidRPr="004E7C66" w:rsidRDefault="004D2516" w:rsidP="004D2516">
      <w:pPr>
        <w:pStyle w:val="ListParagraph"/>
        <w:autoSpaceDE w:val="0"/>
        <w:autoSpaceDN w:val="0"/>
        <w:adjustRightInd w:val="0"/>
        <w:spacing w:after="0" w:line="240" w:lineRule="auto"/>
        <w:jc w:val="both"/>
        <w:rPr>
          <w:rFonts w:ascii="Arial" w:hAnsi="Arial" w:cs="Arial"/>
          <w:sz w:val="20"/>
          <w:szCs w:val="20"/>
        </w:rPr>
      </w:pPr>
    </w:p>
    <w:p w:rsidR="00AC56D9" w:rsidRDefault="00AC56D9" w:rsidP="000E4945">
      <w:pPr>
        <w:pStyle w:val="Heading2"/>
        <w:spacing w:before="0"/>
        <w:jc w:val="both"/>
        <w:rPr>
          <w:color w:val="auto"/>
        </w:rPr>
      </w:pPr>
      <w:bookmarkStart w:id="64" w:name="_Toc462827234"/>
      <w:r w:rsidRPr="004E7C66">
        <w:rPr>
          <w:color w:val="auto"/>
        </w:rPr>
        <w:t>PART 8 — GENERAL MATTERS</w:t>
      </w:r>
      <w:bookmarkEnd w:id="64"/>
    </w:p>
    <w:p w:rsidR="00211642" w:rsidRPr="00211642" w:rsidRDefault="00211642" w:rsidP="00211642"/>
    <w:p w:rsidR="00AC56D9" w:rsidRPr="004E7C66" w:rsidRDefault="00AC56D9" w:rsidP="000E4945">
      <w:pPr>
        <w:pStyle w:val="Heading3"/>
        <w:spacing w:before="0"/>
        <w:jc w:val="both"/>
        <w:rPr>
          <w:color w:val="auto"/>
        </w:rPr>
      </w:pPr>
      <w:bookmarkStart w:id="65" w:name="_Toc462827235"/>
      <w:r w:rsidRPr="004E7C66">
        <w:rPr>
          <w:color w:val="auto"/>
        </w:rPr>
        <w:lastRenderedPageBreak/>
        <w:t>By-laws</w:t>
      </w:r>
      <w:bookmarkEnd w:id="65"/>
    </w:p>
    <w:p w:rsidR="00E664B9" w:rsidRPr="004E7C66" w:rsidRDefault="00E664B9" w:rsidP="000E4945">
      <w:pPr>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4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5B2879">
        <w:rPr>
          <w:rFonts w:ascii="Arial" w:hAnsi="Arial" w:cs="Arial"/>
          <w:sz w:val="20"/>
          <w:szCs w:val="20"/>
        </w:rPr>
        <w:t>Church</w:t>
      </w:r>
      <w:r w:rsidRPr="004E7C66">
        <w:rPr>
          <w:rFonts w:ascii="Arial" w:hAnsi="Arial" w:cs="Arial"/>
          <w:sz w:val="20"/>
          <w:szCs w:val="20"/>
        </w:rPr>
        <w:t xml:space="preserve"> may, by resolution at a general meeting, make, amend or revoke by-laws.</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4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By-laws may —</w:t>
      </w:r>
    </w:p>
    <w:p w:rsidR="00AC56D9" w:rsidRPr="004E7C66" w:rsidRDefault="00AC56D9" w:rsidP="0032352A">
      <w:pPr>
        <w:pStyle w:val="ListParagraph"/>
        <w:numPr>
          <w:ilvl w:val="1"/>
          <w:numId w:val="4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impose restrictions on the committee’s powers, including the power to dispose of the </w:t>
      </w:r>
      <w:r w:rsidR="005B2879">
        <w:rPr>
          <w:rFonts w:ascii="Arial" w:hAnsi="Arial" w:cs="Arial"/>
          <w:sz w:val="20"/>
          <w:szCs w:val="20"/>
        </w:rPr>
        <w:t>Church</w:t>
      </w:r>
      <w:r w:rsidRPr="004E7C66">
        <w:rPr>
          <w:rFonts w:ascii="Arial" w:hAnsi="Arial" w:cs="Arial"/>
          <w:sz w:val="20"/>
          <w:szCs w:val="20"/>
        </w:rPr>
        <w:t>’s assets; and</w:t>
      </w:r>
    </w:p>
    <w:p w:rsidR="00AC56D9" w:rsidRPr="004E7C66" w:rsidRDefault="00AC56D9" w:rsidP="0032352A">
      <w:pPr>
        <w:pStyle w:val="ListParagraph"/>
        <w:numPr>
          <w:ilvl w:val="1"/>
          <w:numId w:val="4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provide for any other matter the </w:t>
      </w:r>
      <w:r w:rsidR="005B2879">
        <w:rPr>
          <w:rFonts w:ascii="Arial" w:hAnsi="Arial" w:cs="Arial"/>
          <w:sz w:val="20"/>
          <w:szCs w:val="20"/>
        </w:rPr>
        <w:t>Church</w:t>
      </w:r>
      <w:r w:rsidRPr="004E7C66">
        <w:rPr>
          <w:rFonts w:ascii="Arial" w:hAnsi="Arial" w:cs="Arial"/>
          <w:sz w:val="20"/>
          <w:szCs w:val="20"/>
        </w:rPr>
        <w:t xml:space="preserve"> considers necessary or convenient to be dealt with in the by-laws.</w:t>
      </w:r>
    </w:p>
    <w:p w:rsidR="00AC56D9" w:rsidRPr="004E7C66" w:rsidRDefault="00AC56D9" w:rsidP="000E4945">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32352A">
      <w:pPr>
        <w:pStyle w:val="ListParagraph"/>
        <w:numPr>
          <w:ilvl w:val="0"/>
          <w:numId w:val="4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 by-law is of no effect to the extent that it is inconsistent with the Act, the regulations or these rules.</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Default="00AC56D9" w:rsidP="0032352A">
      <w:pPr>
        <w:pStyle w:val="ListParagraph"/>
        <w:numPr>
          <w:ilvl w:val="0"/>
          <w:numId w:val="4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At the request of a member, the </w:t>
      </w:r>
      <w:r w:rsidR="005B2879">
        <w:rPr>
          <w:rFonts w:ascii="Arial" w:hAnsi="Arial" w:cs="Arial"/>
          <w:sz w:val="20"/>
          <w:szCs w:val="20"/>
        </w:rPr>
        <w:t>Church</w:t>
      </w:r>
      <w:r w:rsidRPr="004E7C66">
        <w:rPr>
          <w:rFonts w:ascii="Arial" w:hAnsi="Arial" w:cs="Arial"/>
          <w:sz w:val="20"/>
          <w:szCs w:val="20"/>
        </w:rPr>
        <w:t xml:space="preserve"> must make a copy of the by-laws available for inspection by the member.</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66" w:name="_Toc462827236"/>
      <w:r w:rsidRPr="004E7C66">
        <w:rPr>
          <w:color w:val="auto"/>
        </w:rPr>
        <w:t>Executing documents and common seal</w:t>
      </w:r>
      <w:bookmarkEnd w:id="66"/>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4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5B2879">
        <w:rPr>
          <w:rFonts w:ascii="Arial" w:hAnsi="Arial" w:cs="Arial"/>
          <w:sz w:val="20"/>
          <w:szCs w:val="20"/>
        </w:rPr>
        <w:t>Church</w:t>
      </w:r>
      <w:r w:rsidRPr="004E7C66">
        <w:rPr>
          <w:rFonts w:ascii="Arial" w:hAnsi="Arial" w:cs="Arial"/>
          <w:sz w:val="20"/>
          <w:szCs w:val="20"/>
        </w:rPr>
        <w:t xml:space="preserve"> may execute a document without using a common seal if the document is signed by —</w:t>
      </w:r>
    </w:p>
    <w:p w:rsidR="00AC56D9" w:rsidRPr="004E7C66" w:rsidRDefault="00AC56D9" w:rsidP="0032352A">
      <w:pPr>
        <w:pStyle w:val="ListParagraph"/>
        <w:numPr>
          <w:ilvl w:val="1"/>
          <w:numId w:val="4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2 committee members; or</w:t>
      </w:r>
    </w:p>
    <w:p w:rsidR="00AC56D9" w:rsidRPr="004E7C66" w:rsidRDefault="00AC56D9" w:rsidP="0032352A">
      <w:pPr>
        <w:pStyle w:val="ListParagraph"/>
        <w:numPr>
          <w:ilvl w:val="1"/>
          <w:numId w:val="4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one committee member and a person authorised by the committee.</w:t>
      </w:r>
    </w:p>
    <w:p w:rsidR="00AC56D9" w:rsidRPr="004E7C66" w:rsidRDefault="00AC56D9" w:rsidP="000E4945">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32352A">
      <w:pPr>
        <w:pStyle w:val="ListParagraph"/>
        <w:numPr>
          <w:ilvl w:val="0"/>
          <w:numId w:val="4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the </w:t>
      </w:r>
      <w:r w:rsidR="005B2879">
        <w:rPr>
          <w:rFonts w:ascii="Arial" w:hAnsi="Arial" w:cs="Arial"/>
          <w:sz w:val="20"/>
          <w:szCs w:val="20"/>
        </w:rPr>
        <w:t>Church</w:t>
      </w:r>
      <w:r w:rsidRPr="004E7C66">
        <w:rPr>
          <w:rFonts w:ascii="Arial" w:hAnsi="Arial" w:cs="Arial"/>
          <w:sz w:val="20"/>
          <w:szCs w:val="20"/>
        </w:rPr>
        <w:t xml:space="preserve"> has a common seal —</w:t>
      </w:r>
    </w:p>
    <w:p w:rsidR="00AC56D9" w:rsidRPr="004E7C66" w:rsidRDefault="00AC56D9" w:rsidP="0032352A">
      <w:pPr>
        <w:pStyle w:val="ListParagraph"/>
        <w:numPr>
          <w:ilvl w:val="1"/>
          <w:numId w:val="4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name of the </w:t>
      </w:r>
      <w:r w:rsidR="005B2879">
        <w:rPr>
          <w:rFonts w:ascii="Arial" w:hAnsi="Arial" w:cs="Arial"/>
          <w:sz w:val="20"/>
          <w:szCs w:val="20"/>
        </w:rPr>
        <w:t>Church</w:t>
      </w:r>
      <w:r w:rsidRPr="004E7C66">
        <w:rPr>
          <w:rFonts w:ascii="Arial" w:hAnsi="Arial" w:cs="Arial"/>
          <w:sz w:val="20"/>
          <w:szCs w:val="20"/>
        </w:rPr>
        <w:t xml:space="preserve"> must appear in legible characters on the common seal; and</w:t>
      </w:r>
    </w:p>
    <w:p w:rsidR="00AC56D9" w:rsidRPr="004E7C66" w:rsidRDefault="00AC56D9" w:rsidP="0032352A">
      <w:pPr>
        <w:pStyle w:val="ListParagraph"/>
        <w:numPr>
          <w:ilvl w:val="1"/>
          <w:numId w:val="4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document may only be sealed with the common seal by the </w:t>
      </w:r>
      <w:r w:rsidR="00802AA0" w:rsidRPr="004E7C66">
        <w:rPr>
          <w:rFonts w:ascii="Arial" w:hAnsi="Arial" w:cs="Arial"/>
          <w:sz w:val="20"/>
          <w:szCs w:val="20"/>
        </w:rPr>
        <w:t>authority of the c</w:t>
      </w:r>
      <w:r w:rsidRPr="004E7C66">
        <w:rPr>
          <w:rFonts w:ascii="Arial" w:hAnsi="Arial" w:cs="Arial"/>
          <w:sz w:val="20"/>
          <w:szCs w:val="20"/>
        </w:rPr>
        <w:t>ommittee and in the presence of —</w:t>
      </w:r>
    </w:p>
    <w:p w:rsidR="00AC56D9" w:rsidRPr="004E7C66" w:rsidRDefault="00AC56D9" w:rsidP="0032352A">
      <w:pPr>
        <w:pStyle w:val="ListParagraph"/>
        <w:numPr>
          <w:ilvl w:val="2"/>
          <w:numId w:val="4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2 committee members; or</w:t>
      </w:r>
    </w:p>
    <w:p w:rsidR="00AC56D9" w:rsidRPr="004E7C66" w:rsidRDefault="00AC56D9" w:rsidP="0032352A">
      <w:pPr>
        <w:pStyle w:val="ListParagraph"/>
        <w:numPr>
          <w:ilvl w:val="2"/>
          <w:numId w:val="48"/>
        </w:numPr>
        <w:autoSpaceDE w:val="0"/>
        <w:autoSpaceDN w:val="0"/>
        <w:adjustRightInd w:val="0"/>
        <w:spacing w:after="0" w:line="240" w:lineRule="auto"/>
        <w:ind w:hanging="181"/>
        <w:contextualSpacing w:val="0"/>
        <w:jc w:val="both"/>
        <w:rPr>
          <w:rFonts w:ascii="Arial" w:hAnsi="Arial" w:cs="Arial"/>
          <w:sz w:val="20"/>
          <w:szCs w:val="20"/>
        </w:rPr>
      </w:pPr>
      <w:r w:rsidRPr="004E7C66">
        <w:rPr>
          <w:rFonts w:ascii="Arial" w:hAnsi="Arial" w:cs="Arial"/>
          <w:sz w:val="20"/>
          <w:szCs w:val="20"/>
        </w:rPr>
        <w:t>one committee member and a person authorised by the committee,</w:t>
      </w:r>
    </w:p>
    <w:p w:rsidR="00AC56D9" w:rsidRPr="004E7C66" w:rsidRDefault="00AC56D9" w:rsidP="000E4945">
      <w:pPr>
        <w:autoSpaceDE w:val="0"/>
        <w:autoSpaceDN w:val="0"/>
        <w:adjustRightInd w:val="0"/>
        <w:spacing w:after="0" w:line="240" w:lineRule="auto"/>
        <w:ind w:left="1134"/>
        <w:jc w:val="both"/>
        <w:rPr>
          <w:rFonts w:ascii="Arial" w:hAnsi="Arial" w:cs="Arial"/>
          <w:sz w:val="20"/>
          <w:szCs w:val="20"/>
        </w:rPr>
      </w:pPr>
      <w:r w:rsidRPr="004E7C66">
        <w:rPr>
          <w:rFonts w:ascii="Arial" w:hAnsi="Arial" w:cs="Arial"/>
          <w:sz w:val="20"/>
          <w:szCs w:val="20"/>
        </w:rPr>
        <w:t>and each of them is to sign the document to attest that the document was sealed in their presence.</w:t>
      </w:r>
    </w:p>
    <w:p w:rsidR="00AC56D9" w:rsidRPr="004E7C66" w:rsidRDefault="00AC56D9" w:rsidP="000E4945">
      <w:pPr>
        <w:autoSpaceDE w:val="0"/>
        <w:autoSpaceDN w:val="0"/>
        <w:adjustRightInd w:val="0"/>
        <w:spacing w:after="0" w:line="240" w:lineRule="auto"/>
        <w:ind w:left="360"/>
        <w:jc w:val="both"/>
        <w:rPr>
          <w:rFonts w:ascii="Arial" w:hAnsi="Arial" w:cs="Arial"/>
          <w:sz w:val="20"/>
          <w:szCs w:val="20"/>
        </w:rPr>
      </w:pPr>
    </w:p>
    <w:p w:rsidR="00AC56D9" w:rsidRPr="004E7C66" w:rsidRDefault="00AC56D9" w:rsidP="0032352A">
      <w:pPr>
        <w:pStyle w:val="ListParagraph"/>
        <w:numPr>
          <w:ilvl w:val="0"/>
          <w:numId w:val="4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secretary must make a written record of each use of the common seal.</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Default="00AC56D9" w:rsidP="0032352A">
      <w:pPr>
        <w:pStyle w:val="ListParagraph"/>
        <w:numPr>
          <w:ilvl w:val="0"/>
          <w:numId w:val="4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common seal must be kept in the custody of the secretary or another committee member authorised by the committee.</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67" w:name="_Toc462827237"/>
      <w:r w:rsidRPr="004E7C66">
        <w:rPr>
          <w:color w:val="auto"/>
        </w:rPr>
        <w:t>Giving notices to members</w:t>
      </w:r>
      <w:bookmarkEnd w:id="67"/>
    </w:p>
    <w:p w:rsidR="00AC56D9" w:rsidRPr="004E7C66" w:rsidRDefault="00AC56D9" w:rsidP="000E4945">
      <w:pPr>
        <w:pStyle w:val="ListParagraph"/>
        <w:spacing w:after="0"/>
        <w:jc w:val="both"/>
        <w:rPr>
          <w:rFonts w:ascii="Arial" w:hAnsi="Arial" w:cs="Arial"/>
          <w:sz w:val="20"/>
          <w:szCs w:val="20"/>
        </w:rPr>
      </w:pP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 notice or other document that is to be given to a member under these rules is taken not to have been given to the member unless it is in writing and —</w:t>
      </w:r>
    </w:p>
    <w:p w:rsidR="00AC56D9" w:rsidRPr="004E7C66" w:rsidRDefault="00AC56D9" w:rsidP="0032352A">
      <w:pPr>
        <w:pStyle w:val="ListParagraph"/>
        <w:numPr>
          <w:ilvl w:val="1"/>
          <w:numId w:val="4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delivered by hand to the recorded address of the member; or</w:t>
      </w:r>
    </w:p>
    <w:p w:rsidR="00AC56D9" w:rsidRPr="004E7C66" w:rsidRDefault="00AC56D9" w:rsidP="0032352A">
      <w:pPr>
        <w:pStyle w:val="ListParagraph"/>
        <w:numPr>
          <w:ilvl w:val="1"/>
          <w:numId w:val="4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sent by prepaid post to the recorded postal address of the member; or</w:t>
      </w:r>
    </w:p>
    <w:p w:rsidR="00AC56D9" w:rsidRDefault="00AC56D9" w:rsidP="0032352A">
      <w:pPr>
        <w:pStyle w:val="ListParagraph"/>
        <w:numPr>
          <w:ilvl w:val="1"/>
          <w:numId w:val="4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sent by electronic transmission to an appropriate recorded electronic address of the member.</w:t>
      </w:r>
    </w:p>
    <w:p w:rsidR="001A3F7A" w:rsidRPr="004E7C66" w:rsidRDefault="001A3F7A" w:rsidP="001A3F7A">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0E4945">
      <w:pPr>
        <w:pStyle w:val="Heading3"/>
        <w:spacing w:before="0"/>
        <w:jc w:val="both"/>
        <w:rPr>
          <w:color w:val="auto"/>
        </w:rPr>
      </w:pPr>
      <w:bookmarkStart w:id="68" w:name="_Toc462827238"/>
      <w:r w:rsidRPr="004E7C66">
        <w:rPr>
          <w:color w:val="auto"/>
        </w:rPr>
        <w:t>Custody of books and securities</w:t>
      </w:r>
      <w:bookmarkEnd w:id="68"/>
    </w:p>
    <w:p w:rsidR="00C56A0A" w:rsidRPr="004E7C66" w:rsidRDefault="00C56A0A" w:rsidP="001A3F7A">
      <w:pPr>
        <w:spacing w:after="0"/>
        <w:jc w:val="both"/>
      </w:pPr>
    </w:p>
    <w:p w:rsidR="00AC56D9" w:rsidRPr="004E7C66" w:rsidRDefault="00AC56D9" w:rsidP="0032352A">
      <w:pPr>
        <w:pStyle w:val="ListParagraph"/>
        <w:numPr>
          <w:ilvl w:val="0"/>
          <w:numId w:val="5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Subject to sub</w:t>
      </w:r>
      <w:r w:rsidR="009A259D">
        <w:rPr>
          <w:rFonts w:ascii="Arial" w:hAnsi="Arial" w:cs="Arial"/>
          <w:sz w:val="20"/>
          <w:szCs w:val="20"/>
        </w:rPr>
        <w:t xml:space="preserve"> </w:t>
      </w:r>
      <w:r w:rsidRPr="004E7C66">
        <w:rPr>
          <w:rFonts w:ascii="Arial" w:hAnsi="Arial" w:cs="Arial"/>
          <w:sz w:val="20"/>
          <w:szCs w:val="20"/>
        </w:rPr>
        <w:t xml:space="preserve">rule (2), the books and any securities of the </w:t>
      </w:r>
      <w:r w:rsidR="005B2879">
        <w:rPr>
          <w:rFonts w:ascii="Arial" w:hAnsi="Arial" w:cs="Arial"/>
          <w:sz w:val="20"/>
          <w:szCs w:val="20"/>
        </w:rPr>
        <w:t>Church</w:t>
      </w:r>
      <w:r w:rsidRPr="004E7C66">
        <w:rPr>
          <w:rFonts w:ascii="Arial" w:hAnsi="Arial" w:cs="Arial"/>
          <w:sz w:val="20"/>
          <w:szCs w:val="20"/>
        </w:rPr>
        <w:t xml:space="preserve"> must be kept in the secretary’s custody or under the secretary’s control.</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5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financial records and, as applicable, the financial statements or financial reports of the </w:t>
      </w:r>
      <w:r w:rsidR="005B2879">
        <w:rPr>
          <w:rFonts w:ascii="Arial" w:hAnsi="Arial" w:cs="Arial"/>
          <w:sz w:val="20"/>
          <w:szCs w:val="20"/>
        </w:rPr>
        <w:t>Church</w:t>
      </w:r>
      <w:r w:rsidRPr="004E7C66">
        <w:rPr>
          <w:rFonts w:ascii="Arial" w:hAnsi="Arial" w:cs="Arial"/>
          <w:sz w:val="20"/>
          <w:szCs w:val="20"/>
        </w:rPr>
        <w:t xml:space="preserve"> must be kept in the treasurer’s custody or under the treasurer’s control.</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5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Sub</w:t>
      </w:r>
      <w:r w:rsidR="009A259D">
        <w:rPr>
          <w:rFonts w:ascii="Arial" w:hAnsi="Arial" w:cs="Arial"/>
          <w:sz w:val="20"/>
          <w:szCs w:val="20"/>
        </w:rPr>
        <w:t xml:space="preserve"> </w:t>
      </w:r>
      <w:r w:rsidRPr="004E7C66">
        <w:rPr>
          <w:rFonts w:ascii="Arial" w:hAnsi="Arial" w:cs="Arial"/>
          <w:sz w:val="20"/>
          <w:szCs w:val="20"/>
        </w:rPr>
        <w:t>rules (1) and (2) have effect except as otherwise decided by the committee.</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Default="00AC56D9" w:rsidP="0032352A">
      <w:pPr>
        <w:pStyle w:val="ListParagraph"/>
        <w:numPr>
          <w:ilvl w:val="0"/>
          <w:numId w:val="5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books of the </w:t>
      </w:r>
      <w:r w:rsidR="005B2879">
        <w:rPr>
          <w:rFonts w:ascii="Arial" w:hAnsi="Arial" w:cs="Arial"/>
          <w:sz w:val="20"/>
          <w:szCs w:val="20"/>
        </w:rPr>
        <w:t>Church</w:t>
      </w:r>
      <w:r w:rsidR="00F2225C" w:rsidRPr="004E7C66">
        <w:rPr>
          <w:rFonts w:ascii="Arial" w:hAnsi="Arial" w:cs="Arial"/>
          <w:sz w:val="20"/>
          <w:szCs w:val="20"/>
        </w:rPr>
        <w:t xml:space="preserve"> other than the Minute Book</w:t>
      </w:r>
      <w:r w:rsidRPr="004E7C66">
        <w:rPr>
          <w:rFonts w:ascii="Arial" w:hAnsi="Arial" w:cs="Arial"/>
          <w:sz w:val="20"/>
          <w:szCs w:val="20"/>
        </w:rPr>
        <w:t xml:space="preserve"> must be retained for at least 7 years.</w:t>
      </w:r>
      <w:r w:rsidR="00F2225C" w:rsidRPr="004E7C66">
        <w:rPr>
          <w:rFonts w:ascii="Arial" w:hAnsi="Arial" w:cs="Arial"/>
          <w:sz w:val="20"/>
          <w:szCs w:val="20"/>
        </w:rPr>
        <w:t xml:space="preserve">  The Minute Books should as far as is possible, be retained as a permanent record.</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69" w:name="_Toc462827239"/>
      <w:r w:rsidRPr="004E7C66">
        <w:rPr>
          <w:color w:val="auto"/>
        </w:rPr>
        <w:lastRenderedPageBreak/>
        <w:t>Record of office holders</w:t>
      </w:r>
      <w:bookmarkEnd w:id="69"/>
    </w:p>
    <w:p w:rsidR="00AC56D9" w:rsidRPr="004E7C66" w:rsidRDefault="00AC56D9" w:rsidP="000E4945">
      <w:pPr>
        <w:autoSpaceDE w:val="0"/>
        <w:autoSpaceDN w:val="0"/>
        <w:adjustRightInd w:val="0"/>
        <w:spacing w:after="0" w:line="240" w:lineRule="auto"/>
        <w:jc w:val="both"/>
        <w:rPr>
          <w:rFonts w:ascii="Arial" w:hAnsi="Arial" w:cs="Arial"/>
          <w:sz w:val="20"/>
          <w:szCs w:val="20"/>
        </w:rPr>
      </w:pPr>
    </w:p>
    <w:p w:rsidR="00AC56D9" w:rsidRPr="004E7C66" w:rsidRDefault="00AC56D9"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record of committee members and </w:t>
      </w:r>
      <w:r w:rsidR="00B2681D">
        <w:rPr>
          <w:rFonts w:ascii="Arial" w:hAnsi="Arial" w:cs="Arial"/>
          <w:sz w:val="20"/>
          <w:szCs w:val="20"/>
        </w:rPr>
        <w:t>seal holders</w:t>
      </w:r>
      <w:r w:rsidRPr="004E7C66">
        <w:rPr>
          <w:rFonts w:ascii="Arial" w:hAnsi="Arial" w:cs="Arial"/>
          <w:sz w:val="20"/>
          <w:szCs w:val="20"/>
        </w:rPr>
        <w:t xml:space="preserve"> of the </w:t>
      </w:r>
      <w:r w:rsidR="005B2879">
        <w:rPr>
          <w:rFonts w:ascii="Arial" w:hAnsi="Arial" w:cs="Arial"/>
          <w:sz w:val="20"/>
          <w:szCs w:val="20"/>
        </w:rPr>
        <w:t>Church</w:t>
      </w:r>
      <w:r w:rsidRPr="004E7C66">
        <w:rPr>
          <w:rFonts w:ascii="Arial" w:hAnsi="Arial" w:cs="Arial"/>
          <w:sz w:val="20"/>
          <w:szCs w:val="20"/>
        </w:rPr>
        <w:t xml:space="preserve"> that is required to be maintained under the Act must be kept in the secretary’s custody or under the secretary’s control.</w:t>
      </w:r>
    </w:p>
    <w:p w:rsidR="00AC56D9" w:rsidRPr="004E7C66" w:rsidRDefault="00AC56D9" w:rsidP="000E4945">
      <w:pPr>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70" w:name="_Toc462827240"/>
      <w:r w:rsidRPr="004E7C66">
        <w:rPr>
          <w:color w:val="auto"/>
        </w:rPr>
        <w:t>Inspection of records</w:t>
      </w:r>
      <w:bookmarkEnd w:id="70"/>
    </w:p>
    <w:p w:rsidR="00AC56D9" w:rsidRPr="004E7C66" w:rsidRDefault="00AC56D9" w:rsidP="000E4945">
      <w:pPr>
        <w:pStyle w:val="ListParagraph"/>
        <w:spacing w:after="0"/>
        <w:ind w:left="360"/>
        <w:jc w:val="both"/>
        <w:rPr>
          <w:rFonts w:ascii="Arial" w:hAnsi="Arial" w:cs="Arial"/>
          <w:b/>
          <w:sz w:val="20"/>
          <w:szCs w:val="20"/>
        </w:rPr>
      </w:pPr>
    </w:p>
    <w:p w:rsidR="00AC56D9" w:rsidRPr="004E7C66" w:rsidRDefault="004B788A" w:rsidP="0032352A">
      <w:pPr>
        <w:pStyle w:val="ListParagraph"/>
        <w:numPr>
          <w:ilvl w:val="0"/>
          <w:numId w:val="51"/>
        </w:numPr>
        <w:autoSpaceDE w:val="0"/>
        <w:autoSpaceDN w:val="0"/>
        <w:adjustRightInd w:val="0"/>
        <w:spacing w:after="0" w:line="240" w:lineRule="auto"/>
        <w:ind w:left="714" w:hanging="357"/>
        <w:jc w:val="both"/>
        <w:rPr>
          <w:rFonts w:ascii="Arial" w:hAnsi="Arial" w:cs="Arial"/>
          <w:sz w:val="20"/>
          <w:szCs w:val="20"/>
        </w:rPr>
      </w:pPr>
      <w:r w:rsidRPr="004E7C66">
        <w:rPr>
          <w:rFonts w:ascii="Arial" w:hAnsi="Arial" w:cs="Arial"/>
          <w:sz w:val="20"/>
          <w:szCs w:val="20"/>
        </w:rPr>
        <w:t xml:space="preserve">A member may, at any reasonable time, inspect without charge the </w:t>
      </w:r>
      <w:r w:rsidR="005C5521">
        <w:rPr>
          <w:rFonts w:ascii="Arial" w:hAnsi="Arial" w:cs="Arial"/>
          <w:sz w:val="20"/>
          <w:szCs w:val="20"/>
        </w:rPr>
        <w:t xml:space="preserve">Rules, </w:t>
      </w:r>
      <w:r w:rsidRPr="004E7C66">
        <w:rPr>
          <w:rFonts w:ascii="Arial" w:hAnsi="Arial" w:cs="Arial"/>
          <w:sz w:val="20"/>
          <w:szCs w:val="20"/>
        </w:rPr>
        <w:t xml:space="preserve">minutes of any </w:t>
      </w:r>
      <w:r w:rsidR="00F2225C" w:rsidRPr="004E7C66">
        <w:rPr>
          <w:rFonts w:ascii="Arial" w:hAnsi="Arial" w:cs="Arial"/>
          <w:sz w:val="20"/>
          <w:szCs w:val="20"/>
        </w:rPr>
        <w:t>g</w:t>
      </w:r>
      <w:r w:rsidRPr="004E7C66">
        <w:rPr>
          <w:rFonts w:ascii="Arial" w:hAnsi="Arial" w:cs="Arial"/>
          <w:sz w:val="20"/>
          <w:szCs w:val="20"/>
        </w:rPr>
        <w:t xml:space="preserve">eneral </w:t>
      </w:r>
      <w:r w:rsidR="00F2225C" w:rsidRPr="004E7C66">
        <w:rPr>
          <w:rFonts w:ascii="Arial" w:hAnsi="Arial" w:cs="Arial"/>
          <w:sz w:val="20"/>
          <w:szCs w:val="20"/>
        </w:rPr>
        <w:t>m</w:t>
      </w:r>
      <w:r w:rsidRPr="004E7C66">
        <w:rPr>
          <w:rFonts w:ascii="Arial" w:hAnsi="Arial" w:cs="Arial"/>
          <w:sz w:val="20"/>
          <w:szCs w:val="20"/>
        </w:rPr>
        <w:t xml:space="preserve">eeting, the </w:t>
      </w:r>
      <w:r w:rsidR="00F2225C" w:rsidRPr="004E7C66">
        <w:rPr>
          <w:rFonts w:ascii="Arial" w:hAnsi="Arial" w:cs="Arial"/>
          <w:sz w:val="20"/>
          <w:szCs w:val="20"/>
        </w:rPr>
        <w:t>m</w:t>
      </w:r>
      <w:r w:rsidRPr="004E7C66">
        <w:rPr>
          <w:rFonts w:ascii="Arial" w:hAnsi="Arial" w:cs="Arial"/>
          <w:sz w:val="20"/>
          <w:szCs w:val="20"/>
        </w:rPr>
        <w:t xml:space="preserve">embership </w:t>
      </w:r>
      <w:r w:rsidR="00F2225C" w:rsidRPr="004E7C66">
        <w:rPr>
          <w:rFonts w:ascii="Arial" w:hAnsi="Arial" w:cs="Arial"/>
          <w:sz w:val="20"/>
          <w:szCs w:val="20"/>
        </w:rPr>
        <w:t>r</w:t>
      </w:r>
      <w:r w:rsidRPr="004E7C66">
        <w:rPr>
          <w:rFonts w:ascii="Arial" w:hAnsi="Arial" w:cs="Arial"/>
          <w:sz w:val="20"/>
          <w:szCs w:val="20"/>
        </w:rPr>
        <w:t xml:space="preserve">egister, the </w:t>
      </w:r>
      <w:r w:rsidR="00F2225C" w:rsidRPr="004E7C66">
        <w:rPr>
          <w:rFonts w:ascii="Arial" w:hAnsi="Arial" w:cs="Arial"/>
          <w:sz w:val="20"/>
          <w:szCs w:val="20"/>
        </w:rPr>
        <w:t>r</w:t>
      </w:r>
      <w:r w:rsidRPr="004E7C66">
        <w:rPr>
          <w:rFonts w:ascii="Arial" w:hAnsi="Arial" w:cs="Arial"/>
          <w:sz w:val="20"/>
          <w:szCs w:val="20"/>
        </w:rPr>
        <w:t xml:space="preserve">egister of </w:t>
      </w:r>
      <w:r w:rsidR="00F2225C" w:rsidRPr="004E7C66">
        <w:rPr>
          <w:rFonts w:ascii="Arial" w:hAnsi="Arial" w:cs="Arial"/>
          <w:sz w:val="20"/>
          <w:szCs w:val="20"/>
        </w:rPr>
        <w:t>o</w:t>
      </w:r>
      <w:r w:rsidRPr="004E7C66">
        <w:rPr>
          <w:rFonts w:ascii="Arial" w:hAnsi="Arial" w:cs="Arial"/>
          <w:sz w:val="20"/>
          <w:szCs w:val="20"/>
        </w:rPr>
        <w:t xml:space="preserve">ffice </w:t>
      </w:r>
      <w:r w:rsidR="00F2225C" w:rsidRPr="004E7C66">
        <w:rPr>
          <w:rFonts w:ascii="Arial" w:hAnsi="Arial" w:cs="Arial"/>
          <w:sz w:val="20"/>
          <w:szCs w:val="20"/>
        </w:rPr>
        <w:t>h</w:t>
      </w:r>
      <w:r w:rsidRPr="004E7C66">
        <w:rPr>
          <w:rFonts w:ascii="Arial" w:hAnsi="Arial" w:cs="Arial"/>
          <w:sz w:val="20"/>
          <w:szCs w:val="20"/>
        </w:rPr>
        <w:t xml:space="preserve">olders and any reports presented at any </w:t>
      </w:r>
      <w:r w:rsidR="00F2225C" w:rsidRPr="004E7C66">
        <w:rPr>
          <w:rFonts w:ascii="Arial" w:hAnsi="Arial" w:cs="Arial"/>
          <w:sz w:val="20"/>
          <w:szCs w:val="20"/>
        </w:rPr>
        <w:t>g</w:t>
      </w:r>
      <w:r w:rsidRPr="004E7C66">
        <w:rPr>
          <w:rFonts w:ascii="Arial" w:hAnsi="Arial" w:cs="Arial"/>
          <w:sz w:val="20"/>
          <w:szCs w:val="20"/>
        </w:rPr>
        <w:t xml:space="preserve">eneral </w:t>
      </w:r>
      <w:r w:rsidR="00F2225C" w:rsidRPr="004E7C66">
        <w:rPr>
          <w:rFonts w:ascii="Arial" w:hAnsi="Arial" w:cs="Arial"/>
          <w:sz w:val="20"/>
          <w:szCs w:val="20"/>
        </w:rPr>
        <w:t>m</w:t>
      </w:r>
      <w:r w:rsidRPr="004E7C66">
        <w:rPr>
          <w:rFonts w:ascii="Arial" w:hAnsi="Arial" w:cs="Arial"/>
          <w:sz w:val="20"/>
          <w:szCs w:val="20"/>
        </w:rPr>
        <w:t>eeting.</w:t>
      </w:r>
    </w:p>
    <w:p w:rsidR="004B788A" w:rsidRPr="004E7C66" w:rsidRDefault="004B788A" w:rsidP="000E4945">
      <w:pPr>
        <w:pStyle w:val="ListParagraph"/>
        <w:autoSpaceDE w:val="0"/>
        <w:autoSpaceDN w:val="0"/>
        <w:adjustRightInd w:val="0"/>
        <w:spacing w:after="0" w:line="240" w:lineRule="auto"/>
        <w:ind w:left="360"/>
        <w:jc w:val="both"/>
        <w:rPr>
          <w:rFonts w:ascii="Arial" w:hAnsi="Arial" w:cs="Arial"/>
          <w:sz w:val="20"/>
          <w:szCs w:val="20"/>
        </w:rPr>
      </w:pPr>
    </w:p>
    <w:p w:rsidR="00AC56D9" w:rsidRPr="004E7C66" w:rsidRDefault="00AC56D9" w:rsidP="0032352A">
      <w:pPr>
        <w:pStyle w:val="ListParagraph"/>
        <w:numPr>
          <w:ilvl w:val="0"/>
          <w:numId w:val="5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member must contact the secretary to make the necessary arrangements for the inspection</w:t>
      </w:r>
      <w:r w:rsidR="00AA6950">
        <w:rPr>
          <w:rFonts w:ascii="Arial" w:hAnsi="Arial" w:cs="Arial"/>
          <w:sz w:val="20"/>
          <w:szCs w:val="20"/>
        </w:rPr>
        <w:t xml:space="preserve"> at a mutually convenient time</w:t>
      </w:r>
      <w:r w:rsidRPr="004E7C66">
        <w:rPr>
          <w:rFonts w:ascii="Arial" w:hAnsi="Arial" w:cs="Arial"/>
          <w:sz w:val="20"/>
          <w:szCs w:val="20"/>
        </w:rPr>
        <w:t xml:space="preserve">. </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5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member may make a copy of or take an extract from a record or document referred to in sub</w:t>
      </w:r>
      <w:r w:rsidR="009A259D">
        <w:rPr>
          <w:rFonts w:ascii="Arial" w:hAnsi="Arial" w:cs="Arial"/>
          <w:sz w:val="20"/>
          <w:szCs w:val="20"/>
        </w:rPr>
        <w:t xml:space="preserve"> </w:t>
      </w:r>
      <w:r w:rsidRPr="004E7C66">
        <w:rPr>
          <w:rFonts w:ascii="Arial" w:hAnsi="Arial" w:cs="Arial"/>
          <w:sz w:val="20"/>
          <w:szCs w:val="20"/>
        </w:rPr>
        <w:t>rule (1) but does not have a right to remove the record or document for that purpose.</w:t>
      </w:r>
    </w:p>
    <w:p w:rsidR="00AC56D9" w:rsidRPr="004E7C66" w:rsidRDefault="00AC56D9" w:rsidP="000E4945">
      <w:pPr>
        <w:autoSpaceDE w:val="0"/>
        <w:autoSpaceDN w:val="0"/>
        <w:adjustRightInd w:val="0"/>
        <w:spacing w:after="0" w:line="240" w:lineRule="auto"/>
        <w:jc w:val="both"/>
        <w:rPr>
          <w:rFonts w:cs="Arial"/>
          <w:sz w:val="20"/>
          <w:szCs w:val="20"/>
        </w:rPr>
      </w:pPr>
    </w:p>
    <w:p w:rsidR="00AC56D9" w:rsidRPr="004E7C66" w:rsidRDefault="00AC56D9" w:rsidP="0032352A">
      <w:pPr>
        <w:pStyle w:val="ListParagraph"/>
        <w:numPr>
          <w:ilvl w:val="0"/>
          <w:numId w:val="51"/>
        </w:numPr>
        <w:autoSpaceDE w:val="0"/>
        <w:autoSpaceDN w:val="0"/>
        <w:adjustRightInd w:val="0"/>
        <w:spacing w:after="0" w:line="240" w:lineRule="auto"/>
        <w:ind w:left="709"/>
        <w:jc w:val="both"/>
        <w:rPr>
          <w:rFonts w:ascii="Arial" w:hAnsi="Arial" w:cs="Arial"/>
          <w:sz w:val="20"/>
          <w:szCs w:val="20"/>
        </w:rPr>
      </w:pPr>
      <w:r w:rsidRPr="004E7C66">
        <w:rPr>
          <w:rFonts w:ascii="Arial" w:hAnsi="Arial" w:cs="Arial"/>
          <w:sz w:val="20"/>
          <w:szCs w:val="20"/>
        </w:rPr>
        <w:t>The member must not use or disclose information in a record or document referred to in sub</w:t>
      </w:r>
      <w:r w:rsidR="009A259D">
        <w:rPr>
          <w:rFonts w:ascii="Arial" w:hAnsi="Arial" w:cs="Arial"/>
          <w:sz w:val="20"/>
          <w:szCs w:val="20"/>
        </w:rPr>
        <w:t xml:space="preserve"> </w:t>
      </w:r>
      <w:r w:rsidRPr="004E7C66">
        <w:rPr>
          <w:rFonts w:ascii="Arial" w:hAnsi="Arial" w:cs="Arial"/>
          <w:sz w:val="20"/>
          <w:szCs w:val="20"/>
        </w:rPr>
        <w:t>rule (1) except for a purpose —</w:t>
      </w:r>
    </w:p>
    <w:p w:rsidR="00AC56D9" w:rsidRPr="004E7C66" w:rsidRDefault="00AC56D9" w:rsidP="0032352A">
      <w:pPr>
        <w:pStyle w:val="ListParagraph"/>
        <w:numPr>
          <w:ilvl w:val="1"/>
          <w:numId w:val="51"/>
        </w:numPr>
        <w:autoSpaceDE w:val="0"/>
        <w:autoSpaceDN w:val="0"/>
        <w:adjustRightInd w:val="0"/>
        <w:spacing w:after="0" w:line="240" w:lineRule="auto"/>
        <w:ind w:left="1434" w:hanging="357"/>
        <w:jc w:val="both"/>
        <w:rPr>
          <w:rFonts w:ascii="Arial" w:hAnsi="Arial" w:cs="Arial"/>
          <w:sz w:val="20"/>
          <w:szCs w:val="20"/>
        </w:rPr>
      </w:pPr>
      <w:r w:rsidRPr="004E7C66">
        <w:rPr>
          <w:rFonts w:ascii="Arial" w:hAnsi="Arial" w:cs="Arial"/>
          <w:sz w:val="20"/>
          <w:szCs w:val="20"/>
        </w:rPr>
        <w:t xml:space="preserve">that is directly connected with the affairs of the </w:t>
      </w:r>
      <w:r w:rsidR="005B2879">
        <w:rPr>
          <w:rFonts w:ascii="Arial" w:hAnsi="Arial" w:cs="Arial"/>
          <w:sz w:val="20"/>
          <w:szCs w:val="20"/>
        </w:rPr>
        <w:t>Church</w:t>
      </w:r>
      <w:r w:rsidRPr="004E7C66">
        <w:rPr>
          <w:rFonts w:ascii="Arial" w:hAnsi="Arial" w:cs="Arial"/>
          <w:sz w:val="20"/>
          <w:szCs w:val="20"/>
        </w:rPr>
        <w:t>; or</w:t>
      </w:r>
    </w:p>
    <w:p w:rsidR="00AC56D9" w:rsidRPr="004E7C66" w:rsidRDefault="00AC56D9" w:rsidP="0032352A">
      <w:pPr>
        <w:pStyle w:val="ListParagraph"/>
        <w:numPr>
          <w:ilvl w:val="1"/>
          <w:numId w:val="51"/>
        </w:numPr>
        <w:autoSpaceDE w:val="0"/>
        <w:autoSpaceDN w:val="0"/>
        <w:adjustRightInd w:val="0"/>
        <w:spacing w:after="0" w:line="240" w:lineRule="auto"/>
        <w:ind w:left="1434" w:hanging="357"/>
        <w:jc w:val="both"/>
        <w:rPr>
          <w:rFonts w:ascii="Arial" w:hAnsi="Arial" w:cs="Arial"/>
          <w:sz w:val="20"/>
          <w:szCs w:val="20"/>
        </w:rPr>
      </w:pPr>
      <w:r w:rsidRPr="004E7C66">
        <w:rPr>
          <w:rFonts w:ascii="Arial" w:hAnsi="Arial" w:cs="Arial"/>
          <w:sz w:val="20"/>
          <w:szCs w:val="20"/>
        </w:rPr>
        <w:t>that is related to complying with a requirement of the Act.</w:t>
      </w:r>
    </w:p>
    <w:p w:rsidR="00AC56D9" w:rsidRPr="004E7C66" w:rsidRDefault="00AC56D9" w:rsidP="000E4945">
      <w:pPr>
        <w:pStyle w:val="ListParagraph"/>
        <w:autoSpaceDE w:val="0"/>
        <w:autoSpaceDN w:val="0"/>
        <w:adjustRightInd w:val="0"/>
        <w:spacing w:after="0" w:line="240" w:lineRule="auto"/>
        <w:ind w:left="1440"/>
        <w:jc w:val="both"/>
        <w:rPr>
          <w:rFonts w:cs="Arial"/>
          <w:sz w:val="20"/>
          <w:szCs w:val="20"/>
        </w:rPr>
      </w:pPr>
    </w:p>
    <w:p w:rsidR="00AC56D9" w:rsidRPr="004E7C66" w:rsidRDefault="00AC56D9" w:rsidP="000E4945">
      <w:pPr>
        <w:pStyle w:val="Heading3"/>
        <w:spacing w:before="0"/>
        <w:jc w:val="both"/>
        <w:rPr>
          <w:color w:val="auto"/>
        </w:rPr>
      </w:pPr>
      <w:bookmarkStart w:id="71" w:name="_Toc462827241"/>
      <w:r w:rsidRPr="004E7C66">
        <w:rPr>
          <w:color w:val="auto"/>
        </w:rPr>
        <w:t>Publication by committee members prohibited</w:t>
      </w:r>
      <w:bookmarkEnd w:id="71"/>
    </w:p>
    <w:p w:rsidR="00AC56D9" w:rsidRPr="004E7C66" w:rsidRDefault="00AC56D9" w:rsidP="000E4945">
      <w:pPr>
        <w:pStyle w:val="ListParagraph"/>
        <w:autoSpaceDE w:val="0"/>
        <w:autoSpaceDN w:val="0"/>
        <w:adjustRightInd w:val="0"/>
        <w:spacing w:after="0" w:line="240" w:lineRule="auto"/>
        <w:ind w:left="360"/>
        <w:jc w:val="both"/>
        <w:rPr>
          <w:rFonts w:ascii="TT223o00" w:hAnsi="TT223o00" w:cs="TT223o00"/>
        </w:rPr>
      </w:pPr>
    </w:p>
    <w:p w:rsidR="00AC56D9" w:rsidRPr="004E7C66" w:rsidRDefault="00AC56D9"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committee member must not publish, or cause to be published, any statement about the business conducted by the </w:t>
      </w:r>
      <w:r w:rsidR="005B2879">
        <w:rPr>
          <w:rFonts w:ascii="Arial" w:hAnsi="Arial" w:cs="Arial"/>
          <w:sz w:val="20"/>
          <w:szCs w:val="20"/>
        </w:rPr>
        <w:t>Church</w:t>
      </w:r>
      <w:r w:rsidRPr="004E7C66">
        <w:rPr>
          <w:rFonts w:ascii="Arial" w:hAnsi="Arial" w:cs="Arial"/>
          <w:sz w:val="20"/>
          <w:szCs w:val="20"/>
        </w:rPr>
        <w:t xml:space="preserve"> at a general meetin</w:t>
      </w:r>
      <w:r w:rsidR="00D26197" w:rsidRPr="004E7C66">
        <w:rPr>
          <w:rFonts w:ascii="Arial" w:hAnsi="Arial" w:cs="Arial"/>
          <w:sz w:val="20"/>
          <w:szCs w:val="20"/>
        </w:rPr>
        <w:t>g or committee meeting unless —</w:t>
      </w:r>
    </w:p>
    <w:p w:rsidR="00AC56D9" w:rsidRPr="004E7C66" w:rsidRDefault="00AC56D9" w:rsidP="0032352A">
      <w:pPr>
        <w:pStyle w:val="ListParagraph"/>
        <w:numPr>
          <w:ilvl w:val="0"/>
          <w:numId w:val="6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committee member has been authorised to do so at a committee meeting; and </w:t>
      </w:r>
    </w:p>
    <w:p w:rsidR="00AC56D9" w:rsidRDefault="00AC56D9" w:rsidP="0032352A">
      <w:pPr>
        <w:pStyle w:val="ListParagraph"/>
        <w:numPr>
          <w:ilvl w:val="0"/>
          <w:numId w:val="6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authority given to the committee member has been recorded in the minutes of the committee meeting at which it was given.</w:t>
      </w:r>
    </w:p>
    <w:p w:rsidR="001A3F7A" w:rsidRPr="004E7C66" w:rsidRDefault="001A3F7A" w:rsidP="001A3F7A">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0E4945">
      <w:pPr>
        <w:pStyle w:val="Heading3"/>
        <w:spacing w:before="0"/>
        <w:jc w:val="both"/>
        <w:rPr>
          <w:color w:val="auto"/>
        </w:rPr>
      </w:pPr>
      <w:bookmarkStart w:id="72" w:name="_Toc462827242"/>
      <w:r w:rsidRPr="004E7C66">
        <w:rPr>
          <w:color w:val="auto"/>
        </w:rPr>
        <w:t>Distribution of surplus property on cancellation or winding up</w:t>
      </w:r>
      <w:bookmarkEnd w:id="72"/>
    </w:p>
    <w:p w:rsidR="00AC56D9" w:rsidRPr="004E7C66" w:rsidRDefault="00AC56D9" w:rsidP="000E4945">
      <w:pPr>
        <w:autoSpaceDE w:val="0"/>
        <w:autoSpaceDN w:val="0"/>
        <w:adjustRightInd w:val="0"/>
        <w:spacing w:after="0" w:line="240" w:lineRule="auto"/>
        <w:jc w:val="both"/>
        <w:rPr>
          <w:rFonts w:ascii="Arial" w:hAnsi="Arial" w:cs="Arial"/>
          <w:sz w:val="20"/>
          <w:szCs w:val="20"/>
        </w:rPr>
      </w:pPr>
    </w:p>
    <w:p w:rsidR="004B788A" w:rsidRPr="007E2F86" w:rsidRDefault="00AC56D9" w:rsidP="000E4945">
      <w:pPr>
        <w:pStyle w:val="ListParagraph"/>
        <w:numPr>
          <w:ilvl w:val="1"/>
          <w:numId w:val="39"/>
        </w:numPr>
        <w:autoSpaceDE w:val="0"/>
        <w:autoSpaceDN w:val="0"/>
        <w:adjustRightInd w:val="0"/>
        <w:spacing w:after="0" w:line="240" w:lineRule="auto"/>
        <w:ind w:left="720"/>
        <w:jc w:val="both"/>
        <w:rPr>
          <w:rFonts w:ascii="Arial" w:hAnsi="Arial" w:cs="Arial"/>
          <w:sz w:val="20"/>
          <w:szCs w:val="20"/>
        </w:rPr>
      </w:pPr>
      <w:r w:rsidRPr="007E2F86">
        <w:rPr>
          <w:rFonts w:ascii="Arial" w:hAnsi="Arial" w:cs="Arial"/>
          <w:sz w:val="20"/>
          <w:szCs w:val="20"/>
        </w:rPr>
        <w:t xml:space="preserve">On the cancellation of the incorporation or the winding up of the </w:t>
      </w:r>
      <w:r w:rsidR="005B2879" w:rsidRPr="007E2F86">
        <w:rPr>
          <w:rFonts w:ascii="Arial" w:hAnsi="Arial" w:cs="Arial"/>
          <w:sz w:val="20"/>
          <w:szCs w:val="20"/>
        </w:rPr>
        <w:t>Church</w:t>
      </w:r>
      <w:r w:rsidRPr="007E2F86">
        <w:rPr>
          <w:rFonts w:ascii="Arial" w:hAnsi="Arial" w:cs="Arial"/>
          <w:sz w:val="20"/>
          <w:szCs w:val="20"/>
        </w:rPr>
        <w:t>, its surplus property must be distributed as determined by special resolution</w:t>
      </w:r>
      <w:r w:rsidR="004B788A" w:rsidRPr="007E2F86">
        <w:rPr>
          <w:rFonts w:ascii="Arial" w:hAnsi="Arial" w:cs="Arial"/>
          <w:sz w:val="20"/>
          <w:szCs w:val="20"/>
        </w:rPr>
        <w:t xml:space="preserve"> of the members</w:t>
      </w:r>
      <w:r w:rsidRPr="007E2F86">
        <w:rPr>
          <w:rFonts w:ascii="Arial" w:hAnsi="Arial" w:cs="Arial"/>
          <w:sz w:val="20"/>
          <w:szCs w:val="20"/>
        </w:rPr>
        <w:t xml:space="preserve"> </w:t>
      </w:r>
      <w:r w:rsidR="004B788A" w:rsidRPr="007E2F86">
        <w:rPr>
          <w:rFonts w:ascii="Arial" w:hAnsi="Arial" w:cs="Arial"/>
          <w:sz w:val="20"/>
          <w:szCs w:val="20"/>
        </w:rPr>
        <w:t xml:space="preserve">to another Incorporated </w:t>
      </w:r>
      <w:r w:rsidR="005B2879" w:rsidRPr="007E2F86">
        <w:rPr>
          <w:rFonts w:ascii="Arial" w:hAnsi="Arial" w:cs="Arial"/>
          <w:sz w:val="20"/>
          <w:szCs w:val="20"/>
        </w:rPr>
        <w:t>Church</w:t>
      </w:r>
      <w:r w:rsidR="004B788A" w:rsidRPr="007E2F86">
        <w:rPr>
          <w:rFonts w:ascii="Arial" w:hAnsi="Arial" w:cs="Arial"/>
          <w:sz w:val="20"/>
          <w:szCs w:val="20"/>
        </w:rPr>
        <w:t xml:space="preserve"> having objects wholly or substantially similar to the </w:t>
      </w:r>
      <w:r w:rsidR="00B2681D" w:rsidRPr="007E2F86">
        <w:rPr>
          <w:rFonts w:ascii="Arial" w:hAnsi="Arial" w:cs="Arial"/>
          <w:sz w:val="20"/>
          <w:szCs w:val="20"/>
        </w:rPr>
        <w:t>Church</w:t>
      </w:r>
      <w:r w:rsidR="007E2F86" w:rsidRPr="007E2F86">
        <w:rPr>
          <w:rFonts w:ascii="Arial" w:hAnsi="Arial" w:cs="Arial"/>
          <w:sz w:val="20"/>
          <w:szCs w:val="20"/>
        </w:rPr>
        <w:t xml:space="preserve"> </w:t>
      </w:r>
      <w:r w:rsidR="007E2F86">
        <w:rPr>
          <w:rFonts w:ascii="Arial" w:hAnsi="Arial" w:cs="Arial"/>
          <w:sz w:val="20"/>
          <w:szCs w:val="20"/>
        </w:rPr>
        <w:t>a</w:t>
      </w:r>
      <w:r w:rsidR="006E0007" w:rsidRPr="007E2F86">
        <w:rPr>
          <w:rFonts w:ascii="Arial" w:hAnsi="Arial" w:cs="Arial"/>
          <w:sz w:val="20"/>
          <w:szCs w:val="20"/>
        </w:rPr>
        <w:t>nd which has been endorsed by the ACNC as a charity.</w:t>
      </w:r>
    </w:p>
    <w:p w:rsidR="004B788A" w:rsidRPr="004E7C66" w:rsidRDefault="004B788A" w:rsidP="0032352A">
      <w:pPr>
        <w:pStyle w:val="ListParagraph"/>
        <w:numPr>
          <w:ilvl w:val="1"/>
          <w:numId w:val="39"/>
        </w:numPr>
        <w:autoSpaceDE w:val="0"/>
        <w:autoSpaceDN w:val="0"/>
        <w:adjustRightInd w:val="0"/>
        <w:spacing w:after="0" w:line="240" w:lineRule="auto"/>
        <w:ind w:left="720"/>
        <w:jc w:val="both"/>
        <w:rPr>
          <w:rFonts w:ascii="Arial" w:hAnsi="Arial" w:cs="Arial"/>
          <w:sz w:val="20"/>
          <w:szCs w:val="20"/>
        </w:rPr>
      </w:pPr>
      <w:r w:rsidRPr="004E7C66">
        <w:rPr>
          <w:rFonts w:ascii="Arial" w:hAnsi="Arial" w:cs="Arial"/>
          <w:sz w:val="20"/>
          <w:szCs w:val="20"/>
        </w:rPr>
        <w:t>A meeting convened under this rule requires 28 days written notice</w:t>
      </w:r>
    </w:p>
    <w:p w:rsidR="004B788A" w:rsidRPr="004E7C66" w:rsidRDefault="00786EF2" w:rsidP="00786EF2">
      <w:pPr>
        <w:pStyle w:val="ListParagraph"/>
        <w:tabs>
          <w:tab w:val="left" w:pos="6676"/>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4B788A" w:rsidRPr="00211642" w:rsidRDefault="004B788A" w:rsidP="0032352A">
      <w:pPr>
        <w:pStyle w:val="ListParagraph"/>
        <w:numPr>
          <w:ilvl w:val="1"/>
          <w:numId w:val="39"/>
        </w:numPr>
        <w:autoSpaceDE w:val="0"/>
        <w:autoSpaceDN w:val="0"/>
        <w:adjustRightInd w:val="0"/>
        <w:spacing w:after="0" w:line="240" w:lineRule="auto"/>
        <w:ind w:left="720"/>
        <w:jc w:val="both"/>
        <w:rPr>
          <w:rFonts w:ascii="Arial" w:hAnsi="Arial" w:cs="Arial"/>
          <w:sz w:val="20"/>
          <w:szCs w:val="20"/>
        </w:rPr>
      </w:pPr>
      <w:r w:rsidRPr="00211642">
        <w:rPr>
          <w:rFonts w:ascii="Arial" w:hAnsi="Arial" w:cs="Arial"/>
          <w:sz w:val="20"/>
          <w:szCs w:val="20"/>
        </w:rPr>
        <w:t>In this rule</w:t>
      </w:r>
      <w:r w:rsidR="00211642">
        <w:rPr>
          <w:rFonts w:ascii="Arial" w:hAnsi="Arial" w:cs="Arial"/>
          <w:sz w:val="20"/>
          <w:szCs w:val="20"/>
        </w:rPr>
        <w:t xml:space="preserve"> </w:t>
      </w:r>
      <w:r w:rsidRPr="00211642">
        <w:rPr>
          <w:rFonts w:ascii="Arial" w:hAnsi="Arial" w:cs="Arial"/>
          <w:b/>
          <w:i/>
          <w:sz w:val="20"/>
          <w:szCs w:val="20"/>
        </w:rPr>
        <w:t>surplus property</w:t>
      </w:r>
      <w:r w:rsidRPr="00211642">
        <w:rPr>
          <w:rFonts w:ascii="Arial" w:hAnsi="Arial" w:cs="Arial"/>
          <w:sz w:val="20"/>
          <w:szCs w:val="20"/>
        </w:rPr>
        <w:t xml:space="preserve">, in relation to the </w:t>
      </w:r>
      <w:r w:rsidR="005B2879" w:rsidRPr="00211642">
        <w:rPr>
          <w:rFonts w:ascii="Arial" w:hAnsi="Arial" w:cs="Arial"/>
          <w:sz w:val="20"/>
          <w:szCs w:val="20"/>
        </w:rPr>
        <w:t>Church</w:t>
      </w:r>
      <w:r w:rsidRPr="00211642">
        <w:rPr>
          <w:rFonts w:ascii="Arial" w:hAnsi="Arial" w:cs="Arial"/>
          <w:sz w:val="20"/>
          <w:szCs w:val="20"/>
        </w:rPr>
        <w:t>, means property remaining after satisfaction of —</w:t>
      </w:r>
    </w:p>
    <w:p w:rsidR="004B788A" w:rsidRPr="004E7C66" w:rsidRDefault="004B788A" w:rsidP="0032352A">
      <w:pPr>
        <w:pStyle w:val="ListParagraph"/>
        <w:numPr>
          <w:ilvl w:val="1"/>
          <w:numId w:val="6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debts and liabilities of the </w:t>
      </w:r>
      <w:r w:rsidR="005B2879">
        <w:rPr>
          <w:rFonts w:ascii="Arial" w:hAnsi="Arial" w:cs="Arial"/>
          <w:sz w:val="20"/>
          <w:szCs w:val="20"/>
        </w:rPr>
        <w:t>Church</w:t>
      </w:r>
      <w:r w:rsidRPr="004E7C66">
        <w:rPr>
          <w:rFonts w:ascii="Arial" w:hAnsi="Arial" w:cs="Arial"/>
          <w:sz w:val="20"/>
          <w:szCs w:val="20"/>
        </w:rPr>
        <w:t>; and</w:t>
      </w:r>
    </w:p>
    <w:p w:rsidR="004B788A" w:rsidRPr="004E7C66" w:rsidRDefault="004B788A" w:rsidP="0032352A">
      <w:pPr>
        <w:pStyle w:val="ListParagraph"/>
        <w:numPr>
          <w:ilvl w:val="1"/>
          <w:numId w:val="68"/>
        </w:numPr>
        <w:autoSpaceDE w:val="0"/>
        <w:autoSpaceDN w:val="0"/>
        <w:adjustRightInd w:val="0"/>
        <w:spacing w:after="0" w:line="240" w:lineRule="auto"/>
        <w:ind w:left="1434" w:hanging="357"/>
        <w:contextualSpacing w:val="0"/>
        <w:jc w:val="both"/>
        <w:rPr>
          <w:rFonts w:ascii="Arial" w:hAnsi="Arial" w:cs="Arial"/>
          <w:sz w:val="20"/>
          <w:szCs w:val="20"/>
        </w:rPr>
      </w:pPr>
      <w:r w:rsidRPr="004E7C66">
        <w:rPr>
          <w:rFonts w:ascii="Arial" w:hAnsi="Arial" w:cs="Arial"/>
          <w:sz w:val="20"/>
          <w:szCs w:val="20"/>
        </w:rPr>
        <w:t xml:space="preserve">the costs, charges and expenses of winding up or cancelling the incorporation of the </w:t>
      </w:r>
      <w:r w:rsidR="005B2879">
        <w:rPr>
          <w:rFonts w:ascii="Arial" w:hAnsi="Arial" w:cs="Arial"/>
          <w:sz w:val="20"/>
          <w:szCs w:val="20"/>
        </w:rPr>
        <w:t>Church</w:t>
      </w:r>
      <w:r w:rsidRPr="004E7C66">
        <w:rPr>
          <w:rFonts w:ascii="Arial" w:hAnsi="Arial" w:cs="Arial"/>
          <w:sz w:val="20"/>
          <w:szCs w:val="20"/>
        </w:rPr>
        <w:t>,</w:t>
      </w:r>
    </w:p>
    <w:p w:rsidR="001A3F7A" w:rsidRDefault="004B788A" w:rsidP="000E4945">
      <w:pPr>
        <w:autoSpaceDE w:val="0"/>
        <w:autoSpaceDN w:val="0"/>
        <w:adjustRightInd w:val="0"/>
        <w:spacing w:after="0" w:line="240" w:lineRule="auto"/>
        <w:ind w:left="1080"/>
        <w:jc w:val="both"/>
        <w:rPr>
          <w:rFonts w:ascii="Arial" w:hAnsi="Arial" w:cs="Arial"/>
          <w:sz w:val="20"/>
          <w:szCs w:val="20"/>
        </w:rPr>
      </w:pPr>
      <w:r w:rsidRPr="004E7C66">
        <w:rPr>
          <w:rFonts w:ascii="Arial" w:hAnsi="Arial" w:cs="Arial"/>
          <w:sz w:val="20"/>
          <w:szCs w:val="20"/>
        </w:rPr>
        <w:t xml:space="preserve">but does not include books relating to the management of the </w:t>
      </w:r>
      <w:r w:rsidR="005B2879">
        <w:rPr>
          <w:rFonts w:ascii="Arial" w:hAnsi="Arial" w:cs="Arial"/>
          <w:sz w:val="20"/>
          <w:szCs w:val="20"/>
        </w:rPr>
        <w:t>Church</w:t>
      </w:r>
      <w:r w:rsidRPr="004E7C66">
        <w:rPr>
          <w:rFonts w:ascii="Arial" w:hAnsi="Arial" w:cs="Arial"/>
          <w:sz w:val="20"/>
          <w:szCs w:val="20"/>
        </w:rPr>
        <w:t>.</w:t>
      </w:r>
    </w:p>
    <w:p w:rsidR="001A3F7A" w:rsidRDefault="001A3F7A" w:rsidP="000E4945">
      <w:pPr>
        <w:autoSpaceDE w:val="0"/>
        <w:autoSpaceDN w:val="0"/>
        <w:adjustRightInd w:val="0"/>
        <w:spacing w:after="0" w:line="240" w:lineRule="auto"/>
        <w:ind w:left="1080"/>
        <w:jc w:val="both"/>
        <w:rPr>
          <w:rFonts w:ascii="Arial" w:hAnsi="Arial" w:cs="Arial"/>
          <w:sz w:val="20"/>
          <w:szCs w:val="20"/>
        </w:rPr>
      </w:pPr>
    </w:p>
    <w:p w:rsidR="00D27FBE" w:rsidRPr="00D021BD" w:rsidRDefault="00D27FBE" w:rsidP="0032352A">
      <w:pPr>
        <w:pStyle w:val="ListParagraph"/>
        <w:numPr>
          <w:ilvl w:val="1"/>
          <w:numId w:val="39"/>
        </w:numPr>
        <w:ind w:left="714" w:hanging="357"/>
        <w:rPr>
          <w:rFonts w:ascii="Arial" w:hAnsi="Arial" w:cs="Arial"/>
          <w:sz w:val="20"/>
          <w:szCs w:val="20"/>
        </w:rPr>
      </w:pPr>
      <w:r w:rsidRPr="00D021BD">
        <w:rPr>
          <w:rFonts w:ascii="Arial" w:hAnsi="Arial" w:cs="Arial"/>
          <w:sz w:val="20"/>
          <w:szCs w:val="20"/>
        </w:rPr>
        <w:t>The Board shall continue in office subsequent to the decision to cancel or wind up the Association for the purpose of giving effect to the efficient realisation of assets and the winding up in accordance with the provisions of the Act</w:t>
      </w:r>
    </w:p>
    <w:p w:rsidR="00D27FBE" w:rsidRPr="004E7C66" w:rsidRDefault="00D27FBE" w:rsidP="000E4945">
      <w:pPr>
        <w:autoSpaceDE w:val="0"/>
        <w:autoSpaceDN w:val="0"/>
        <w:adjustRightInd w:val="0"/>
        <w:spacing w:after="0" w:line="240" w:lineRule="auto"/>
        <w:ind w:left="1080"/>
        <w:jc w:val="both"/>
        <w:rPr>
          <w:rFonts w:ascii="Arial" w:hAnsi="Arial" w:cs="Arial"/>
          <w:sz w:val="20"/>
          <w:szCs w:val="20"/>
        </w:rPr>
      </w:pPr>
    </w:p>
    <w:p w:rsidR="004435DD" w:rsidRDefault="00AC56D9" w:rsidP="000E4945">
      <w:pPr>
        <w:pStyle w:val="Heading3"/>
        <w:spacing w:before="0"/>
        <w:jc w:val="both"/>
        <w:rPr>
          <w:color w:val="auto"/>
        </w:rPr>
      </w:pPr>
      <w:r w:rsidRPr="004E7C66">
        <w:rPr>
          <w:color w:val="auto"/>
        </w:rPr>
        <w:t xml:space="preserve"> </w:t>
      </w:r>
      <w:bookmarkStart w:id="73" w:name="_Toc462827243"/>
      <w:r w:rsidR="004435DD" w:rsidRPr="004E7C66">
        <w:rPr>
          <w:color w:val="auto"/>
        </w:rPr>
        <w:t>Alteration of rules</w:t>
      </w:r>
      <w:bookmarkEnd w:id="73"/>
    </w:p>
    <w:p w:rsidR="001A3F7A" w:rsidRPr="001A3F7A" w:rsidRDefault="001A3F7A" w:rsidP="001A3F7A">
      <w:pPr>
        <w:spacing w:after="0"/>
      </w:pPr>
    </w:p>
    <w:p w:rsidR="00D27FBE" w:rsidRDefault="00D27FBE" w:rsidP="0032352A">
      <w:pPr>
        <w:pStyle w:val="ListParagraph"/>
        <w:numPr>
          <w:ilvl w:val="0"/>
          <w:numId w:val="82"/>
        </w:numPr>
        <w:autoSpaceDE w:val="0"/>
        <w:autoSpaceDN w:val="0"/>
        <w:adjustRightInd w:val="0"/>
        <w:spacing w:after="0" w:line="240" w:lineRule="auto"/>
        <w:jc w:val="both"/>
        <w:rPr>
          <w:rFonts w:ascii="Arial" w:hAnsi="Arial" w:cs="Arial"/>
          <w:sz w:val="20"/>
          <w:szCs w:val="20"/>
        </w:rPr>
      </w:pPr>
      <w:r w:rsidRPr="00D021BD">
        <w:rPr>
          <w:rFonts w:ascii="Arial" w:hAnsi="Arial" w:cs="Arial"/>
          <w:sz w:val="20"/>
          <w:szCs w:val="20"/>
        </w:rPr>
        <w:t>If the Association wants to alter or rescind any of these rules, or to make additional rules, the Association may do so only by special resolution approved at a members meeting of which 28 days written notice has been given.</w:t>
      </w:r>
    </w:p>
    <w:p w:rsidR="00D27FBE" w:rsidRPr="00D021BD" w:rsidRDefault="00D27FBE" w:rsidP="00D27FBE">
      <w:pPr>
        <w:pStyle w:val="ListParagraph"/>
        <w:autoSpaceDE w:val="0"/>
        <w:autoSpaceDN w:val="0"/>
        <w:adjustRightInd w:val="0"/>
        <w:spacing w:after="0" w:line="240" w:lineRule="auto"/>
        <w:jc w:val="both"/>
        <w:rPr>
          <w:rFonts w:ascii="Arial" w:hAnsi="Arial" w:cs="Arial"/>
          <w:sz w:val="20"/>
          <w:szCs w:val="20"/>
        </w:rPr>
      </w:pPr>
    </w:p>
    <w:p w:rsidR="00D27FBE" w:rsidRDefault="00D27FBE" w:rsidP="0032352A">
      <w:pPr>
        <w:pStyle w:val="ListParagraph"/>
        <w:numPr>
          <w:ilvl w:val="0"/>
          <w:numId w:val="82"/>
        </w:numPr>
        <w:autoSpaceDE w:val="0"/>
        <w:autoSpaceDN w:val="0"/>
        <w:adjustRightInd w:val="0"/>
        <w:spacing w:after="0" w:line="240" w:lineRule="auto"/>
        <w:jc w:val="both"/>
        <w:rPr>
          <w:rFonts w:ascii="Arial" w:hAnsi="Arial" w:cs="Arial"/>
          <w:sz w:val="20"/>
          <w:szCs w:val="20"/>
        </w:rPr>
      </w:pPr>
      <w:r w:rsidRPr="00D021BD">
        <w:rPr>
          <w:rFonts w:ascii="Arial" w:hAnsi="Arial" w:cs="Arial"/>
          <w:sz w:val="20"/>
          <w:szCs w:val="20"/>
        </w:rPr>
        <w:t xml:space="preserve">The Association must lodge with the Commissioner, within one month, the notice of the special resolution setting out the particulars of the alteration together with a certificate given by a </w:t>
      </w:r>
      <w:r w:rsidRPr="00D021BD">
        <w:rPr>
          <w:rFonts w:ascii="Arial" w:hAnsi="Arial" w:cs="Arial"/>
          <w:sz w:val="20"/>
          <w:szCs w:val="20"/>
        </w:rPr>
        <w:lastRenderedPageBreak/>
        <w:t>member of the Board certifying that the resolution was duly passed as a special resolution and that the rules so altered conform to the requirements of the Act.</w:t>
      </w:r>
    </w:p>
    <w:p w:rsidR="00D27FBE" w:rsidRPr="00D021BD" w:rsidRDefault="00D27FBE" w:rsidP="00D27FBE">
      <w:pPr>
        <w:pStyle w:val="ListParagraph"/>
        <w:autoSpaceDE w:val="0"/>
        <w:autoSpaceDN w:val="0"/>
        <w:adjustRightInd w:val="0"/>
        <w:spacing w:after="0" w:line="240" w:lineRule="auto"/>
        <w:jc w:val="both"/>
        <w:rPr>
          <w:rFonts w:ascii="Arial" w:hAnsi="Arial" w:cs="Arial"/>
          <w:sz w:val="20"/>
          <w:szCs w:val="20"/>
        </w:rPr>
      </w:pPr>
    </w:p>
    <w:p w:rsidR="004435DD" w:rsidRPr="00F2705E" w:rsidRDefault="00D27FBE" w:rsidP="0032352A">
      <w:pPr>
        <w:pStyle w:val="ListParagraph"/>
        <w:numPr>
          <w:ilvl w:val="0"/>
          <w:numId w:val="82"/>
        </w:numPr>
        <w:autoSpaceDE w:val="0"/>
        <w:autoSpaceDN w:val="0"/>
        <w:adjustRightInd w:val="0"/>
        <w:spacing w:after="0" w:line="240" w:lineRule="auto"/>
        <w:jc w:val="both"/>
        <w:rPr>
          <w:rFonts w:ascii="Arial" w:hAnsi="Arial" w:cs="Arial"/>
          <w:sz w:val="20"/>
          <w:szCs w:val="20"/>
        </w:rPr>
      </w:pPr>
      <w:r w:rsidRPr="00F2705E">
        <w:rPr>
          <w:rFonts w:ascii="Arial" w:hAnsi="Arial" w:cs="Arial"/>
          <w:sz w:val="20"/>
          <w:szCs w:val="20"/>
        </w:rPr>
        <w:t>The Alteration to the rules of the Association do not take effect until the approval of the Commissioner is given</w:t>
      </w:r>
      <w:r w:rsidR="004435DD" w:rsidRPr="00F2705E">
        <w:rPr>
          <w:rFonts w:ascii="Arial" w:hAnsi="Arial" w:cs="Arial"/>
          <w:sz w:val="20"/>
          <w:szCs w:val="20"/>
        </w:rPr>
        <w:t>.</w:t>
      </w:r>
    </w:p>
    <w:p w:rsidR="004435DD" w:rsidRDefault="004435DD" w:rsidP="000E4945">
      <w:pPr>
        <w:spacing w:after="0"/>
        <w:jc w:val="both"/>
      </w:pPr>
    </w:p>
    <w:p w:rsidR="001A3F7A" w:rsidRPr="001A3F7A" w:rsidRDefault="004435DD" w:rsidP="001A3F7A">
      <w:pPr>
        <w:pStyle w:val="Heading3"/>
        <w:spacing w:before="0"/>
        <w:jc w:val="both"/>
        <w:rPr>
          <w:color w:val="auto"/>
        </w:rPr>
      </w:pPr>
      <w:bookmarkStart w:id="74" w:name="_Toc462827244"/>
      <w:r w:rsidRPr="004435DD">
        <w:rPr>
          <w:color w:val="auto"/>
        </w:rPr>
        <w:t>Statement of Faith</w:t>
      </w:r>
      <w:bookmarkEnd w:id="74"/>
    </w:p>
    <w:p w:rsidR="001A3F7A" w:rsidRDefault="001A3F7A" w:rsidP="000E4945">
      <w:pPr>
        <w:spacing w:after="0"/>
        <w:jc w:val="both"/>
        <w:rPr>
          <w:rFonts w:ascii="Arial" w:hAnsi="Arial" w:cs="Arial"/>
          <w:sz w:val="20"/>
          <w:szCs w:val="20"/>
        </w:rPr>
      </w:pPr>
    </w:p>
    <w:p w:rsidR="004435DD" w:rsidRPr="00351F52" w:rsidRDefault="004435DD" w:rsidP="000E4945">
      <w:pPr>
        <w:spacing w:after="0"/>
        <w:jc w:val="both"/>
        <w:rPr>
          <w:rFonts w:ascii="Arial" w:hAnsi="Arial" w:cs="Arial"/>
          <w:sz w:val="20"/>
          <w:szCs w:val="20"/>
        </w:rPr>
      </w:pPr>
      <w:r w:rsidRPr="0077695A">
        <w:rPr>
          <w:rFonts w:ascii="Arial" w:hAnsi="Arial" w:cs="Arial"/>
          <w:b/>
          <w:sz w:val="20"/>
          <w:szCs w:val="20"/>
        </w:rPr>
        <w:t>We hold that</w:t>
      </w:r>
      <w:r w:rsidRPr="00351F52">
        <w:rPr>
          <w:rFonts w:ascii="Arial" w:hAnsi="Arial" w:cs="Arial"/>
          <w:sz w:val="20"/>
          <w:szCs w:val="20"/>
        </w:rPr>
        <w:t>:</w:t>
      </w:r>
    </w:p>
    <w:p w:rsidR="004435DD" w:rsidRDefault="004435DD" w:rsidP="0032352A">
      <w:pPr>
        <w:pStyle w:val="ListParagraph"/>
        <w:numPr>
          <w:ilvl w:val="0"/>
          <w:numId w:val="81"/>
        </w:numPr>
        <w:spacing w:after="0"/>
        <w:jc w:val="both"/>
        <w:rPr>
          <w:rFonts w:ascii="Arial" w:hAnsi="Arial" w:cs="Arial"/>
          <w:sz w:val="20"/>
          <w:szCs w:val="20"/>
        </w:rPr>
      </w:pPr>
      <w:r w:rsidRPr="00351F52">
        <w:rPr>
          <w:rFonts w:ascii="Arial" w:hAnsi="Arial" w:cs="Arial"/>
          <w:sz w:val="20"/>
          <w:szCs w:val="20"/>
        </w:rPr>
        <w:t xml:space="preserve">Jesus Christ alone is head of the Church. </w:t>
      </w:r>
    </w:p>
    <w:p w:rsidR="001A3F7A" w:rsidRPr="00351F52" w:rsidRDefault="001A3F7A" w:rsidP="001A3F7A">
      <w:pPr>
        <w:pStyle w:val="ListParagraph"/>
        <w:spacing w:after="0"/>
        <w:jc w:val="both"/>
        <w:rPr>
          <w:rFonts w:ascii="Arial" w:hAnsi="Arial" w:cs="Arial"/>
          <w:sz w:val="20"/>
          <w:szCs w:val="20"/>
        </w:rPr>
      </w:pPr>
    </w:p>
    <w:p w:rsidR="004435DD" w:rsidRDefault="004435DD" w:rsidP="0032352A">
      <w:pPr>
        <w:pStyle w:val="ListParagraph"/>
        <w:numPr>
          <w:ilvl w:val="0"/>
          <w:numId w:val="81"/>
        </w:numPr>
        <w:spacing w:after="0"/>
        <w:jc w:val="both"/>
        <w:rPr>
          <w:rFonts w:ascii="Arial" w:hAnsi="Arial" w:cs="Arial"/>
          <w:sz w:val="20"/>
          <w:szCs w:val="20"/>
        </w:rPr>
      </w:pPr>
      <w:r w:rsidRPr="00351F52">
        <w:rPr>
          <w:rFonts w:ascii="Arial" w:hAnsi="Arial" w:cs="Arial"/>
          <w:sz w:val="20"/>
          <w:szCs w:val="20"/>
        </w:rPr>
        <w:t>The Church is the community called into being by God. In both its universal and local expressions, it consists of persons who have personally and knowingly accepted Jesus Christ as Saviour and Lord, and have pledged themselves to worship, follow and serve him as a priestly community.</w:t>
      </w:r>
    </w:p>
    <w:p w:rsidR="00351F52" w:rsidRPr="00351F52" w:rsidRDefault="00351F52" w:rsidP="000E4945">
      <w:pPr>
        <w:pStyle w:val="ListParagraph"/>
        <w:spacing w:after="0"/>
        <w:jc w:val="both"/>
        <w:rPr>
          <w:rFonts w:ascii="Arial" w:hAnsi="Arial" w:cs="Arial"/>
          <w:sz w:val="20"/>
          <w:szCs w:val="20"/>
        </w:rPr>
      </w:pPr>
    </w:p>
    <w:p w:rsidR="004435DD" w:rsidRDefault="004435DD" w:rsidP="0032352A">
      <w:pPr>
        <w:pStyle w:val="ListParagraph"/>
        <w:numPr>
          <w:ilvl w:val="0"/>
          <w:numId w:val="81"/>
        </w:numPr>
        <w:spacing w:after="0"/>
        <w:jc w:val="both"/>
        <w:rPr>
          <w:rFonts w:ascii="Arial" w:hAnsi="Arial" w:cs="Arial"/>
          <w:sz w:val="20"/>
          <w:szCs w:val="20"/>
        </w:rPr>
      </w:pPr>
      <w:r w:rsidRPr="00351F52">
        <w:rPr>
          <w:rFonts w:ascii="Arial" w:hAnsi="Arial" w:cs="Arial"/>
          <w:sz w:val="20"/>
          <w:szCs w:val="20"/>
        </w:rPr>
        <w:t>By his high-priestly ministry, Jesus Christ has opened the way for every believer to approach God the Father directly through him.</w:t>
      </w:r>
    </w:p>
    <w:p w:rsidR="00351F52" w:rsidRPr="00351F52" w:rsidRDefault="00351F52" w:rsidP="000E4945">
      <w:pPr>
        <w:pStyle w:val="ListParagraph"/>
        <w:spacing w:after="0"/>
        <w:jc w:val="both"/>
        <w:rPr>
          <w:rFonts w:ascii="Arial" w:hAnsi="Arial" w:cs="Arial"/>
          <w:sz w:val="20"/>
          <w:szCs w:val="20"/>
        </w:rPr>
      </w:pPr>
    </w:p>
    <w:p w:rsidR="004435DD" w:rsidRDefault="004435DD" w:rsidP="0032352A">
      <w:pPr>
        <w:pStyle w:val="ListParagraph"/>
        <w:numPr>
          <w:ilvl w:val="0"/>
          <w:numId w:val="81"/>
        </w:numPr>
        <w:spacing w:after="0"/>
        <w:jc w:val="both"/>
        <w:rPr>
          <w:rFonts w:ascii="Arial" w:hAnsi="Arial" w:cs="Arial"/>
          <w:sz w:val="20"/>
          <w:szCs w:val="20"/>
        </w:rPr>
      </w:pPr>
      <w:r w:rsidRPr="00351F52">
        <w:rPr>
          <w:rFonts w:ascii="Arial" w:hAnsi="Arial" w:cs="Arial"/>
          <w:sz w:val="20"/>
          <w:szCs w:val="20"/>
        </w:rPr>
        <w:t xml:space="preserve">Jesus Christ is the supreme authority in all matters of faith and conduct in the life of both churches and individuals. </w:t>
      </w:r>
    </w:p>
    <w:p w:rsidR="00351F52" w:rsidRPr="00351F52" w:rsidRDefault="00351F52" w:rsidP="000E4945">
      <w:pPr>
        <w:pStyle w:val="ListParagraph"/>
        <w:spacing w:after="0"/>
        <w:jc w:val="both"/>
        <w:rPr>
          <w:rFonts w:ascii="Arial" w:hAnsi="Arial" w:cs="Arial"/>
          <w:sz w:val="20"/>
          <w:szCs w:val="20"/>
        </w:rPr>
      </w:pPr>
    </w:p>
    <w:p w:rsidR="004435DD" w:rsidRDefault="004435DD" w:rsidP="0032352A">
      <w:pPr>
        <w:pStyle w:val="ListParagraph"/>
        <w:numPr>
          <w:ilvl w:val="0"/>
          <w:numId w:val="81"/>
        </w:numPr>
        <w:spacing w:after="0"/>
        <w:jc w:val="both"/>
        <w:rPr>
          <w:rFonts w:ascii="Arial" w:hAnsi="Arial" w:cs="Arial"/>
          <w:sz w:val="20"/>
          <w:szCs w:val="20"/>
        </w:rPr>
      </w:pPr>
      <w:r w:rsidRPr="00351F52">
        <w:rPr>
          <w:rFonts w:ascii="Arial" w:hAnsi="Arial" w:cs="Arial"/>
          <w:sz w:val="20"/>
          <w:szCs w:val="20"/>
        </w:rPr>
        <w:t>He has given to all churches and to every individual the right and responsibility to understand and to do God’s will. Therefore, being accountable to God, Christians are not to despise their fellow believers but to accept one another as Christ’s servants, allowing each other freedom of conscience.</w:t>
      </w:r>
    </w:p>
    <w:p w:rsidR="00351F52" w:rsidRPr="00351F52" w:rsidRDefault="00351F52" w:rsidP="000E4945">
      <w:pPr>
        <w:pStyle w:val="ListParagraph"/>
        <w:spacing w:after="0"/>
        <w:jc w:val="both"/>
        <w:rPr>
          <w:rFonts w:ascii="Arial" w:hAnsi="Arial" w:cs="Arial"/>
          <w:sz w:val="20"/>
          <w:szCs w:val="20"/>
        </w:rPr>
      </w:pPr>
    </w:p>
    <w:p w:rsidR="004435DD" w:rsidRDefault="004435DD" w:rsidP="000E4945">
      <w:pPr>
        <w:pStyle w:val="ListParagraph"/>
        <w:spacing w:after="0"/>
        <w:jc w:val="both"/>
        <w:rPr>
          <w:rFonts w:ascii="Arial" w:hAnsi="Arial" w:cs="Arial"/>
          <w:sz w:val="20"/>
          <w:szCs w:val="20"/>
        </w:rPr>
      </w:pPr>
      <w:r w:rsidRPr="00351F52">
        <w:rPr>
          <w:rFonts w:ascii="Arial" w:hAnsi="Arial" w:cs="Arial"/>
          <w:sz w:val="20"/>
          <w:szCs w:val="20"/>
        </w:rPr>
        <w:t>God has given to human governments the right and responsibility to promote what is just and good but not to coerce belief or practice contrary to conscience.</w:t>
      </w:r>
    </w:p>
    <w:p w:rsidR="00351F52" w:rsidRPr="00351F52" w:rsidRDefault="00351F52" w:rsidP="000E4945">
      <w:pPr>
        <w:pStyle w:val="ListParagraph"/>
        <w:spacing w:after="0"/>
        <w:jc w:val="both"/>
        <w:rPr>
          <w:rFonts w:ascii="Arial" w:hAnsi="Arial" w:cs="Arial"/>
          <w:sz w:val="20"/>
          <w:szCs w:val="20"/>
        </w:rPr>
      </w:pPr>
    </w:p>
    <w:p w:rsidR="004435DD" w:rsidRPr="0077695A" w:rsidRDefault="004435DD" w:rsidP="0077695A">
      <w:pPr>
        <w:spacing w:after="0"/>
        <w:jc w:val="both"/>
        <w:rPr>
          <w:rFonts w:ascii="Arial" w:hAnsi="Arial" w:cs="Arial"/>
          <w:b/>
          <w:sz w:val="20"/>
          <w:szCs w:val="20"/>
        </w:rPr>
      </w:pPr>
      <w:r w:rsidRPr="0077695A">
        <w:rPr>
          <w:rFonts w:ascii="Arial" w:hAnsi="Arial" w:cs="Arial"/>
          <w:b/>
          <w:sz w:val="20"/>
          <w:szCs w:val="20"/>
        </w:rPr>
        <w:t>In common with many other Christians, we also hold that:</w:t>
      </w:r>
    </w:p>
    <w:p w:rsidR="00351F52" w:rsidRPr="00351F52" w:rsidRDefault="00351F52" w:rsidP="000E4945">
      <w:pPr>
        <w:pStyle w:val="ListParagraph"/>
        <w:spacing w:after="0"/>
        <w:jc w:val="both"/>
        <w:rPr>
          <w:rFonts w:ascii="Arial" w:hAnsi="Arial" w:cs="Arial"/>
          <w:b/>
          <w:sz w:val="20"/>
          <w:szCs w:val="20"/>
        </w:rPr>
      </w:pPr>
    </w:p>
    <w:p w:rsidR="004435DD" w:rsidRDefault="004435DD" w:rsidP="0032352A">
      <w:pPr>
        <w:pStyle w:val="ListParagraph"/>
        <w:numPr>
          <w:ilvl w:val="0"/>
          <w:numId w:val="81"/>
        </w:numPr>
        <w:spacing w:after="0"/>
        <w:jc w:val="both"/>
        <w:rPr>
          <w:rFonts w:ascii="Arial" w:hAnsi="Arial" w:cs="Arial"/>
          <w:sz w:val="20"/>
          <w:szCs w:val="20"/>
        </w:rPr>
      </w:pPr>
      <w:r w:rsidRPr="00351F52">
        <w:rPr>
          <w:rFonts w:ascii="Arial" w:hAnsi="Arial" w:cs="Arial"/>
          <w:sz w:val="20"/>
          <w:szCs w:val="20"/>
        </w:rPr>
        <w:t>There is only one God. He is infinitely good and great, and has revealed himself to be personal and triune in essential being, eternally existing as Father, Son and Holy Spirit.</w:t>
      </w:r>
    </w:p>
    <w:p w:rsidR="00351F52" w:rsidRPr="00351F52" w:rsidRDefault="00351F52" w:rsidP="000E4945">
      <w:pPr>
        <w:pStyle w:val="ListParagraph"/>
        <w:spacing w:after="0"/>
        <w:jc w:val="both"/>
        <w:rPr>
          <w:rFonts w:ascii="Arial" w:hAnsi="Arial" w:cs="Arial"/>
          <w:sz w:val="20"/>
          <w:szCs w:val="20"/>
        </w:rPr>
      </w:pPr>
    </w:p>
    <w:p w:rsidR="00351F52" w:rsidRDefault="004435DD" w:rsidP="0032352A">
      <w:pPr>
        <w:pStyle w:val="ListParagraph"/>
        <w:numPr>
          <w:ilvl w:val="0"/>
          <w:numId w:val="81"/>
        </w:numPr>
        <w:spacing w:after="0"/>
        <w:jc w:val="both"/>
        <w:rPr>
          <w:rFonts w:ascii="Arial" w:hAnsi="Arial" w:cs="Arial"/>
          <w:sz w:val="20"/>
          <w:szCs w:val="20"/>
        </w:rPr>
      </w:pPr>
      <w:r w:rsidRPr="00351F52">
        <w:rPr>
          <w:rFonts w:ascii="Arial" w:hAnsi="Arial" w:cs="Arial"/>
          <w:sz w:val="20"/>
          <w:szCs w:val="20"/>
        </w:rPr>
        <w:t>God speaks to us through the Bible, the sixty-six Scriptures of the Old and New Testaments. Being God-breathed they are fully trustworthy and supremely authoritative in all matters of faith and conduct.</w:t>
      </w:r>
    </w:p>
    <w:p w:rsidR="00351F52" w:rsidRDefault="00351F52" w:rsidP="000E4945">
      <w:pPr>
        <w:pStyle w:val="ListParagraph"/>
        <w:spacing w:after="0"/>
        <w:jc w:val="both"/>
        <w:rPr>
          <w:rFonts w:ascii="Arial" w:hAnsi="Arial" w:cs="Arial"/>
          <w:sz w:val="20"/>
          <w:szCs w:val="20"/>
        </w:rPr>
      </w:pPr>
    </w:p>
    <w:p w:rsidR="004435DD" w:rsidRDefault="004435DD" w:rsidP="0032352A">
      <w:pPr>
        <w:pStyle w:val="ListParagraph"/>
        <w:numPr>
          <w:ilvl w:val="0"/>
          <w:numId w:val="81"/>
        </w:numPr>
        <w:spacing w:after="0"/>
        <w:jc w:val="both"/>
        <w:rPr>
          <w:rFonts w:ascii="Arial" w:hAnsi="Arial" w:cs="Arial"/>
          <w:sz w:val="20"/>
          <w:szCs w:val="20"/>
        </w:rPr>
      </w:pPr>
      <w:r w:rsidRPr="00351F52">
        <w:rPr>
          <w:rFonts w:ascii="Arial" w:hAnsi="Arial" w:cs="Arial"/>
          <w:sz w:val="20"/>
          <w:szCs w:val="20"/>
        </w:rPr>
        <w:t>God created the heavens and the earth and all that exists in them. He continues to care for and govern his creation, working out his purposes for all he has made.</w:t>
      </w:r>
    </w:p>
    <w:p w:rsidR="00351F52" w:rsidRPr="00351F52" w:rsidRDefault="00351F52" w:rsidP="000E4945">
      <w:pPr>
        <w:pStyle w:val="ListParagraph"/>
        <w:spacing w:after="0"/>
        <w:jc w:val="both"/>
        <w:rPr>
          <w:rFonts w:ascii="Arial" w:hAnsi="Arial" w:cs="Arial"/>
          <w:sz w:val="20"/>
          <w:szCs w:val="20"/>
        </w:rPr>
      </w:pPr>
    </w:p>
    <w:p w:rsidR="004435DD" w:rsidRDefault="004435DD" w:rsidP="0032352A">
      <w:pPr>
        <w:pStyle w:val="ListParagraph"/>
        <w:numPr>
          <w:ilvl w:val="0"/>
          <w:numId w:val="81"/>
        </w:numPr>
        <w:spacing w:after="0"/>
        <w:jc w:val="both"/>
        <w:rPr>
          <w:rFonts w:ascii="Arial" w:hAnsi="Arial" w:cs="Arial"/>
          <w:sz w:val="20"/>
          <w:szCs w:val="20"/>
        </w:rPr>
      </w:pPr>
      <w:r w:rsidRPr="00351F52">
        <w:rPr>
          <w:rFonts w:ascii="Arial" w:hAnsi="Arial" w:cs="Arial"/>
          <w:sz w:val="20"/>
          <w:szCs w:val="20"/>
        </w:rPr>
        <w:t>God created humans in his image, male and female, intending that we live in fellowship with him. However, tempted by Satan, God's adversary, the first man and woman disobeyed God. As a result we all sin, falling short in our responsibilities to love God and neighbour and to care for the world.</w:t>
      </w:r>
    </w:p>
    <w:p w:rsidR="00351F52" w:rsidRPr="00351F52" w:rsidRDefault="00351F52" w:rsidP="000E4945">
      <w:pPr>
        <w:pStyle w:val="ListParagraph"/>
        <w:spacing w:after="0"/>
        <w:jc w:val="both"/>
        <w:rPr>
          <w:rFonts w:ascii="Arial" w:hAnsi="Arial" w:cs="Arial"/>
          <w:sz w:val="20"/>
          <w:szCs w:val="20"/>
        </w:rPr>
      </w:pPr>
    </w:p>
    <w:p w:rsidR="004435DD" w:rsidRDefault="004435DD" w:rsidP="0032352A">
      <w:pPr>
        <w:pStyle w:val="ListParagraph"/>
        <w:numPr>
          <w:ilvl w:val="0"/>
          <w:numId w:val="81"/>
        </w:numPr>
        <w:spacing w:after="0"/>
        <w:jc w:val="both"/>
        <w:rPr>
          <w:rFonts w:ascii="Arial" w:hAnsi="Arial" w:cs="Arial"/>
          <w:sz w:val="20"/>
          <w:szCs w:val="20"/>
        </w:rPr>
      </w:pPr>
      <w:r w:rsidRPr="00351F52">
        <w:rPr>
          <w:rFonts w:ascii="Arial" w:hAnsi="Arial" w:cs="Arial"/>
          <w:sz w:val="20"/>
          <w:szCs w:val="20"/>
        </w:rPr>
        <w:t>Despite our sin, which alienates us from God and rightly deserves his judgment, God, because of his grace and great love for all people, sent his Son into the world to save us.</w:t>
      </w:r>
    </w:p>
    <w:p w:rsidR="00351F52" w:rsidRPr="00351F52" w:rsidRDefault="00351F52" w:rsidP="000E4945">
      <w:pPr>
        <w:pStyle w:val="ListParagraph"/>
        <w:spacing w:after="0"/>
        <w:jc w:val="both"/>
        <w:rPr>
          <w:rFonts w:ascii="Arial" w:hAnsi="Arial" w:cs="Arial"/>
          <w:sz w:val="20"/>
          <w:szCs w:val="20"/>
        </w:rPr>
      </w:pPr>
    </w:p>
    <w:p w:rsidR="00351F52" w:rsidRDefault="004435DD" w:rsidP="000E4945">
      <w:pPr>
        <w:pStyle w:val="ListParagraph"/>
        <w:spacing w:after="0"/>
        <w:jc w:val="both"/>
        <w:rPr>
          <w:rFonts w:ascii="Arial" w:hAnsi="Arial" w:cs="Arial"/>
          <w:sz w:val="20"/>
          <w:szCs w:val="20"/>
        </w:rPr>
      </w:pPr>
      <w:r w:rsidRPr="00351F52">
        <w:rPr>
          <w:rFonts w:ascii="Arial" w:hAnsi="Arial" w:cs="Arial"/>
          <w:sz w:val="20"/>
          <w:szCs w:val="20"/>
        </w:rPr>
        <w:t xml:space="preserve">The incarnate Son, Jesus of Nazareth, was conceived by the virgin Mary through the Holy Spirit. Fully human and fully divine, he lived on earth a sinless life of perfect obedience. He died on the cross as a sacrifice on our behalf and in our place, redeeming us from the penalty and </w:t>
      </w:r>
      <w:r w:rsidRPr="00351F52">
        <w:rPr>
          <w:rFonts w:ascii="Arial" w:hAnsi="Arial" w:cs="Arial"/>
          <w:sz w:val="20"/>
          <w:szCs w:val="20"/>
        </w:rPr>
        <w:lastRenderedPageBreak/>
        <w:t>power of sin and triumphing over Satan. He was raised bodily from the dead and ascended to his Father's presence where he lives forever as our great High Pr</w:t>
      </w:r>
      <w:r w:rsidR="00351F52">
        <w:rPr>
          <w:rFonts w:ascii="Arial" w:hAnsi="Arial" w:cs="Arial"/>
          <w:sz w:val="20"/>
          <w:szCs w:val="20"/>
        </w:rPr>
        <w:t>iest and reigns as Lord of all.</w:t>
      </w:r>
    </w:p>
    <w:p w:rsidR="00351F52" w:rsidRPr="00351F52" w:rsidRDefault="00351F52" w:rsidP="000E4945">
      <w:pPr>
        <w:pStyle w:val="ListParagraph"/>
        <w:spacing w:after="0"/>
        <w:jc w:val="both"/>
        <w:rPr>
          <w:rFonts w:ascii="Arial" w:hAnsi="Arial" w:cs="Arial"/>
          <w:sz w:val="20"/>
          <w:szCs w:val="20"/>
        </w:rPr>
      </w:pPr>
    </w:p>
    <w:p w:rsidR="004435DD" w:rsidRDefault="004435DD" w:rsidP="0032352A">
      <w:pPr>
        <w:pStyle w:val="ListParagraph"/>
        <w:numPr>
          <w:ilvl w:val="0"/>
          <w:numId w:val="81"/>
        </w:numPr>
        <w:spacing w:after="0"/>
        <w:jc w:val="both"/>
        <w:rPr>
          <w:rFonts w:ascii="Arial" w:hAnsi="Arial" w:cs="Arial"/>
          <w:sz w:val="20"/>
          <w:szCs w:val="20"/>
        </w:rPr>
      </w:pPr>
      <w:r w:rsidRPr="00351F52">
        <w:rPr>
          <w:rFonts w:ascii="Arial" w:hAnsi="Arial" w:cs="Arial"/>
          <w:sz w:val="20"/>
          <w:szCs w:val="20"/>
        </w:rPr>
        <w:t>The Gospel, the good news concerning Jesus Christ and his reconciling work, is God's powerful way of bringing salvation. All who respond in repentance and faith God sets right with himself, forgiving and cleansing them from sin, giving them his Holy Spirit and eternal life, and incorporating them into his church.</w:t>
      </w:r>
    </w:p>
    <w:p w:rsidR="00351F52" w:rsidRPr="00351F52" w:rsidRDefault="00351F52" w:rsidP="000E4945">
      <w:pPr>
        <w:pStyle w:val="ListParagraph"/>
        <w:spacing w:after="0"/>
        <w:jc w:val="both"/>
        <w:rPr>
          <w:rFonts w:ascii="Arial" w:hAnsi="Arial" w:cs="Arial"/>
          <w:sz w:val="20"/>
          <w:szCs w:val="20"/>
        </w:rPr>
      </w:pPr>
    </w:p>
    <w:p w:rsidR="00351F52" w:rsidRDefault="004435DD" w:rsidP="0032352A">
      <w:pPr>
        <w:pStyle w:val="ListParagraph"/>
        <w:numPr>
          <w:ilvl w:val="0"/>
          <w:numId w:val="81"/>
        </w:numPr>
        <w:spacing w:after="0"/>
        <w:jc w:val="both"/>
        <w:rPr>
          <w:rFonts w:ascii="Arial" w:hAnsi="Arial" w:cs="Arial"/>
          <w:sz w:val="20"/>
          <w:szCs w:val="20"/>
        </w:rPr>
      </w:pPr>
      <w:r w:rsidRPr="00351F52">
        <w:rPr>
          <w:rFonts w:ascii="Arial" w:hAnsi="Arial" w:cs="Arial"/>
          <w:sz w:val="20"/>
          <w:szCs w:val="20"/>
        </w:rPr>
        <w:t>The Holy Spirit gives new life to all believers and resides in them permanently. He makes them holy, and enables them to grow into the likeness of Christ. Through his Spirit God empowers all his people for life and witness, granting them various gifts for the well-being, functioning and mission of the church.</w:t>
      </w:r>
    </w:p>
    <w:p w:rsidR="004435DD" w:rsidRPr="00351F52" w:rsidRDefault="004435DD" w:rsidP="000E4945">
      <w:pPr>
        <w:pStyle w:val="ListParagraph"/>
        <w:spacing w:after="0"/>
        <w:jc w:val="both"/>
        <w:rPr>
          <w:rFonts w:ascii="Arial" w:hAnsi="Arial" w:cs="Arial"/>
          <w:sz w:val="20"/>
          <w:szCs w:val="20"/>
        </w:rPr>
      </w:pPr>
      <w:r w:rsidRPr="00351F52">
        <w:rPr>
          <w:rFonts w:ascii="Arial" w:hAnsi="Arial" w:cs="Arial"/>
          <w:sz w:val="20"/>
          <w:szCs w:val="20"/>
        </w:rPr>
        <w:t xml:space="preserve"> </w:t>
      </w:r>
    </w:p>
    <w:p w:rsidR="004435DD" w:rsidRDefault="004435DD" w:rsidP="0032352A">
      <w:pPr>
        <w:pStyle w:val="ListParagraph"/>
        <w:numPr>
          <w:ilvl w:val="0"/>
          <w:numId w:val="81"/>
        </w:numPr>
        <w:spacing w:after="0"/>
        <w:jc w:val="both"/>
        <w:rPr>
          <w:rFonts w:ascii="Arial" w:hAnsi="Arial" w:cs="Arial"/>
          <w:sz w:val="20"/>
          <w:szCs w:val="20"/>
        </w:rPr>
      </w:pPr>
      <w:r w:rsidRPr="00351F52">
        <w:rPr>
          <w:rFonts w:ascii="Arial" w:hAnsi="Arial" w:cs="Arial"/>
          <w:sz w:val="20"/>
          <w:szCs w:val="20"/>
        </w:rPr>
        <w:t>While all believers belong to the universal church, God gathers them into local churches which exist to worship and serve him. Jesus Christ, the head of the church, has established both baptism and the Lord's Supper.</w:t>
      </w:r>
    </w:p>
    <w:p w:rsidR="00351F52" w:rsidRPr="00351F52" w:rsidRDefault="00351F52" w:rsidP="000E4945">
      <w:pPr>
        <w:pStyle w:val="ListParagraph"/>
        <w:spacing w:after="0"/>
        <w:jc w:val="both"/>
        <w:rPr>
          <w:rFonts w:ascii="Arial" w:hAnsi="Arial" w:cs="Arial"/>
          <w:sz w:val="20"/>
          <w:szCs w:val="20"/>
        </w:rPr>
      </w:pPr>
    </w:p>
    <w:p w:rsidR="004435DD" w:rsidRDefault="004435DD" w:rsidP="000E4945">
      <w:pPr>
        <w:pStyle w:val="ListParagraph"/>
        <w:spacing w:after="0"/>
        <w:jc w:val="both"/>
        <w:rPr>
          <w:rFonts w:ascii="Arial" w:hAnsi="Arial" w:cs="Arial"/>
          <w:sz w:val="20"/>
          <w:szCs w:val="20"/>
        </w:rPr>
      </w:pPr>
      <w:r w:rsidRPr="00351F52">
        <w:rPr>
          <w:rFonts w:ascii="Arial" w:hAnsi="Arial" w:cs="Arial"/>
          <w:sz w:val="20"/>
          <w:szCs w:val="20"/>
        </w:rPr>
        <w:t>Baptism is the immersion of believers on their profession of faith, an act of identification with the death, burial and resurrection of the Lord Jesus Christ. It involves commitment to a life of discipleship in fellowship with his people.</w:t>
      </w:r>
    </w:p>
    <w:p w:rsidR="00351F52" w:rsidRPr="00351F52" w:rsidRDefault="00351F52" w:rsidP="000E4945">
      <w:pPr>
        <w:pStyle w:val="ListParagraph"/>
        <w:spacing w:after="0"/>
        <w:jc w:val="both"/>
        <w:rPr>
          <w:rFonts w:ascii="Arial" w:hAnsi="Arial" w:cs="Arial"/>
          <w:sz w:val="20"/>
          <w:szCs w:val="20"/>
        </w:rPr>
      </w:pPr>
    </w:p>
    <w:p w:rsidR="00351F52" w:rsidRDefault="004435DD" w:rsidP="000E4945">
      <w:pPr>
        <w:pStyle w:val="ListParagraph"/>
        <w:spacing w:after="0"/>
        <w:jc w:val="both"/>
        <w:rPr>
          <w:rFonts w:ascii="Arial" w:hAnsi="Arial" w:cs="Arial"/>
          <w:sz w:val="20"/>
          <w:szCs w:val="20"/>
        </w:rPr>
      </w:pPr>
      <w:r w:rsidRPr="00351F52">
        <w:rPr>
          <w:rFonts w:ascii="Arial" w:hAnsi="Arial" w:cs="Arial"/>
          <w:sz w:val="20"/>
          <w:szCs w:val="20"/>
        </w:rPr>
        <w:t>In the Lord's Supper, believers remember Christ's sacrificial death, share in fellowship with their risen Lord and with one another, and look forward to his return.</w:t>
      </w:r>
    </w:p>
    <w:p w:rsidR="00351F52" w:rsidRPr="00351F52" w:rsidRDefault="00351F52" w:rsidP="000E4945">
      <w:pPr>
        <w:pStyle w:val="ListParagraph"/>
        <w:spacing w:after="0"/>
        <w:ind w:left="714" w:hanging="357"/>
        <w:jc w:val="both"/>
        <w:rPr>
          <w:rFonts w:ascii="Arial" w:hAnsi="Arial" w:cs="Arial"/>
          <w:sz w:val="20"/>
          <w:szCs w:val="20"/>
        </w:rPr>
      </w:pPr>
    </w:p>
    <w:p w:rsidR="004435DD" w:rsidRDefault="004435DD" w:rsidP="0032352A">
      <w:pPr>
        <w:pStyle w:val="ListParagraph"/>
        <w:numPr>
          <w:ilvl w:val="0"/>
          <w:numId w:val="81"/>
        </w:numPr>
        <w:spacing w:after="0"/>
        <w:jc w:val="both"/>
        <w:rPr>
          <w:rFonts w:ascii="Arial" w:hAnsi="Arial" w:cs="Arial"/>
          <w:sz w:val="20"/>
          <w:szCs w:val="20"/>
        </w:rPr>
      </w:pPr>
      <w:r w:rsidRPr="00351F52">
        <w:rPr>
          <w:rFonts w:ascii="Arial" w:hAnsi="Arial" w:cs="Arial"/>
          <w:sz w:val="20"/>
          <w:szCs w:val="20"/>
        </w:rPr>
        <w:t>All Christians are commanded to love God with all their heart, soul, mind and strength, and their neighbours as themselves. We discover what love means in practice through searching the Scriptures, which reveal God's character and will. Such love includes the responsibility of every Christian to participate in the proclamation of the Good News throughout the world.</w:t>
      </w:r>
    </w:p>
    <w:p w:rsidR="00351F52" w:rsidRPr="00351F52" w:rsidRDefault="00351F52" w:rsidP="000E4945">
      <w:pPr>
        <w:pStyle w:val="ListParagraph"/>
        <w:spacing w:after="0"/>
        <w:jc w:val="both"/>
        <w:rPr>
          <w:rFonts w:ascii="Arial" w:hAnsi="Arial" w:cs="Arial"/>
          <w:sz w:val="20"/>
          <w:szCs w:val="20"/>
        </w:rPr>
      </w:pPr>
    </w:p>
    <w:p w:rsidR="004435DD" w:rsidRDefault="004435DD" w:rsidP="0032352A">
      <w:pPr>
        <w:pStyle w:val="ListParagraph"/>
        <w:numPr>
          <w:ilvl w:val="0"/>
          <w:numId w:val="81"/>
        </w:numPr>
        <w:spacing w:after="0"/>
        <w:jc w:val="both"/>
        <w:rPr>
          <w:rFonts w:ascii="Arial" w:hAnsi="Arial" w:cs="Arial"/>
          <w:sz w:val="20"/>
          <w:szCs w:val="20"/>
        </w:rPr>
      </w:pPr>
      <w:r w:rsidRPr="00351F52">
        <w:rPr>
          <w:rFonts w:ascii="Arial" w:hAnsi="Arial" w:cs="Arial"/>
          <w:sz w:val="20"/>
          <w:szCs w:val="20"/>
        </w:rPr>
        <w:t xml:space="preserve">Jesus Christ will return visibly and victoriously from his Father's presence to gather his people to himself and to complete his conquest of sin and evil. </w:t>
      </w:r>
    </w:p>
    <w:p w:rsidR="00351F52" w:rsidRDefault="00351F52" w:rsidP="000E4945">
      <w:pPr>
        <w:pStyle w:val="ListParagraph"/>
        <w:spacing w:after="0"/>
        <w:jc w:val="both"/>
        <w:rPr>
          <w:rFonts w:ascii="Arial" w:hAnsi="Arial" w:cs="Arial"/>
          <w:sz w:val="20"/>
          <w:szCs w:val="20"/>
        </w:rPr>
      </w:pPr>
    </w:p>
    <w:p w:rsidR="004435DD" w:rsidRDefault="004435DD" w:rsidP="000E4945">
      <w:pPr>
        <w:pStyle w:val="ListParagraph"/>
        <w:spacing w:after="0"/>
        <w:jc w:val="both"/>
        <w:rPr>
          <w:rFonts w:ascii="Arial" w:hAnsi="Arial" w:cs="Arial"/>
          <w:sz w:val="20"/>
          <w:szCs w:val="20"/>
        </w:rPr>
      </w:pPr>
      <w:r w:rsidRPr="00351F52">
        <w:rPr>
          <w:rFonts w:ascii="Arial" w:hAnsi="Arial" w:cs="Arial"/>
          <w:sz w:val="20"/>
          <w:szCs w:val="20"/>
        </w:rPr>
        <w:t>All people, both believers and unbelievers, will be raised bodily and be judged by God. Believers will enjoy eternal blessedness in God's presence, while unbelievers will suffer the eternal punishment of exclusion from his presence. The whole creation will be so transformed that righteousness will characterise the new heavens and the new earth for ever.</w:t>
      </w:r>
    </w:p>
    <w:p w:rsidR="00351F52" w:rsidRPr="00351F52" w:rsidRDefault="00351F52" w:rsidP="000E4945">
      <w:pPr>
        <w:pStyle w:val="ListParagraph"/>
        <w:spacing w:after="0"/>
        <w:ind w:left="1440"/>
        <w:jc w:val="both"/>
        <w:rPr>
          <w:rFonts w:ascii="Arial" w:hAnsi="Arial" w:cs="Arial"/>
          <w:sz w:val="20"/>
          <w:szCs w:val="20"/>
        </w:rPr>
      </w:pPr>
    </w:p>
    <w:p w:rsidR="004435DD" w:rsidRPr="0077695A" w:rsidRDefault="004435DD" w:rsidP="0077695A">
      <w:pPr>
        <w:spacing w:after="0"/>
        <w:jc w:val="both"/>
        <w:rPr>
          <w:rFonts w:ascii="Arial" w:hAnsi="Arial" w:cs="Arial"/>
          <w:b/>
          <w:sz w:val="20"/>
          <w:szCs w:val="20"/>
        </w:rPr>
      </w:pPr>
      <w:r w:rsidRPr="0077695A">
        <w:rPr>
          <w:rFonts w:ascii="Arial" w:hAnsi="Arial" w:cs="Arial"/>
          <w:b/>
          <w:sz w:val="20"/>
          <w:szCs w:val="20"/>
        </w:rPr>
        <w:t>Concerning congregational life, we hold that:</w:t>
      </w:r>
    </w:p>
    <w:p w:rsidR="00351F52" w:rsidRPr="00351F52" w:rsidRDefault="00351F52" w:rsidP="000E4945">
      <w:pPr>
        <w:pStyle w:val="ListParagraph"/>
        <w:spacing w:after="0"/>
        <w:jc w:val="both"/>
        <w:rPr>
          <w:rFonts w:ascii="Arial" w:hAnsi="Arial" w:cs="Arial"/>
          <w:b/>
          <w:sz w:val="20"/>
          <w:szCs w:val="20"/>
        </w:rPr>
      </w:pPr>
    </w:p>
    <w:p w:rsidR="00351F52" w:rsidRDefault="004435DD" w:rsidP="0032352A">
      <w:pPr>
        <w:pStyle w:val="ListParagraph"/>
        <w:numPr>
          <w:ilvl w:val="0"/>
          <w:numId w:val="81"/>
        </w:numPr>
        <w:spacing w:after="0"/>
        <w:jc w:val="both"/>
        <w:rPr>
          <w:rFonts w:ascii="Arial" w:hAnsi="Arial" w:cs="Arial"/>
          <w:sz w:val="20"/>
          <w:szCs w:val="20"/>
        </w:rPr>
      </w:pPr>
      <w:r w:rsidRPr="00351F52">
        <w:rPr>
          <w:rFonts w:ascii="Arial" w:hAnsi="Arial" w:cs="Arial"/>
          <w:sz w:val="20"/>
          <w:szCs w:val="20"/>
        </w:rPr>
        <w:t>The will of Christ for each church is to be found as the Holy Spirit brings direction and conviction to that congregation gathered to seek his will in the light of the Scriptures. On this basis the Members Meeting is the final authority under Christ for a congregation. Finding Christ’s will through the Members Meeting involves mutual counsel through the exercise of the members’ gifts and learning from the experience of other congregations</w:t>
      </w:r>
    </w:p>
    <w:p w:rsidR="004435DD" w:rsidRPr="00351F52" w:rsidRDefault="004435DD" w:rsidP="000E4945">
      <w:pPr>
        <w:pStyle w:val="ListParagraph"/>
        <w:spacing w:after="0"/>
        <w:jc w:val="both"/>
        <w:rPr>
          <w:rFonts w:ascii="Arial" w:hAnsi="Arial" w:cs="Arial"/>
          <w:sz w:val="20"/>
          <w:szCs w:val="20"/>
        </w:rPr>
      </w:pPr>
      <w:r w:rsidRPr="00351F52">
        <w:rPr>
          <w:rFonts w:ascii="Arial" w:hAnsi="Arial" w:cs="Arial"/>
          <w:sz w:val="20"/>
          <w:szCs w:val="20"/>
        </w:rPr>
        <w:t>.</w:t>
      </w:r>
    </w:p>
    <w:p w:rsidR="004435DD" w:rsidRDefault="004435DD" w:rsidP="0032352A">
      <w:pPr>
        <w:pStyle w:val="ListParagraph"/>
        <w:numPr>
          <w:ilvl w:val="0"/>
          <w:numId w:val="81"/>
        </w:numPr>
        <w:spacing w:after="0"/>
        <w:jc w:val="both"/>
        <w:rPr>
          <w:rFonts w:ascii="Arial" w:hAnsi="Arial" w:cs="Arial"/>
          <w:sz w:val="20"/>
          <w:szCs w:val="20"/>
        </w:rPr>
      </w:pPr>
      <w:r w:rsidRPr="00351F52">
        <w:rPr>
          <w:rFonts w:ascii="Arial" w:hAnsi="Arial" w:cs="Arial"/>
          <w:sz w:val="20"/>
          <w:szCs w:val="20"/>
        </w:rPr>
        <w:t>Christ gives leaders to his Church. It is the duty of the local church through the Members Meeting to recognise and affirm Christ’s call to such leaders, and to set them aside to serve, thereby charging them with the responsibility to lead and delegating prescribed authority to lead. Mutual accountability is to operate between leaders and church.</w:t>
      </w:r>
    </w:p>
    <w:p w:rsidR="00351F52" w:rsidRPr="00351F52" w:rsidRDefault="00351F52" w:rsidP="000E4945">
      <w:pPr>
        <w:pStyle w:val="ListParagraph"/>
        <w:spacing w:after="0"/>
        <w:jc w:val="both"/>
        <w:rPr>
          <w:rFonts w:ascii="Arial" w:hAnsi="Arial" w:cs="Arial"/>
          <w:sz w:val="20"/>
          <w:szCs w:val="20"/>
        </w:rPr>
      </w:pPr>
    </w:p>
    <w:p w:rsidR="004435DD" w:rsidRPr="00351F52" w:rsidRDefault="004435DD" w:rsidP="0032352A">
      <w:pPr>
        <w:pStyle w:val="ListParagraph"/>
        <w:numPr>
          <w:ilvl w:val="0"/>
          <w:numId w:val="81"/>
        </w:numPr>
        <w:spacing w:after="0"/>
        <w:jc w:val="both"/>
        <w:rPr>
          <w:rFonts w:ascii="Arial" w:hAnsi="Arial" w:cs="Arial"/>
          <w:sz w:val="20"/>
          <w:szCs w:val="20"/>
        </w:rPr>
      </w:pPr>
      <w:r w:rsidRPr="00351F52">
        <w:rPr>
          <w:rFonts w:ascii="Arial" w:hAnsi="Arial" w:cs="Arial"/>
          <w:sz w:val="20"/>
          <w:szCs w:val="20"/>
        </w:rPr>
        <w:lastRenderedPageBreak/>
        <w:t xml:space="preserve">While not in any way diminishing the autonomy of the local church, it is appropriate for </w:t>
      </w:r>
      <w:r w:rsidR="006F754B">
        <w:rPr>
          <w:rFonts w:ascii="Arial" w:hAnsi="Arial" w:cs="Arial"/>
          <w:sz w:val="20"/>
          <w:szCs w:val="20"/>
        </w:rPr>
        <w:t>c</w:t>
      </w:r>
      <w:r w:rsidRPr="00351F52">
        <w:rPr>
          <w:rFonts w:ascii="Arial" w:hAnsi="Arial" w:cs="Arial"/>
          <w:sz w:val="20"/>
          <w:szCs w:val="20"/>
        </w:rPr>
        <w:t>hurches to cooperate in a Union of Churches in which it is essential for all member churches to practise mutual care, support, and accountability.</w:t>
      </w:r>
    </w:p>
    <w:sectPr w:rsidR="004435DD" w:rsidRPr="00351F52" w:rsidSect="00351F52">
      <w:foot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01D" w:rsidRDefault="00B5501D" w:rsidP="00DA020C">
      <w:pPr>
        <w:spacing w:after="0" w:line="240" w:lineRule="auto"/>
      </w:pPr>
      <w:r>
        <w:separator/>
      </w:r>
    </w:p>
  </w:endnote>
  <w:endnote w:type="continuationSeparator" w:id="0">
    <w:p w:rsidR="00B5501D" w:rsidRDefault="00B5501D" w:rsidP="00DA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T223o00">
    <w:altName w:val="Calibri"/>
    <w:panose1 w:val="00000000000000000000"/>
    <w:charset w:val="00"/>
    <w:family w:val="swiss"/>
    <w:notTrueType/>
    <w:pitch w:val="default"/>
    <w:sig w:usb0="00000003" w:usb1="00000000" w:usb2="00000000" w:usb3="00000000" w:csb0="00000001" w:csb1="00000000"/>
  </w:font>
  <w:font w:name="TT220o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867483"/>
      <w:docPartObj>
        <w:docPartGallery w:val="Page Numbers (Bottom of Page)"/>
        <w:docPartUnique/>
      </w:docPartObj>
    </w:sdtPr>
    <w:sdtEndPr>
      <w:rPr>
        <w:noProof/>
      </w:rPr>
    </w:sdtEndPr>
    <w:sdtContent>
      <w:p w:rsidR="00C06793" w:rsidRDefault="00C06793">
        <w:pPr>
          <w:pStyle w:val="Footer"/>
          <w:jc w:val="right"/>
        </w:pPr>
        <w:r>
          <w:t xml:space="preserve">Page </w:t>
        </w:r>
        <w:r>
          <w:fldChar w:fldCharType="begin"/>
        </w:r>
        <w:r>
          <w:instrText xml:space="preserve"> PAGE   \* MERGEFORMAT </w:instrText>
        </w:r>
        <w:r>
          <w:fldChar w:fldCharType="separate"/>
        </w:r>
        <w:r w:rsidR="0056095F">
          <w:rPr>
            <w:noProof/>
          </w:rPr>
          <w:t>21</w:t>
        </w:r>
        <w:r>
          <w:rPr>
            <w:noProof/>
          </w:rPr>
          <w:fldChar w:fldCharType="end"/>
        </w:r>
      </w:p>
    </w:sdtContent>
  </w:sdt>
  <w:p w:rsidR="00C06793" w:rsidRDefault="00C06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01D" w:rsidRDefault="00B5501D" w:rsidP="00DA020C">
      <w:pPr>
        <w:spacing w:after="0" w:line="240" w:lineRule="auto"/>
      </w:pPr>
      <w:r>
        <w:separator/>
      </w:r>
    </w:p>
  </w:footnote>
  <w:footnote w:type="continuationSeparator" w:id="0">
    <w:p w:rsidR="00B5501D" w:rsidRDefault="00B5501D" w:rsidP="00DA0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FBD"/>
    <w:multiLevelType w:val="multilevel"/>
    <w:tmpl w:val="591C1F86"/>
    <w:lvl w:ilvl="0">
      <w:start w:val="1"/>
      <w:numFmt w:val="decimal"/>
      <w:pStyle w:val="Heading11"/>
      <w:lvlText w:val="%1."/>
      <w:lvlJc w:val="left"/>
      <w:pPr>
        <w:tabs>
          <w:tab w:val="num" w:pos="737"/>
        </w:tabs>
        <w:ind w:left="737" w:hanging="737"/>
      </w:pPr>
      <w:rPr>
        <w:rFonts w:hint="default"/>
        <w:color w:val="auto"/>
      </w:rPr>
    </w:lvl>
    <w:lvl w:ilvl="1">
      <w:start w:val="1"/>
      <w:numFmt w:val="decimal"/>
      <w:lvlText w:val="%1.%2."/>
      <w:lvlJc w:val="left"/>
      <w:pPr>
        <w:tabs>
          <w:tab w:val="num" w:pos="1021"/>
        </w:tabs>
        <w:ind w:left="1021" w:hanging="737"/>
      </w:pPr>
      <w:rPr>
        <w:rFonts w:hint="default"/>
        <w:b w:val="0"/>
      </w:rPr>
    </w:lvl>
    <w:lvl w:ilvl="2">
      <w:start w:val="1"/>
      <w:numFmt w:val="decimal"/>
      <w:lvlText w:val="%1.%2.%3."/>
      <w:lvlJc w:val="left"/>
      <w:pPr>
        <w:tabs>
          <w:tab w:val="num" w:pos="1287"/>
        </w:tabs>
        <w:ind w:left="1021" w:hanging="454"/>
      </w:pPr>
      <w:rPr>
        <w:rFonts w:hint="default"/>
      </w:rPr>
    </w:lvl>
    <w:lvl w:ilvl="3">
      <w:start w:val="1"/>
      <w:numFmt w:val="lowerLetter"/>
      <w:lvlText w:val="(%4)"/>
      <w:lvlJc w:val="left"/>
      <w:pPr>
        <w:tabs>
          <w:tab w:val="num" w:pos="567"/>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23319CE"/>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3249FB"/>
    <w:multiLevelType w:val="hybridMultilevel"/>
    <w:tmpl w:val="0804BB5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7775D6"/>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E914EB"/>
    <w:multiLevelType w:val="hybridMultilevel"/>
    <w:tmpl w:val="45E6F956"/>
    <w:lvl w:ilvl="0" w:tplc="4DB69DB0">
      <w:start w:val="1"/>
      <w:numFmt w:val="decimal"/>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5FA7E60"/>
    <w:multiLevelType w:val="hybridMultilevel"/>
    <w:tmpl w:val="3546087C"/>
    <w:lvl w:ilvl="0" w:tplc="5D6085A0">
      <w:start w:val="1"/>
      <w:numFmt w:val="decimal"/>
      <w:lvlText w:val="(%1)"/>
      <w:lvlJc w:val="left"/>
      <w:pPr>
        <w:ind w:left="786" w:hanging="360"/>
      </w:pPr>
      <w:rPr>
        <w:rFonts w:hint="default"/>
      </w:rPr>
    </w:lvl>
    <w:lvl w:ilvl="1" w:tplc="B5A063D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F758D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84089A"/>
    <w:multiLevelType w:val="hybridMultilevel"/>
    <w:tmpl w:val="75722DEA"/>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54371B"/>
    <w:multiLevelType w:val="hybridMultilevel"/>
    <w:tmpl w:val="D0EC6DFE"/>
    <w:lvl w:ilvl="0" w:tplc="8E54C0BC">
      <w:start w:val="1"/>
      <w:numFmt w:val="decimal"/>
      <w:lvlText w:val="(%1)"/>
      <w:lvlJc w:val="left"/>
      <w:pPr>
        <w:ind w:left="720" w:hanging="360"/>
      </w:pPr>
      <w:rPr>
        <w:rFonts w:hint="default"/>
      </w:rPr>
    </w:lvl>
    <w:lvl w:ilvl="1" w:tplc="F702C1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C03CB9"/>
    <w:multiLevelType w:val="hybridMultilevel"/>
    <w:tmpl w:val="D570A9D6"/>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F06C07"/>
    <w:multiLevelType w:val="hybridMultilevel"/>
    <w:tmpl w:val="98E03A3E"/>
    <w:lvl w:ilvl="0" w:tplc="AF8AADF8">
      <w:start w:val="1"/>
      <w:numFmt w:val="lowerLetter"/>
      <w:lvlText w:val="(%1)"/>
      <w:lvlJc w:val="left"/>
      <w:pPr>
        <w:ind w:left="1440" w:hanging="360"/>
      </w:pPr>
      <w:rPr>
        <w:rFonts w:hint="default"/>
      </w:rPr>
    </w:lvl>
    <w:lvl w:ilvl="1" w:tplc="3DDEE5BA">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F178B1"/>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4638F3"/>
    <w:multiLevelType w:val="hybridMultilevel"/>
    <w:tmpl w:val="EDC8BC9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BE1172"/>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133FBA"/>
    <w:multiLevelType w:val="hybridMultilevel"/>
    <w:tmpl w:val="2C02A97C"/>
    <w:lvl w:ilvl="0" w:tplc="B5A063DE">
      <w:start w:val="1"/>
      <w:numFmt w:val="lowerLetter"/>
      <w:lvlText w:val="(%1)"/>
      <w:lvlJc w:val="left"/>
      <w:pPr>
        <w:ind w:left="1440" w:hanging="360"/>
      </w:pPr>
      <w:rPr>
        <w:rFonts w:hint="default"/>
      </w:rPr>
    </w:lvl>
    <w:lvl w:ilvl="1" w:tplc="70DC0BE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4F648D9"/>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9C0F80"/>
    <w:multiLevelType w:val="hybridMultilevel"/>
    <w:tmpl w:val="50263EAC"/>
    <w:lvl w:ilvl="0" w:tplc="E7924FA8">
      <w:start w:val="1"/>
      <w:numFmt w:val="decimal"/>
      <w:pStyle w:val="BodyText"/>
      <w:lvlText w:val="%1."/>
      <w:lvlJc w:val="left"/>
      <w:pPr>
        <w:tabs>
          <w:tab w:val="num" w:pos="880"/>
        </w:tabs>
        <w:ind w:left="880" w:hanging="340"/>
      </w:pPr>
      <w:rPr>
        <w:rFonts w:ascii="Arial" w:hAnsi="Arial" w:cs="Times New Roman" w:hint="default"/>
        <w:i w:val="0"/>
        <w:color w:val="auto"/>
        <w:sz w:val="24"/>
        <w:szCs w:val="24"/>
      </w:rPr>
    </w:lvl>
    <w:lvl w:ilvl="1" w:tplc="0C09000F">
      <w:start w:val="1"/>
      <w:numFmt w:val="decimal"/>
      <w:lvlText w:val="%2."/>
      <w:lvlJc w:val="left"/>
      <w:pPr>
        <w:tabs>
          <w:tab w:val="num" w:pos="3420"/>
        </w:tabs>
        <w:ind w:left="3420" w:hanging="360"/>
      </w:pPr>
      <w:rPr>
        <w:rFonts w:cs="Times New Roman" w:hint="default"/>
        <w:i w:val="0"/>
        <w:color w:val="auto"/>
        <w:sz w:val="24"/>
        <w:szCs w:val="24"/>
      </w:rPr>
    </w:lvl>
    <w:lvl w:ilvl="2" w:tplc="0C09001B" w:tentative="1">
      <w:start w:val="1"/>
      <w:numFmt w:val="lowerRoman"/>
      <w:lvlText w:val="%3."/>
      <w:lvlJc w:val="right"/>
      <w:pPr>
        <w:tabs>
          <w:tab w:val="num" w:pos="4140"/>
        </w:tabs>
        <w:ind w:left="4140" w:hanging="180"/>
      </w:pPr>
      <w:rPr>
        <w:rFonts w:cs="Times New Roman"/>
      </w:rPr>
    </w:lvl>
    <w:lvl w:ilvl="3" w:tplc="0C09000F" w:tentative="1">
      <w:start w:val="1"/>
      <w:numFmt w:val="decimal"/>
      <w:lvlText w:val="%4."/>
      <w:lvlJc w:val="left"/>
      <w:pPr>
        <w:tabs>
          <w:tab w:val="num" w:pos="4860"/>
        </w:tabs>
        <w:ind w:left="4860" w:hanging="360"/>
      </w:pPr>
      <w:rPr>
        <w:rFonts w:cs="Times New Roman"/>
      </w:rPr>
    </w:lvl>
    <w:lvl w:ilvl="4" w:tplc="0C090019" w:tentative="1">
      <w:start w:val="1"/>
      <w:numFmt w:val="lowerLetter"/>
      <w:lvlText w:val="%5."/>
      <w:lvlJc w:val="left"/>
      <w:pPr>
        <w:tabs>
          <w:tab w:val="num" w:pos="5580"/>
        </w:tabs>
        <w:ind w:left="5580" w:hanging="360"/>
      </w:pPr>
      <w:rPr>
        <w:rFonts w:cs="Times New Roman"/>
      </w:rPr>
    </w:lvl>
    <w:lvl w:ilvl="5" w:tplc="0C09001B" w:tentative="1">
      <w:start w:val="1"/>
      <w:numFmt w:val="lowerRoman"/>
      <w:lvlText w:val="%6."/>
      <w:lvlJc w:val="right"/>
      <w:pPr>
        <w:tabs>
          <w:tab w:val="num" w:pos="6300"/>
        </w:tabs>
        <w:ind w:left="6300" w:hanging="180"/>
      </w:pPr>
      <w:rPr>
        <w:rFonts w:cs="Times New Roman"/>
      </w:rPr>
    </w:lvl>
    <w:lvl w:ilvl="6" w:tplc="0C09000F" w:tentative="1">
      <w:start w:val="1"/>
      <w:numFmt w:val="decimal"/>
      <w:lvlText w:val="%7."/>
      <w:lvlJc w:val="left"/>
      <w:pPr>
        <w:tabs>
          <w:tab w:val="num" w:pos="7020"/>
        </w:tabs>
        <w:ind w:left="7020" w:hanging="360"/>
      </w:pPr>
      <w:rPr>
        <w:rFonts w:cs="Times New Roman"/>
      </w:rPr>
    </w:lvl>
    <w:lvl w:ilvl="7" w:tplc="0C090019" w:tentative="1">
      <w:start w:val="1"/>
      <w:numFmt w:val="lowerLetter"/>
      <w:lvlText w:val="%8."/>
      <w:lvlJc w:val="left"/>
      <w:pPr>
        <w:tabs>
          <w:tab w:val="num" w:pos="7740"/>
        </w:tabs>
        <w:ind w:left="7740" w:hanging="360"/>
      </w:pPr>
      <w:rPr>
        <w:rFonts w:cs="Times New Roman"/>
      </w:rPr>
    </w:lvl>
    <w:lvl w:ilvl="8" w:tplc="0C09001B" w:tentative="1">
      <w:start w:val="1"/>
      <w:numFmt w:val="lowerRoman"/>
      <w:lvlText w:val="%9."/>
      <w:lvlJc w:val="right"/>
      <w:pPr>
        <w:tabs>
          <w:tab w:val="num" w:pos="8460"/>
        </w:tabs>
        <w:ind w:left="8460" w:hanging="180"/>
      </w:pPr>
      <w:rPr>
        <w:rFonts w:cs="Times New Roman"/>
      </w:rPr>
    </w:lvl>
  </w:abstractNum>
  <w:abstractNum w:abstractNumId="17" w15:restartNumberingAfterBreak="0">
    <w:nsid w:val="1AA266D3"/>
    <w:multiLevelType w:val="hybridMultilevel"/>
    <w:tmpl w:val="17D46FF4"/>
    <w:lvl w:ilvl="0" w:tplc="47E4756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412EFF"/>
    <w:multiLevelType w:val="hybridMultilevel"/>
    <w:tmpl w:val="8EA25818"/>
    <w:lvl w:ilvl="0" w:tplc="8E54C0BC">
      <w:start w:val="1"/>
      <w:numFmt w:val="decimal"/>
      <w:lvlText w:val="(%1)"/>
      <w:lvlJc w:val="left"/>
      <w:pPr>
        <w:ind w:left="720" w:hanging="360"/>
      </w:pPr>
      <w:rPr>
        <w:rFonts w:hint="default"/>
      </w:rPr>
    </w:lvl>
    <w:lvl w:ilvl="1" w:tplc="41A602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DCF406F"/>
    <w:multiLevelType w:val="hybridMultilevel"/>
    <w:tmpl w:val="27BEF28E"/>
    <w:lvl w:ilvl="0" w:tplc="F3B27CF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E4C7C76"/>
    <w:multiLevelType w:val="hybridMultilevel"/>
    <w:tmpl w:val="22EAD664"/>
    <w:lvl w:ilvl="0" w:tplc="8088601A">
      <w:start w:val="13"/>
      <w:numFmt w:val="decimal"/>
      <w:lvlText w:val="%1."/>
      <w:lvlJc w:val="left"/>
      <w:pPr>
        <w:ind w:left="360" w:hanging="360"/>
      </w:pPr>
      <w:rPr>
        <w:rFonts w:hint="default"/>
      </w:rPr>
    </w:lvl>
    <w:lvl w:ilvl="1" w:tplc="D514F202">
      <w:start w:val="1"/>
      <w:numFmt w:val="lowerLetter"/>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3E40E3C"/>
    <w:multiLevelType w:val="hybridMultilevel"/>
    <w:tmpl w:val="73E80D24"/>
    <w:lvl w:ilvl="0" w:tplc="F56CC746">
      <w:start w:val="1"/>
      <w:numFmt w:val="lowerLetter"/>
      <w:lvlText w:val="(%1)"/>
      <w:lvlJc w:val="left"/>
      <w:pPr>
        <w:ind w:left="1440" w:hanging="360"/>
      </w:pPr>
      <w:rPr>
        <w:rFonts w:hint="default"/>
      </w:rPr>
    </w:lvl>
    <w:lvl w:ilvl="1" w:tplc="61AEDF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5C24B68"/>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26025987"/>
    <w:multiLevelType w:val="hybridMultilevel"/>
    <w:tmpl w:val="C0B2185A"/>
    <w:lvl w:ilvl="0" w:tplc="F702C1A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72605DF"/>
    <w:multiLevelType w:val="hybridMultilevel"/>
    <w:tmpl w:val="464A11B0"/>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CA7C94A8">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7C72BB3"/>
    <w:multiLevelType w:val="hybridMultilevel"/>
    <w:tmpl w:val="9AA8C57E"/>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85D399C"/>
    <w:multiLevelType w:val="hybridMultilevel"/>
    <w:tmpl w:val="CB2840C0"/>
    <w:lvl w:ilvl="0" w:tplc="D6B810B6">
      <w:start w:val="1"/>
      <w:numFmt w:val="lowerLetter"/>
      <w:lvlText w:val="(%1)"/>
      <w:lvlJc w:val="left"/>
      <w:pPr>
        <w:ind w:left="1800" w:hanging="360"/>
      </w:pPr>
      <w:rPr>
        <w:rFonts w:asciiTheme="minorHAnsi" w:eastAsia="Times New Roman" w:hAnsiTheme="minorHAnsi" w:cs="Times New Roman"/>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29794FF8"/>
    <w:multiLevelType w:val="hybridMultilevel"/>
    <w:tmpl w:val="8F38D2E4"/>
    <w:lvl w:ilvl="0" w:tplc="8088601A">
      <w:start w:val="13"/>
      <w:numFmt w:val="decimal"/>
      <w:lvlText w:val="%1."/>
      <w:lvlJc w:val="left"/>
      <w:pPr>
        <w:ind w:left="360" w:hanging="360"/>
      </w:pPr>
      <w:rPr>
        <w:rFonts w:hint="default"/>
      </w:rPr>
    </w:lvl>
    <w:lvl w:ilvl="1" w:tplc="F3B27CFC">
      <w:start w:val="1"/>
      <w:numFmt w:val="decimal"/>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9D044F6"/>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C6B3FBD"/>
    <w:multiLevelType w:val="hybridMultilevel"/>
    <w:tmpl w:val="2D7C5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D997113"/>
    <w:multiLevelType w:val="hybridMultilevel"/>
    <w:tmpl w:val="596263C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2F6B6051"/>
    <w:multiLevelType w:val="hybridMultilevel"/>
    <w:tmpl w:val="AB2E9A88"/>
    <w:lvl w:ilvl="0" w:tplc="2D0EB5F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32AD49FC"/>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3AC05B3"/>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343E7B9B"/>
    <w:multiLevelType w:val="multilevel"/>
    <w:tmpl w:val="D376F8B8"/>
    <w:lvl w:ilvl="0">
      <w:start w:val="1"/>
      <w:numFmt w:val="decimal"/>
      <w:pStyle w:val="Heading3"/>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35832AC5"/>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5A1233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5F35B3A"/>
    <w:multiLevelType w:val="hybridMultilevel"/>
    <w:tmpl w:val="B50614C8"/>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39582298"/>
    <w:multiLevelType w:val="hybridMultilevel"/>
    <w:tmpl w:val="D45A3E0A"/>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A6A27DD"/>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3CF308AD"/>
    <w:multiLevelType w:val="hybridMultilevel"/>
    <w:tmpl w:val="C9C04314"/>
    <w:lvl w:ilvl="0" w:tplc="D8362B6E">
      <w:start w:val="1"/>
      <w:numFmt w:val="decimal"/>
      <w:lvlText w:val="%1."/>
      <w:lvlJc w:val="left"/>
      <w:pPr>
        <w:ind w:left="360" w:hanging="360"/>
      </w:pPr>
      <w:rPr>
        <w:rFonts w:hint="default"/>
      </w:rPr>
    </w:lvl>
    <w:lvl w:ilvl="1" w:tplc="F3B27CFC">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3D04000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DF23C28"/>
    <w:multiLevelType w:val="hybridMultilevel"/>
    <w:tmpl w:val="B6AA4874"/>
    <w:lvl w:ilvl="0" w:tplc="06F8B5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F777F68"/>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28D5716"/>
    <w:multiLevelType w:val="hybridMultilevel"/>
    <w:tmpl w:val="73A4C9A6"/>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43CF3146"/>
    <w:multiLevelType w:val="hybridMultilevel"/>
    <w:tmpl w:val="3C44758C"/>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5371B35"/>
    <w:multiLevelType w:val="hybridMultilevel"/>
    <w:tmpl w:val="FA982312"/>
    <w:lvl w:ilvl="0" w:tplc="1214DCC2">
      <w:start w:val="1"/>
      <w:numFmt w:val="decimal"/>
      <w:lvlText w:val="(%1)"/>
      <w:lvlJc w:val="left"/>
      <w:pPr>
        <w:ind w:left="720" w:hanging="360"/>
      </w:pPr>
      <w:rPr>
        <w:rFonts w:hint="default"/>
      </w:rPr>
    </w:lvl>
    <w:lvl w:ilvl="1" w:tplc="1FA0ADB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70F5FB7"/>
    <w:multiLevelType w:val="hybridMultilevel"/>
    <w:tmpl w:val="B8AE9332"/>
    <w:lvl w:ilvl="0" w:tplc="629C5BD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77F04D4"/>
    <w:multiLevelType w:val="hybridMultilevel"/>
    <w:tmpl w:val="25B4C8E4"/>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9714271"/>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AB84823"/>
    <w:multiLevelType w:val="hybridMultilevel"/>
    <w:tmpl w:val="A058DBEC"/>
    <w:lvl w:ilvl="0" w:tplc="1214DCC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C6D2399"/>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D1A16E2"/>
    <w:multiLevelType w:val="hybridMultilevel"/>
    <w:tmpl w:val="AE4C4964"/>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7" w15:restartNumberingAfterBreak="0">
    <w:nsid w:val="4E880D30"/>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15:restartNumberingAfterBreak="0">
    <w:nsid w:val="520143C7"/>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20A0B8C"/>
    <w:multiLevelType w:val="hybridMultilevel"/>
    <w:tmpl w:val="CC3EEC64"/>
    <w:lvl w:ilvl="0" w:tplc="57028330">
      <w:start w:val="1"/>
      <w:numFmt w:val="decimal"/>
      <w:lvlText w:val="(%1)"/>
      <w:lvlJc w:val="left"/>
      <w:pPr>
        <w:ind w:left="735" w:hanging="375"/>
      </w:pPr>
      <w:rPr>
        <w:rFonts w:hint="default"/>
      </w:rPr>
    </w:lvl>
    <w:lvl w:ilvl="1" w:tplc="7D5CDA78">
      <w:start w:val="1"/>
      <w:numFmt w:val="lowerLetter"/>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6EE377D"/>
    <w:multiLevelType w:val="hybridMultilevel"/>
    <w:tmpl w:val="B8ECCF6A"/>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7B741C8"/>
    <w:multiLevelType w:val="hybridMultilevel"/>
    <w:tmpl w:val="C69E1E48"/>
    <w:lvl w:ilvl="0" w:tplc="8E54C0BC">
      <w:start w:val="1"/>
      <w:numFmt w:val="decimal"/>
      <w:lvlText w:val="(%1)"/>
      <w:lvlJc w:val="left"/>
      <w:pPr>
        <w:ind w:left="786"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B4652AB"/>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D3331E3"/>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D572C99"/>
    <w:multiLevelType w:val="hybridMultilevel"/>
    <w:tmpl w:val="B188229C"/>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0777C59"/>
    <w:multiLevelType w:val="hybridMultilevel"/>
    <w:tmpl w:val="5BB0DCF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6" w15:restartNumberingAfterBreak="0">
    <w:nsid w:val="62535D37"/>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4DA482A"/>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8" w15:restartNumberingAfterBreak="0">
    <w:nsid w:val="64F434AF"/>
    <w:multiLevelType w:val="hybridMultilevel"/>
    <w:tmpl w:val="4F1E8EA0"/>
    <w:lvl w:ilvl="0" w:tplc="2AEC25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6B743E3"/>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0" w15:restartNumberingAfterBreak="0">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1" w15:restartNumberingAfterBreak="0">
    <w:nsid w:val="69220F4D"/>
    <w:multiLevelType w:val="hybridMultilevel"/>
    <w:tmpl w:val="982A2AC8"/>
    <w:lvl w:ilvl="0" w:tplc="F3B27C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B532AF7"/>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BFE328F"/>
    <w:multiLevelType w:val="hybridMultilevel"/>
    <w:tmpl w:val="D570A9D6"/>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F531813"/>
    <w:multiLevelType w:val="hybridMultilevel"/>
    <w:tmpl w:val="6B22735C"/>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75" w15:restartNumberingAfterBreak="0">
    <w:nsid w:val="70A243B4"/>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31535E1"/>
    <w:multiLevelType w:val="hybridMultilevel"/>
    <w:tmpl w:val="73341E1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7" w15:restartNumberingAfterBreak="0">
    <w:nsid w:val="73C10C85"/>
    <w:multiLevelType w:val="hybridMultilevel"/>
    <w:tmpl w:val="FC0619D0"/>
    <w:lvl w:ilvl="0" w:tplc="E6AE620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761B2F5C"/>
    <w:multiLevelType w:val="hybridMultilevel"/>
    <w:tmpl w:val="B39612BA"/>
    <w:lvl w:ilvl="0" w:tplc="8E9C93F6">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9C429AB"/>
    <w:multiLevelType w:val="hybridMultilevel"/>
    <w:tmpl w:val="3AF2E91C"/>
    <w:lvl w:ilvl="0" w:tplc="AC9C78AE">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9CE153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AD511F5"/>
    <w:multiLevelType w:val="hybridMultilevel"/>
    <w:tmpl w:val="A0D45C4A"/>
    <w:lvl w:ilvl="0" w:tplc="F3B27C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C26057D"/>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ED500A4"/>
    <w:multiLevelType w:val="hybridMultilevel"/>
    <w:tmpl w:val="5B7ABE2C"/>
    <w:lvl w:ilvl="0" w:tplc="2F5C2D48">
      <w:start w:val="1"/>
      <w:numFmt w:val="lowerLetter"/>
      <w:lvlText w:val="%1)"/>
      <w:lvlJc w:val="left"/>
      <w:pPr>
        <w:ind w:left="3240" w:hanging="360"/>
      </w:pPr>
      <w:rPr>
        <w:b w:val="0"/>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num w:numId="1">
    <w:abstractNumId w:val="44"/>
  </w:num>
  <w:num w:numId="2">
    <w:abstractNumId w:val="68"/>
  </w:num>
  <w:num w:numId="3">
    <w:abstractNumId w:val="39"/>
  </w:num>
  <w:num w:numId="4">
    <w:abstractNumId w:val="63"/>
  </w:num>
  <w:num w:numId="5">
    <w:abstractNumId w:val="32"/>
  </w:num>
  <w:num w:numId="6">
    <w:abstractNumId w:val="24"/>
  </w:num>
  <w:num w:numId="7">
    <w:abstractNumId w:val="51"/>
  </w:num>
  <w:num w:numId="8">
    <w:abstractNumId w:val="67"/>
  </w:num>
  <w:num w:numId="9">
    <w:abstractNumId w:val="34"/>
  </w:num>
  <w:num w:numId="10">
    <w:abstractNumId w:val="15"/>
  </w:num>
  <w:num w:numId="11">
    <w:abstractNumId w:val="59"/>
  </w:num>
  <w:num w:numId="12">
    <w:abstractNumId w:val="27"/>
  </w:num>
  <w:num w:numId="13">
    <w:abstractNumId w:val="36"/>
  </w:num>
  <w:num w:numId="14">
    <w:abstractNumId w:val="47"/>
  </w:num>
  <w:num w:numId="15">
    <w:abstractNumId w:val="58"/>
  </w:num>
  <w:num w:numId="16">
    <w:abstractNumId w:val="43"/>
  </w:num>
  <w:num w:numId="17">
    <w:abstractNumId w:val="64"/>
  </w:num>
  <w:num w:numId="18">
    <w:abstractNumId w:val="5"/>
  </w:num>
  <w:num w:numId="19">
    <w:abstractNumId w:val="41"/>
  </w:num>
  <w:num w:numId="20">
    <w:abstractNumId w:val="14"/>
  </w:num>
  <w:num w:numId="21">
    <w:abstractNumId w:val="75"/>
  </w:num>
  <w:num w:numId="22">
    <w:abstractNumId w:val="3"/>
  </w:num>
  <w:num w:numId="23">
    <w:abstractNumId w:val="72"/>
  </w:num>
  <w:num w:numId="24">
    <w:abstractNumId w:val="52"/>
  </w:num>
  <w:num w:numId="25">
    <w:abstractNumId w:val="80"/>
  </w:num>
  <w:num w:numId="26">
    <w:abstractNumId w:val="13"/>
  </w:num>
  <w:num w:numId="27">
    <w:abstractNumId w:val="49"/>
  </w:num>
  <w:num w:numId="28">
    <w:abstractNumId w:val="55"/>
  </w:num>
  <w:num w:numId="29">
    <w:abstractNumId w:val="54"/>
  </w:num>
  <w:num w:numId="30">
    <w:abstractNumId w:val="53"/>
  </w:num>
  <w:num w:numId="31">
    <w:abstractNumId w:val="37"/>
  </w:num>
  <w:num w:numId="32">
    <w:abstractNumId w:val="21"/>
  </w:num>
  <w:num w:numId="33">
    <w:abstractNumId w:val="25"/>
  </w:num>
  <w:num w:numId="34">
    <w:abstractNumId w:val="50"/>
  </w:num>
  <w:num w:numId="35">
    <w:abstractNumId w:val="18"/>
  </w:num>
  <w:num w:numId="36">
    <w:abstractNumId w:val="11"/>
  </w:num>
  <w:num w:numId="37">
    <w:abstractNumId w:val="1"/>
  </w:num>
  <w:num w:numId="38">
    <w:abstractNumId w:val="66"/>
  </w:num>
  <w:num w:numId="39">
    <w:abstractNumId w:val="10"/>
  </w:num>
  <w:num w:numId="40">
    <w:abstractNumId w:val="82"/>
  </w:num>
  <w:num w:numId="41">
    <w:abstractNumId w:val="29"/>
  </w:num>
  <w:num w:numId="42">
    <w:abstractNumId w:val="28"/>
  </w:num>
  <w:num w:numId="43">
    <w:abstractNumId w:val="62"/>
  </w:num>
  <w:num w:numId="44">
    <w:abstractNumId w:val="61"/>
  </w:num>
  <w:num w:numId="45">
    <w:abstractNumId w:val="45"/>
  </w:num>
  <w:num w:numId="46">
    <w:abstractNumId w:val="6"/>
  </w:num>
  <w:num w:numId="47">
    <w:abstractNumId w:val="42"/>
  </w:num>
  <w:num w:numId="48">
    <w:abstractNumId w:val="60"/>
  </w:num>
  <w:num w:numId="49">
    <w:abstractNumId w:val="12"/>
  </w:num>
  <w:num w:numId="50">
    <w:abstractNumId w:val="79"/>
  </w:num>
  <w:num w:numId="51">
    <w:abstractNumId w:val="2"/>
  </w:num>
  <w:num w:numId="52">
    <w:abstractNumId w:val="73"/>
  </w:num>
  <w:num w:numId="53">
    <w:abstractNumId w:val="33"/>
  </w:num>
  <w:num w:numId="54">
    <w:abstractNumId w:val="7"/>
  </w:num>
  <w:num w:numId="55">
    <w:abstractNumId w:val="22"/>
  </w:num>
  <w:num w:numId="56">
    <w:abstractNumId w:val="69"/>
  </w:num>
  <w:num w:numId="57">
    <w:abstractNumId w:val="78"/>
  </w:num>
  <w:num w:numId="58">
    <w:abstractNumId w:val="8"/>
  </w:num>
  <w:num w:numId="59">
    <w:abstractNumId w:val="46"/>
  </w:num>
  <w:num w:numId="60">
    <w:abstractNumId w:val="23"/>
  </w:num>
  <w:num w:numId="61">
    <w:abstractNumId w:val="4"/>
  </w:num>
  <w:num w:numId="62">
    <w:abstractNumId w:val="16"/>
  </w:num>
  <w:num w:numId="63">
    <w:abstractNumId w:val="70"/>
  </w:num>
  <w:num w:numId="64">
    <w:abstractNumId w:val="35"/>
  </w:num>
  <w:num w:numId="65">
    <w:abstractNumId w:val="77"/>
  </w:num>
  <w:num w:numId="66">
    <w:abstractNumId w:val="57"/>
  </w:num>
  <w:num w:numId="67">
    <w:abstractNumId w:val="48"/>
  </w:num>
  <w:num w:numId="68">
    <w:abstractNumId w:val="20"/>
  </w:num>
  <w:num w:numId="69">
    <w:abstractNumId w:val="26"/>
  </w:num>
  <w:num w:numId="70">
    <w:abstractNumId w:val="0"/>
  </w:num>
  <w:num w:numId="71">
    <w:abstractNumId w:val="74"/>
  </w:num>
  <w:num w:numId="72">
    <w:abstractNumId w:val="83"/>
  </w:num>
  <w:num w:numId="73">
    <w:abstractNumId w:val="38"/>
  </w:num>
  <w:num w:numId="74">
    <w:abstractNumId w:val="76"/>
  </w:num>
  <w:num w:numId="75">
    <w:abstractNumId w:val="56"/>
  </w:num>
  <w:num w:numId="76">
    <w:abstractNumId w:val="65"/>
  </w:num>
  <w:num w:numId="77">
    <w:abstractNumId w:val="30"/>
  </w:num>
  <w:num w:numId="78">
    <w:abstractNumId w:val="9"/>
  </w:num>
  <w:num w:numId="79">
    <w:abstractNumId w:val="3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1"/>
  </w:num>
  <w:num w:numId="81">
    <w:abstractNumId w:val="19"/>
  </w:num>
  <w:num w:numId="82">
    <w:abstractNumId w:val="71"/>
  </w:num>
  <w:num w:numId="83">
    <w:abstractNumId w:val="40"/>
  </w:num>
  <w:num w:numId="84">
    <w:abstractNumId w:val="17"/>
  </w:num>
  <w:num w:numId="85">
    <w:abstractNumId w:val="3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34"/>
    <w:rsid w:val="00002472"/>
    <w:rsid w:val="0000335A"/>
    <w:rsid w:val="00010F50"/>
    <w:rsid w:val="000119C0"/>
    <w:rsid w:val="000229A7"/>
    <w:rsid w:val="000279BA"/>
    <w:rsid w:val="00033821"/>
    <w:rsid w:val="00033CB7"/>
    <w:rsid w:val="00037C56"/>
    <w:rsid w:val="00042CD0"/>
    <w:rsid w:val="00045C8E"/>
    <w:rsid w:val="00051918"/>
    <w:rsid w:val="000577B5"/>
    <w:rsid w:val="00062860"/>
    <w:rsid w:val="0008338A"/>
    <w:rsid w:val="0008460B"/>
    <w:rsid w:val="000C3B61"/>
    <w:rsid w:val="000C644A"/>
    <w:rsid w:val="000C7ACD"/>
    <w:rsid w:val="000D3A50"/>
    <w:rsid w:val="000D7067"/>
    <w:rsid w:val="000E2C6E"/>
    <w:rsid w:val="000E4945"/>
    <w:rsid w:val="000F0D7B"/>
    <w:rsid w:val="000F2EA9"/>
    <w:rsid w:val="000F6D95"/>
    <w:rsid w:val="00102657"/>
    <w:rsid w:val="001034B1"/>
    <w:rsid w:val="00103F12"/>
    <w:rsid w:val="00110D7F"/>
    <w:rsid w:val="00112043"/>
    <w:rsid w:val="001234D1"/>
    <w:rsid w:val="00127877"/>
    <w:rsid w:val="001349AB"/>
    <w:rsid w:val="0013701E"/>
    <w:rsid w:val="00142EF3"/>
    <w:rsid w:val="0014338A"/>
    <w:rsid w:val="00147E6B"/>
    <w:rsid w:val="00162CF6"/>
    <w:rsid w:val="00163FCC"/>
    <w:rsid w:val="00166AF2"/>
    <w:rsid w:val="001670D9"/>
    <w:rsid w:val="00172D5F"/>
    <w:rsid w:val="00191059"/>
    <w:rsid w:val="00191791"/>
    <w:rsid w:val="00196C3C"/>
    <w:rsid w:val="001A19B8"/>
    <w:rsid w:val="001A22CF"/>
    <w:rsid w:val="001A3F7A"/>
    <w:rsid w:val="001A6296"/>
    <w:rsid w:val="001A6B21"/>
    <w:rsid w:val="001A7606"/>
    <w:rsid w:val="001B2999"/>
    <w:rsid w:val="001B3E21"/>
    <w:rsid w:val="001B6CC7"/>
    <w:rsid w:val="001C6F02"/>
    <w:rsid w:val="001D603B"/>
    <w:rsid w:val="001E1A5D"/>
    <w:rsid w:val="001E25F3"/>
    <w:rsid w:val="001E464A"/>
    <w:rsid w:val="001F5A2B"/>
    <w:rsid w:val="0020074C"/>
    <w:rsid w:val="00203523"/>
    <w:rsid w:val="00211642"/>
    <w:rsid w:val="00214967"/>
    <w:rsid w:val="0021711E"/>
    <w:rsid w:val="0022236E"/>
    <w:rsid w:val="00223A2D"/>
    <w:rsid w:val="00243C49"/>
    <w:rsid w:val="00243EF1"/>
    <w:rsid w:val="00244799"/>
    <w:rsid w:val="00244C86"/>
    <w:rsid w:val="00250B59"/>
    <w:rsid w:val="00255B4A"/>
    <w:rsid w:val="002574D8"/>
    <w:rsid w:val="0026565E"/>
    <w:rsid w:val="00272F16"/>
    <w:rsid w:val="002853D6"/>
    <w:rsid w:val="0029710E"/>
    <w:rsid w:val="002A0720"/>
    <w:rsid w:val="002A29C0"/>
    <w:rsid w:val="002A4459"/>
    <w:rsid w:val="002A4591"/>
    <w:rsid w:val="002A59EC"/>
    <w:rsid w:val="002B0176"/>
    <w:rsid w:val="002B1CB2"/>
    <w:rsid w:val="002C0CC7"/>
    <w:rsid w:val="002C43A8"/>
    <w:rsid w:val="002C4805"/>
    <w:rsid w:val="002C5C22"/>
    <w:rsid w:val="002E196C"/>
    <w:rsid w:val="002E727F"/>
    <w:rsid w:val="002F5D1B"/>
    <w:rsid w:val="00302DEE"/>
    <w:rsid w:val="00303399"/>
    <w:rsid w:val="00304EBE"/>
    <w:rsid w:val="00315393"/>
    <w:rsid w:val="0032352A"/>
    <w:rsid w:val="00334569"/>
    <w:rsid w:val="003442C1"/>
    <w:rsid w:val="00346B50"/>
    <w:rsid w:val="00351F52"/>
    <w:rsid w:val="00353F4F"/>
    <w:rsid w:val="00360A87"/>
    <w:rsid w:val="00365FFE"/>
    <w:rsid w:val="003664BA"/>
    <w:rsid w:val="00374385"/>
    <w:rsid w:val="00374DEB"/>
    <w:rsid w:val="003754BE"/>
    <w:rsid w:val="0037600B"/>
    <w:rsid w:val="003777E8"/>
    <w:rsid w:val="003853E7"/>
    <w:rsid w:val="00386578"/>
    <w:rsid w:val="00386986"/>
    <w:rsid w:val="003901C4"/>
    <w:rsid w:val="003902CA"/>
    <w:rsid w:val="003908E9"/>
    <w:rsid w:val="0039140E"/>
    <w:rsid w:val="00397418"/>
    <w:rsid w:val="003A2881"/>
    <w:rsid w:val="003C7CFC"/>
    <w:rsid w:val="003D026D"/>
    <w:rsid w:val="003D116A"/>
    <w:rsid w:val="003D37BC"/>
    <w:rsid w:val="003E28E4"/>
    <w:rsid w:val="003F0279"/>
    <w:rsid w:val="003F20F9"/>
    <w:rsid w:val="003F6C6D"/>
    <w:rsid w:val="00403ED6"/>
    <w:rsid w:val="00406860"/>
    <w:rsid w:val="00406A8C"/>
    <w:rsid w:val="004106BD"/>
    <w:rsid w:val="00410FC0"/>
    <w:rsid w:val="00442357"/>
    <w:rsid w:val="004428FD"/>
    <w:rsid w:val="00443287"/>
    <w:rsid w:val="004435DD"/>
    <w:rsid w:val="004436E2"/>
    <w:rsid w:val="00454689"/>
    <w:rsid w:val="00455148"/>
    <w:rsid w:val="00455AE7"/>
    <w:rsid w:val="00455D78"/>
    <w:rsid w:val="00470DA6"/>
    <w:rsid w:val="00472C56"/>
    <w:rsid w:val="004750EA"/>
    <w:rsid w:val="0047645F"/>
    <w:rsid w:val="00477BD1"/>
    <w:rsid w:val="00497DAF"/>
    <w:rsid w:val="004A15BC"/>
    <w:rsid w:val="004A6277"/>
    <w:rsid w:val="004B6742"/>
    <w:rsid w:val="004B788A"/>
    <w:rsid w:val="004C708B"/>
    <w:rsid w:val="004D21D1"/>
    <w:rsid w:val="004D2516"/>
    <w:rsid w:val="004D3ADC"/>
    <w:rsid w:val="004D559A"/>
    <w:rsid w:val="004D6B3E"/>
    <w:rsid w:val="004E2FEE"/>
    <w:rsid w:val="004E5AA4"/>
    <w:rsid w:val="004E7C66"/>
    <w:rsid w:val="004F283F"/>
    <w:rsid w:val="004F41CA"/>
    <w:rsid w:val="004F733B"/>
    <w:rsid w:val="004F7762"/>
    <w:rsid w:val="0051554D"/>
    <w:rsid w:val="00517EE5"/>
    <w:rsid w:val="005233D8"/>
    <w:rsid w:val="00523D2B"/>
    <w:rsid w:val="00525099"/>
    <w:rsid w:val="00526368"/>
    <w:rsid w:val="00535866"/>
    <w:rsid w:val="00535FB6"/>
    <w:rsid w:val="00536EBA"/>
    <w:rsid w:val="005408C6"/>
    <w:rsid w:val="00540B63"/>
    <w:rsid w:val="005424C8"/>
    <w:rsid w:val="00557B93"/>
    <w:rsid w:val="0056095F"/>
    <w:rsid w:val="00564B1E"/>
    <w:rsid w:val="0056679B"/>
    <w:rsid w:val="005704C9"/>
    <w:rsid w:val="00572FEE"/>
    <w:rsid w:val="00576A58"/>
    <w:rsid w:val="005822BC"/>
    <w:rsid w:val="00584EFA"/>
    <w:rsid w:val="005909C5"/>
    <w:rsid w:val="00594835"/>
    <w:rsid w:val="005958F2"/>
    <w:rsid w:val="00597A9E"/>
    <w:rsid w:val="005B2879"/>
    <w:rsid w:val="005C0573"/>
    <w:rsid w:val="005C473A"/>
    <w:rsid w:val="005C5521"/>
    <w:rsid w:val="005D1383"/>
    <w:rsid w:val="005D34AE"/>
    <w:rsid w:val="005D4CDA"/>
    <w:rsid w:val="005D7D11"/>
    <w:rsid w:val="005E1323"/>
    <w:rsid w:val="005E7588"/>
    <w:rsid w:val="005F73E6"/>
    <w:rsid w:val="005F7FE0"/>
    <w:rsid w:val="00602773"/>
    <w:rsid w:val="006033A7"/>
    <w:rsid w:val="00620031"/>
    <w:rsid w:val="00636CB3"/>
    <w:rsid w:val="00641D3B"/>
    <w:rsid w:val="0064549F"/>
    <w:rsid w:val="006458C2"/>
    <w:rsid w:val="0065573A"/>
    <w:rsid w:val="00655EF8"/>
    <w:rsid w:val="006600EF"/>
    <w:rsid w:val="00664309"/>
    <w:rsid w:val="006707E3"/>
    <w:rsid w:val="0067108B"/>
    <w:rsid w:val="00680F97"/>
    <w:rsid w:val="00682DF3"/>
    <w:rsid w:val="0068659E"/>
    <w:rsid w:val="00691A30"/>
    <w:rsid w:val="00697260"/>
    <w:rsid w:val="006A62CD"/>
    <w:rsid w:val="006A69F2"/>
    <w:rsid w:val="006C306A"/>
    <w:rsid w:val="006C7CEB"/>
    <w:rsid w:val="006D26D9"/>
    <w:rsid w:val="006E0007"/>
    <w:rsid w:val="006E63F3"/>
    <w:rsid w:val="006F0FE7"/>
    <w:rsid w:val="006F4E40"/>
    <w:rsid w:val="006F754B"/>
    <w:rsid w:val="00706428"/>
    <w:rsid w:val="00712628"/>
    <w:rsid w:val="00712F72"/>
    <w:rsid w:val="00716A70"/>
    <w:rsid w:val="0072000F"/>
    <w:rsid w:val="0072052E"/>
    <w:rsid w:val="007246F1"/>
    <w:rsid w:val="00725FC3"/>
    <w:rsid w:val="007268CC"/>
    <w:rsid w:val="00731CEB"/>
    <w:rsid w:val="007354A1"/>
    <w:rsid w:val="007375E9"/>
    <w:rsid w:val="0074423A"/>
    <w:rsid w:val="0075616F"/>
    <w:rsid w:val="007643F7"/>
    <w:rsid w:val="00765844"/>
    <w:rsid w:val="00770566"/>
    <w:rsid w:val="00775267"/>
    <w:rsid w:val="0077695A"/>
    <w:rsid w:val="00784EA8"/>
    <w:rsid w:val="00786EF2"/>
    <w:rsid w:val="00792AAC"/>
    <w:rsid w:val="007932BC"/>
    <w:rsid w:val="0079510F"/>
    <w:rsid w:val="007A2137"/>
    <w:rsid w:val="007A3409"/>
    <w:rsid w:val="007B00BE"/>
    <w:rsid w:val="007B4974"/>
    <w:rsid w:val="007B49A4"/>
    <w:rsid w:val="007C1B4F"/>
    <w:rsid w:val="007C3C21"/>
    <w:rsid w:val="007C4970"/>
    <w:rsid w:val="007C74FC"/>
    <w:rsid w:val="007D2DE7"/>
    <w:rsid w:val="007D516D"/>
    <w:rsid w:val="007E2285"/>
    <w:rsid w:val="007E2F86"/>
    <w:rsid w:val="007E4762"/>
    <w:rsid w:val="007E71E0"/>
    <w:rsid w:val="007F122E"/>
    <w:rsid w:val="00802AA0"/>
    <w:rsid w:val="00802E62"/>
    <w:rsid w:val="00803C3B"/>
    <w:rsid w:val="00804E6A"/>
    <w:rsid w:val="0081141C"/>
    <w:rsid w:val="00816829"/>
    <w:rsid w:val="00824CA7"/>
    <w:rsid w:val="00833536"/>
    <w:rsid w:val="0083526E"/>
    <w:rsid w:val="008406A9"/>
    <w:rsid w:val="00854E6C"/>
    <w:rsid w:val="00855728"/>
    <w:rsid w:val="00857396"/>
    <w:rsid w:val="00871334"/>
    <w:rsid w:val="00875D19"/>
    <w:rsid w:val="008816D1"/>
    <w:rsid w:val="00885089"/>
    <w:rsid w:val="008876C0"/>
    <w:rsid w:val="008A0B1F"/>
    <w:rsid w:val="008A422D"/>
    <w:rsid w:val="008A5902"/>
    <w:rsid w:val="008C00FD"/>
    <w:rsid w:val="008C07F7"/>
    <w:rsid w:val="008C0C42"/>
    <w:rsid w:val="008C1C17"/>
    <w:rsid w:val="008C30DC"/>
    <w:rsid w:val="008C781D"/>
    <w:rsid w:val="008F7689"/>
    <w:rsid w:val="00900A20"/>
    <w:rsid w:val="00905D5C"/>
    <w:rsid w:val="0090619C"/>
    <w:rsid w:val="00907534"/>
    <w:rsid w:val="0091426F"/>
    <w:rsid w:val="00916671"/>
    <w:rsid w:val="00921722"/>
    <w:rsid w:val="00924431"/>
    <w:rsid w:val="00930448"/>
    <w:rsid w:val="0093098D"/>
    <w:rsid w:val="00934940"/>
    <w:rsid w:val="0094314F"/>
    <w:rsid w:val="0094394A"/>
    <w:rsid w:val="009464E3"/>
    <w:rsid w:val="00954E22"/>
    <w:rsid w:val="009603AC"/>
    <w:rsid w:val="00961814"/>
    <w:rsid w:val="00962621"/>
    <w:rsid w:val="009719A7"/>
    <w:rsid w:val="00972789"/>
    <w:rsid w:val="0097405D"/>
    <w:rsid w:val="0097617C"/>
    <w:rsid w:val="009775EA"/>
    <w:rsid w:val="009810C0"/>
    <w:rsid w:val="00981280"/>
    <w:rsid w:val="00982BB3"/>
    <w:rsid w:val="00984D3D"/>
    <w:rsid w:val="00984EC8"/>
    <w:rsid w:val="00992219"/>
    <w:rsid w:val="0099258A"/>
    <w:rsid w:val="009A20EE"/>
    <w:rsid w:val="009A259D"/>
    <w:rsid w:val="009B0721"/>
    <w:rsid w:val="009B1785"/>
    <w:rsid w:val="009B3AEA"/>
    <w:rsid w:val="009C593A"/>
    <w:rsid w:val="009D06CA"/>
    <w:rsid w:val="009D1C6F"/>
    <w:rsid w:val="009D2C8F"/>
    <w:rsid w:val="009D472B"/>
    <w:rsid w:val="009D62DC"/>
    <w:rsid w:val="009E4FAC"/>
    <w:rsid w:val="009E5F99"/>
    <w:rsid w:val="00A07867"/>
    <w:rsid w:val="00A1111B"/>
    <w:rsid w:val="00A20721"/>
    <w:rsid w:val="00A274DE"/>
    <w:rsid w:val="00A319B3"/>
    <w:rsid w:val="00A36D5C"/>
    <w:rsid w:val="00A429DD"/>
    <w:rsid w:val="00A4626C"/>
    <w:rsid w:val="00A52C4D"/>
    <w:rsid w:val="00A55108"/>
    <w:rsid w:val="00A6056B"/>
    <w:rsid w:val="00A62132"/>
    <w:rsid w:val="00A6641A"/>
    <w:rsid w:val="00A67757"/>
    <w:rsid w:val="00A776FC"/>
    <w:rsid w:val="00A86ADA"/>
    <w:rsid w:val="00A87083"/>
    <w:rsid w:val="00A96277"/>
    <w:rsid w:val="00AA33D7"/>
    <w:rsid w:val="00AA5726"/>
    <w:rsid w:val="00AA640C"/>
    <w:rsid w:val="00AA6950"/>
    <w:rsid w:val="00AB118B"/>
    <w:rsid w:val="00AB7587"/>
    <w:rsid w:val="00AB7A60"/>
    <w:rsid w:val="00AC1F20"/>
    <w:rsid w:val="00AC2DEA"/>
    <w:rsid w:val="00AC4056"/>
    <w:rsid w:val="00AC4EF7"/>
    <w:rsid w:val="00AC56D9"/>
    <w:rsid w:val="00AC60DA"/>
    <w:rsid w:val="00AD1221"/>
    <w:rsid w:val="00AD3A34"/>
    <w:rsid w:val="00AD4540"/>
    <w:rsid w:val="00AE522C"/>
    <w:rsid w:val="00AE5956"/>
    <w:rsid w:val="00AF4DBC"/>
    <w:rsid w:val="00B12846"/>
    <w:rsid w:val="00B14844"/>
    <w:rsid w:val="00B149E4"/>
    <w:rsid w:val="00B2294A"/>
    <w:rsid w:val="00B24858"/>
    <w:rsid w:val="00B2681D"/>
    <w:rsid w:val="00B2721E"/>
    <w:rsid w:val="00B27E7C"/>
    <w:rsid w:val="00B42E46"/>
    <w:rsid w:val="00B454EE"/>
    <w:rsid w:val="00B50FF9"/>
    <w:rsid w:val="00B5340B"/>
    <w:rsid w:val="00B5501D"/>
    <w:rsid w:val="00B5728C"/>
    <w:rsid w:val="00B67FA8"/>
    <w:rsid w:val="00B72FEC"/>
    <w:rsid w:val="00B74CBF"/>
    <w:rsid w:val="00B77AC4"/>
    <w:rsid w:val="00B84670"/>
    <w:rsid w:val="00BA1874"/>
    <w:rsid w:val="00BA481E"/>
    <w:rsid w:val="00BA4A8F"/>
    <w:rsid w:val="00BB15D3"/>
    <w:rsid w:val="00BB2213"/>
    <w:rsid w:val="00BB54FF"/>
    <w:rsid w:val="00BB575E"/>
    <w:rsid w:val="00BC6B9E"/>
    <w:rsid w:val="00BC75F0"/>
    <w:rsid w:val="00BD0261"/>
    <w:rsid w:val="00BD3DBE"/>
    <w:rsid w:val="00BD6D26"/>
    <w:rsid w:val="00BE7B68"/>
    <w:rsid w:val="00BF045A"/>
    <w:rsid w:val="00BF06E7"/>
    <w:rsid w:val="00BF6856"/>
    <w:rsid w:val="00BF7B7B"/>
    <w:rsid w:val="00C0422D"/>
    <w:rsid w:val="00C06793"/>
    <w:rsid w:val="00C068D9"/>
    <w:rsid w:val="00C131F3"/>
    <w:rsid w:val="00C24E52"/>
    <w:rsid w:val="00C252E3"/>
    <w:rsid w:val="00C401CD"/>
    <w:rsid w:val="00C44E3D"/>
    <w:rsid w:val="00C4540D"/>
    <w:rsid w:val="00C463B3"/>
    <w:rsid w:val="00C56A0A"/>
    <w:rsid w:val="00C61DBE"/>
    <w:rsid w:val="00C71C1E"/>
    <w:rsid w:val="00C812AE"/>
    <w:rsid w:val="00C842D8"/>
    <w:rsid w:val="00C84700"/>
    <w:rsid w:val="00C91AC6"/>
    <w:rsid w:val="00C921D9"/>
    <w:rsid w:val="00C95A3F"/>
    <w:rsid w:val="00CA2587"/>
    <w:rsid w:val="00CA43C5"/>
    <w:rsid w:val="00CA4B9A"/>
    <w:rsid w:val="00CA5B7D"/>
    <w:rsid w:val="00CA7366"/>
    <w:rsid w:val="00CB378D"/>
    <w:rsid w:val="00CB79B5"/>
    <w:rsid w:val="00CC2C3B"/>
    <w:rsid w:val="00CD53DD"/>
    <w:rsid w:val="00CE1601"/>
    <w:rsid w:val="00CE1BAE"/>
    <w:rsid w:val="00CE39FC"/>
    <w:rsid w:val="00CF6460"/>
    <w:rsid w:val="00D07C98"/>
    <w:rsid w:val="00D129B2"/>
    <w:rsid w:val="00D14F37"/>
    <w:rsid w:val="00D20872"/>
    <w:rsid w:val="00D24390"/>
    <w:rsid w:val="00D26197"/>
    <w:rsid w:val="00D27FBE"/>
    <w:rsid w:val="00D3227C"/>
    <w:rsid w:val="00D3328A"/>
    <w:rsid w:val="00D35194"/>
    <w:rsid w:val="00D3711D"/>
    <w:rsid w:val="00D43718"/>
    <w:rsid w:val="00D454E6"/>
    <w:rsid w:val="00D45C1F"/>
    <w:rsid w:val="00D4697F"/>
    <w:rsid w:val="00D47E7E"/>
    <w:rsid w:val="00D5112E"/>
    <w:rsid w:val="00D55D69"/>
    <w:rsid w:val="00D66775"/>
    <w:rsid w:val="00D80EC3"/>
    <w:rsid w:val="00D87A11"/>
    <w:rsid w:val="00D919E7"/>
    <w:rsid w:val="00D931C6"/>
    <w:rsid w:val="00D963F5"/>
    <w:rsid w:val="00D97E98"/>
    <w:rsid w:val="00DA020C"/>
    <w:rsid w:val="00DA064A"/>
    <w:rsid w:val="00DA2452"/>
    <w:rsid w:val="00DA5E39"/>
    <w:rsid w:val="00DA714F"/>
    <w:rsid w:val="00DB50A0"/>
    <w:rsid w:val="00DB77E8"/>
    <w:rsid w:val="00DC0F44"/>
    <w:rsid w:val="00DC45A3"/>
    <w:rsid w:val="00DE6C90"/>
    <w:rsid w:val="00DF4D52"/>
    <w:rsid w:val="00E049E1"/>
    <w:rsid w:val="00E16BC0"/>
    <w:rsid w:val="00E26525"/>
    <w:rsid w:val="00E30860"/>
    <w:rsid w:val="00E376A2"/>
    <w:rsid w:val="00E4513E"/>
    <w:rsid w:val="00E46B29"/>
    <w:rsid w:val="00E56298"/>
    <w:rsid w:val="00E60D65"/>
    <w:rsid w:val="00E640FE"/>
    <w:rsid w:val="00E65260"/>
    <w:rsid w:val="00E6646F"/>
    <w:rsid w:val="00E664B9"/>
    <w:rsid w:val="00E81390"/>
    <w:rsid w:val="00E85026"/>
    <w:rsid w:val="00EA1413"/>
    <w:rsid w:val="00EA1581"/>
    <w:rsid w:val="00EA3BE3"/>
    <w:rsid w:val="00EA7F06"/>
    <w:rsid w:val="00EB0400"/>
    <w:rsid w:val="00EB3BB3"/>
    <w:rsid w:val="00EB7A88"/>
    <w:rsid w:val="00EC3D6F"/>
    <w:rsid w:val="00ED207C"/>
    <w:rsid w:val="00ED5F06"/>
    <w:rsid w:val="00ED67B4"/>
    <w:rsid w:val="00ED706E"/>
    <w:rsid w:val="00EE3417"/>
    <w:rsid w:val="00EF2E56"/>
    <w:rsid w:val="00EF484E"/>
    <w:rsid w:val="00EF4D40"/>
    <w:rsid w:val="00F0152A"/>
    <w:rsid w:val="00F01D5E"/>
    <w:rsid w:val="00F04924"/>
    <w:rsid w:val="00F07384"/>
    <w:rsid w:val="00F12695"/>
    <w:rsid w:val="00F17106"/>
    <w:rsid w:val="00F2225C"/>
    <w:rsid w:val="00F2705E"/>
    <w:rsid w:val="00F27F8F"/>
    <w:rsid w:val="00F377BF"/>
    <w:rsid w:val="00F423B1"/>
    <w:rsid w:val="00F42DC1"/>
    <w:rsid w:val="00F45491"/>
    <w:rsid w:val="00F45FFC"/>
    <w:rsid w:val="00F558B7"/>
    <w:rsid w:val="00F611EA"/>
    <w:rsid w:val="00F63FAF"/>
    <w:rsid w:val="00F662D4"/>
    <w:rsid w:val="00F72C06"/>
    <w:rsid w:val="00F90EC5"/>
    <w:rsid w:val="00F91205"/>
    <w:rsid w:val="00F96B33"/>
    <w:rsid w:val="00F979D0"/>
    <w:rsid w:val="00F97BAA"/>
    <w:rsid w:val="00FC1F71"/>
    <w:rsid w:val="00FC7FF3"/>
    <w:rsid w:val="00FD14B1"/>
    <w:rsid w:val="00FD36CE"/>
    <w:rsid w:val="00FD3DB4"/>
    <w:rsid w:val="00FD5065"/>
    <w:rsid w:val="00FD7652"/>
    <w:rsid w:val="00FD7DC8"/>
    <w:rsid w:val="00FE01A7"/>
    <w:rsid w:val="00FE2060"/>
    <w:rsid w:val="00FE4DC4"/>
    <w:rsid w:val="00FF60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6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65"/>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D454E6"/>
    <w:pPr>
      <w:keepNext/>
      <w:numPr>
        <w:numId w:val="16"/>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16"/>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16"/>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16"/>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62"/>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 w:type="paragraph" w:customStyle="1" w:styleId="Heading11">
    <w:name w:val="Heading 11"/>
    <w:basedOn w:val="Normal"/>
    <w:qFormat/>
    <w:rsid w:val="00470DA6"/>
    <w:pPr>
      <w:numPr>
        <w:numId w:val="70"/>
      </w:numPr>
      <w:spacing w:before="240" w:after="60" w:line="240" w:lineRule="auto"/>
      <w:jc w:val="both"/>
    </w:pPr>
    <w:rPr>
      <w:rFonts w:ascii="Arial" w:eastAsia="Times New Roman" w:hAnsi="Arial" w:cs="Times New Roman"/>
      <w:b/>
      <w:sz w:val="20"/>
      <w:szCs w:val="20"/>
    </w:rPr>
  </w:style>
  <w:style w:type="paragraph" w:styleId="BodyText2">
    <w:name w:val="Body Text 2"/>
    <w:basedOn w:val="Normal"/>
    <w:link w:val="BodyText2Char"/>
    <w:uiPriority w:val="99"/>
    <w:semiHidden/>
    <w:rsid w:val="00470DA6"/>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470DA6"/>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4C708B"/>
    <w:pPr>
      <w:spacing w:after="100"/>
    </w:pPr>
  </w:style>
  <w:style w:type="paragraph" w:styleId="TOC2">
    <w:name w:val="toc 2"/>
    <w:basedOn w:val="Normal"/>
    <w:next w:val="Normal"/>
    <w:autoRedefine/>
    <w:uiPriority w:val="39"/>
    <w:unhideWhenUsed/>
    <w:rsid w:val="004C708B"/>
    <w:pPr>
      <w:spacing w:after="100"/>
      <w:ind w:left="220"/>
    </w:pPr>
  </w:style>
  <w:style w:type="paragraph" w:styleId="TOC3">
    <w:name w:val="toc 3"/>
    <w:basedOn w:val="Normal"/>
    <w:next w:val="Normal"/>
    <w:autoRedefine/>
    <w:uiPriority w:val="39"/>
    <w:unhideWhenUsed/>
    <w:rsid w:val="004C708B"/>
    <w:pPr>
      <w:spacing w:after="100"/>
      <w:ind w:left="440"/>
    </w:pPr>
  </w:style>
  <w:style w:type="paragraph" w:styleId="TOC4">
    <w:name w:val="toc 4"/>
    <w:basedOn w:val="Normal"/>
    <w:next w:val="Normal"/>
    <w:autoRedefine/>
    <w:uiPriority w:val="39"/>
    <w:unhideWhenUsed/>
    <w:rsid w:val="004C708B"/>
    <w:pPr>
      <w:spacing w:after="100"/>
      <w:ind w:left="660"/>
    </w:pPr>
    <w:rPr>
      <w:rFonts w:eastAsiaTheme="minorEastAsia"/>
      <w:lang w:eastAsia="en-AU"/>
    </w:rPr>
  </w:style>
  <w:style w:type="paragraph" w:styleId="TOC5">
    <w:name w:val="toc 5"/>
    <w:basedOn w:val="Normal"/>
    <w:next w:val="Normal"/>
    <w:autoRedefine/>
    <w:uiPriority w:val="39"/>
    <w:unhideWhenUsed/>
    <w:rsid w:val="004C708B"/>
    <w:pPr>
      <w:spacing w:after="100"/>
      <w:ind w:left="880"/>
    </w:pPr>
    <w:rPr>
      <w:rFonts w:eastAsiaTheme="minorEastAsia"/>
      <w:lang w:eastAsia="en-AU"/>
    </w:rPr>
  </w:style>
  <w:style w:type="paragraph" w:styleId="TOC6">
    <w:name w:val="toc 6"/>
    <w:basedOn w:val="Normal"/>
    <w:next w:val="Normal"/>
    <w:autoRedefine/>
    <w:uiPriority w:val="39"/>
    <w:unhideWhenUsed/>
    <w:rsid w:val="004C708B"/>
    <w:pPr>
      <w:spacing w:after="100"/>
      <w:ind w:left="1100"/>
    </w:pPr>
    <w:rPr>
      <w:rFonts w:eastAsiaTheme="minorEastAsia"/>
      <w:lang w:eastAsia="en-AU"/>
    </w:rPr>
  </w:style>
  <w:style w:type="paragraph" w:styleId="TOC7">
    <w:name w:val="toc 7"/>
    <w:basedOn w:val="Normal"/>
    <w:next w:val="Normal"/>
    <w:autoRedefine/>
    <w:uiPriority w:val="39"/>
    <w:unhideWhenUsed/>
    <w:rsid w:val="004C708B"/>
    <w:pPr>
      <w:spacing w:after="100"/>
      <w:ind w:left="1320"/>
    </w:pPr>
    <w:rPr>
      <w:rFonts w:eastAsiaTheme="minorEastAsia"/>
      <w:lang w:eastAsia="en-AU"/>
    </w:rPr>
  </w:style>
  <w:style w:type="paragraph" w:styleId="TOC8">
    <w:name w:val="toc 8"/>
    <w:basedOn w:val="Normal"/>
    <w:next w:val="Normal"/>
    <w:autoRedefine/>
    <w:uiPriority w:val="39"/>
    <w:unhideWhenUsed/>
    <w:rsid w:val="004C708B"/>
    <w:pPr>
      <w:spacing w:after="100"/>
      <w:ind w:left="1540"/>
    </w:pPr>
    <w:rPr>
      <w:rFonts w:eastAsiaTheme="minorEastAsia"/>
      <w:lang w:eastAsia="en-AU"/>
    </w:rPr>
  </w:style>
  <w:style w:type="paragraph" w:styleId="TOC9">
    <w:name w:val="toc 9"/>
    <w:basedOn w:val="Normal"/>
    <w:next w:val="Normal"/>
    <w:autoRedefine/>
    <w:uiPriority w:val="39"/>
    <w:unhideWhenUsed/>
    <w:rsid w:val="004C708B"/>
    <w:pPr>
      <w:spacing w:after="100"/>
      <w:ind w:left="1760"/>
    </w:pPr>
    <w:rPr>
      <w:rFonts w:eastAsiaTheme="minorEastAsia"/>
      <w:lang w:eastAsia="en-AU"/>
    </w:rPr>
  </w:style>
  <w:style w:type="character" w:styleId="Hyperlink">
    <w:name w:val="Hyperlink"/>
    <w:basedOn w:val="DefaultParagraphFont"/>
    <w:uiPriority w:val="99"/>
    <w:unhideWhenUsed/>
    <w:rsid w:val="004C708B"/>
    <w:rPr>
      <w:color w:val="0000FF" w:themeColor="hyperlink"/>
      <w:u w:val="single"/>
    </w:rPr>
  </w:style>
  <w:style w:type="paragraph" w:styleId="BodyTextIndent2">
    <w:name w:val="Body Text Indent 2"/>
    <w:basedOn w:val="Normal"/>
    <w:link w:val="BodyTextIndent2Char"/>
    <w:uiPriority w:val="99"/>
    <w:semiHidden/>
    <w:unhideWhenUsed/>
    <w:rsid w:val="00033CB7"/>
    <w:pPr>
      <w:spacing w:after="120" w:line="480" w:lineRule="auto"/>
      <w:ind w:left="283"/>
    </w:pPr>
  </w:style>
  <w:style w:type="character" w:customStyle="1" w:styleId="BodyTextIndent2Char">
    <w:name w:val="Body Text Indent 2 Char"/>
    <w:basedOn w:val="DefaultParagraphFont"/>
    <w:link w:val="BodyTextIndent2"/>
    <w:uiPriority w:val="99"/>
    <w:semiHidden/>
    <w:rsid w:val="00033CB7"/>
  </w:style>
  <w:style w:type="character" w:customStyle="1" w:styleId="TracyChar">
    <w:name w:val="Tracy Char"/>
    <w:basedOn w:val="Heading1Char"/>
    <w:link w:val="Tracy"/>
    <w:locked/>
    <w:rsid w:val="00102657"/>
    <w:rPr>
      <w:rFonts w:ascii="Arial" w:eastAsia="Times New Roman" w:hAnsi="Arial" w:cs="Arial"/>
      <w:b/>
      <w:bCs/>
      <w:color w:val="365F91" w:themeColor="accent1" w:themeShade="BF"/>
      <w:kern w:val="28"/>
      <w:sz w:val="20"/>
      <w:szCs w:val="20"/>
    </w:rPr>
  </w:style>
  <w:style w:type="paragraph" w:customStyle="1" w:styleId="Tracy">
    <w:name w:val="Tracy"/>
    <w:basedOn w:val="Normal"/>
    <w:link w:val="TracyChar"/>
    <w:qFormat/>
    <w:rsid w:val="00102657"/>
    <w:pPr>
      <w:tabs>
        <w:tab w:val="num" w:pos="879"/>
      </w:tabs>
      <w:spacing w:after="0" w:line="240" w:lineRule="auto"/>
      <w:ind w:left="879" w:hanging="737"/>
      <w:jc w:val="both"/>
    </w:pPr>
    <w:rPr>
      <w:rFonts w:ascii="Arial" w:eastAsia="Times New Roman" w:hAnsi="Arial" w:cs="Arial"/>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C948B-B902-478C-8541-2E721CAE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9276</Words>
  <Characters>52876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2017-02-07T03:30:00Z</dcterms:created>
  <dcterms:modified xsi:type="dcterms:W3CDTF">2017-03-14T05:05:00Z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A14684098</vt:lpwstr>
  </property>
  <property fmtid="{D5CDD505-2E9C-101B-9397-08002B2CF9AE}" pid="4" name="Objective-Title">
    <vt:lpwstr>Web version of Model Rules with amendments 7_June 16</vt:lpwstr>
  </property>
  <property fmtid="{D5CDD505-2E9C-101B-9397-08002B2CF9AE}" pid="5" name="Objective-Comment">
    <vt:lpwstr>
    </vt:lpwstr>
  </property>
  <property fmtid="{D5CDD505-2E9C-101B-9397-08002B2CF9AE}" pid="6" name="Objective-CreationStamp">
    <vt:filetime>2016-06-07T02:49:14Z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2016-06-07T05:12:17Z</vt:filetime>
  </property>
  <property fmtid="{D5CDD505-2E9C-101B-9397-08002B2CF9AE}" pid="10" name="Objective-ModificationStamp">
    <vt:filetime>2016-06-07T05:12:20Z</vt:filetime>
  </property>
  <property fmtid="{D5CDD505-2E9C-101B-9397-08002B2CF9AE}" pid="11" name="Objective-Owner">
    <vt:lpwstr>PETERSON, Robyn</vt:lpwstr>
  </property>
  <property fmtid="{D5CDD505-2E9C-101B-9397-08002B2CF9AE}" pid="12" name="Objective-Path">
    <vt:lpwstr>Global Folder:Commerce:Consumer Protection:Administrative Files:Strategic Management:Legislation:C:Regulations for Associations Incorporation Act 2015:Model Rules:</vt:lpwstr>
  </property>
  <property fmtid="{D5CDD505-2E9C-101B-9397-08002B2CF9AE}" pid="13" name="Objective-Parent">
    <vt:lpwstr>Model Rules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CP07490/2015</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